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盖州市妇幼保健院数字化</w:t>
          </w:r>
          <w:proofErr w:type="gramStart"/>
          <w:r w:rsidR="00F51F23" w:rsidRPr="001511CC">
            <w:rPr>
              <w:rFonts w:ascii="仿宋" w:eastAsia="仿宋" w:hAnsi="仿宋" w:hint="eastAsia"/>
              <w:b/>
              <w:sz w:val="36"/>
              <w:szCs w:val="36"/>
            </w:rPr>
            <w:t>乳腺机</w:t>
          </w:r>
          <w:proofErr w:type="gramEnd"/>
          <w:r w:rsidR="00F51F23" w:rsidRPr="001511CC">
            <w:rPr>
              <w:rFonts w:ascii="仿宋" w:eastAsia="仿宋" w:hAnsi="仿宋" w:hint="eastAsia"/>
              <w:b/>
              <w:sz w:val="36"/>
              <w:szCs w:val="36"/>
            </w:rPr>
            <w:t xml:space="preserve">采购项目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GZC2020-075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E102F5" w:rsidP="00715804">
          <w:pPr>
            <w:rPr>
              <w:sz w:val="32"/>
              <w:szCs w:val="32"/>
            </w:rPr>
          </w:pPr>
        </w:p>
        <w:p w:rsidR="00715804" w:rsidRPr="00282B4C" w:rsidRDefault="00E102F5" w:rsidP="00715804">
          <w:pPr>
            <w:rPr>
              <w:sz w:val="32"/>
              <w:szCs w:val="32"/>
            </w:rPr>
          </w:pPr>
          <w:r w:rsidRPr="00282B4C">
            <w:rPr>
              <w:rFonts w:hint="eastAsia"/>
              <w:sz w:val="32"/>
              <w:szCs w:val="32"/>
            </w:rPr>
            <w:t>一、营业执照副本原件、税务登记证副本原件；</w:t>
          </w:r>
        </w:p>
        <w:p w:rsidR="00715804" w:rsidRPr="00282B4C" w:rsidRDefault="00E102F5" w:rsidP="00715804">
          <w:pPr>
            <w:rPr>
              <w:sz w:val="32"/>
              <w:szCs w:val="32"/>
            </w:rPr>
          </w:pPr>
          <w:r w:rsidRPr="00282B4C">
            <w:rPr>
              <w:rFonts w:hint="eastAsia"/>
              <w:sz w:val="32"/>
              <w:szCs w:val="32"/>
            </w:rPr>
            <w:t>二、法定代表人或授权代表本人身份证原件；</w:t>
          </w:r>
        </w:p>
        <w:p w:rsidR="00715804" w:rsidRDefault="00E102F5" w:rsidP="00715804">
          <w:pPr>
            <w:rPr>
              <w:sz w:val="32"/>
              <w:szCs w:val="32"/>
            </w:rPr>
          </w:pPr>
          <w:r w:rsidRPr="00282B4C">
            <w:rPr>
              <w:rFonts w:hint="eastAsia"/>
              <w:sz w:val="32"/>
              <w:szCs w:val="32"/>
            </w:rPr>
            <w:t>三、法定代表人身份证明书或法定代表人授权委托书原件；</w:t>
          </w:r>
        </w:p>
        <w:p w:rsidR="00715804" w:rsidRPr="00891E26" w:rsidRDefault="00E102F5"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盖州市妇幼保健院数字化乳腺机采购项目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盖州市妇幼保健院数字化乳腺机采购项目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GZC2020-075</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2021/1/22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GZC2020-075</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盖州市妇幼保健院数字化乳腺机采购项目</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E102F5"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E102F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E102F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E102F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E102F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E102F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E102F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E102F5"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E102F5" w:rsidP="007966A8">
                <w:pPr>
                  <w:pStyle w:val="ab"/>
                  <w:spacing w:line="240" w:lineRule="auto"/>
                  <w:ind w:firstLineChars="0" w:firstLine="0"/>
                  <w:rPr>
                    <w:rFonts w:ascii="仿宋" w:eastAsia="仿宋" w:hAnsi="仿宋"/>
                    <w:szCs w:val="24"/>
                  </w:rPr>
                </w:pPr>
                <w:r>
                  <w:rPr>
                    <w:rFonts w:ascii="仿宋" w:eastAsia="仿宋" w:hAnsi="仿宋" w:hint="eastAsia"/>
                    <w:szCs w:val="24"/>
                  </w:rPr>
                  <w:t>数字化</w:t>
                </w:r>
                <w:proofErr w:type="gramStart"/>
                <w:r>
                  <w:rPr>
                    <w:rFonts w:ascii="仿宋" w:eastAsia="仿宋" w:hAnsi="仿宋" w:hint="eastAsia"/>
                    <w:szCs w:val="24"/>
                  </w:rPr>
                  <w:t>乳腺机</w:t>
                </w:r>
                <w:proofErr w:type="gramEnd"/>
                <w:r>
                  <w:rPr>
                    <w:rFonts w:ascii="仿宋" w:eastAsia="仿宋" w:hAnsi="仿宋" w:hint="eastAsia"/>
                    <w:szCs w:val="24"/>
                  </w:rPr>
                  <w:t>采购</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E102F5" w:rsidP="007966A8">
                <w:pPr>
                  <w:pStyle w:val="ab"/>
                  <w:spacing w:line="240" w:lineRule="auto"/>
                  <w:ind w:firstLineChars="0" w:firstLine="0"/>
                  <w:rPr>
                    <w:rFonts w:ascii="仿宋" w:eastAsia="仿宋" w:hAnsi="仿宋"/>
                    <w:szCs w:val="24"/>
                  </w:rPr>
                </w:pPr>
                <w:r>
                  <w:rPr>
                    <w:rFonts w:ascii="仿宋" w:eastAsia="仿宋" w:hAnsi="仿宋" w:hint="eastAsia"/>
                    <w:szCs w:val="24"/>
                  </w:rPr>
                  <w:t>1550000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E102F5" w:rsidP="007966A8">
                <w:pPr>
                  <w:pStyle w:val="ab"/>
                  <w:spacing w:line="240" w:lineRule="auto"/>
                  <w:ind w:firstLineChars="0" w:firstLine="0"/>
                  <w:rPr>
                    <w:rFonts w:ascii="仿宋" w:eastAsia="仿宋" w:hAnsi="仿宋"/>
                    <w:szCs w:val="24"/>
                  </w:rPr>
                </w:pPr>
                <w:r>
                  <w:rPr>
                    <w:rFonts w:ascii="仿宋" w:eastAsia="仿宋" w:hAnsi="仿宋" w:hint="eastAsia"/>
                    <w:szCs w:val="24"/>
                  </w:rPr>
                  <w:t>31000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E102F5"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F547BB" w:rsidRDefault="00E102F5"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E102F5"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00E102F5" w:rsidRPr="00E102F5">
        <w:rPr>
          <w:rFonts w:ascii="仿宋" w:eastAsia="仿宋" w:hAnsi="仿宋" w:hint="eastAsia"/>
          <w:szCs w:val="21"/>
        </w:rPr>
        <w:t>医疗器械经营许可证（原件）</w:t>
      </w:r>
      <w:bookmarkStart w:id="13" w:name="_GoBack"/>
      <w:bookmarkEnd w:id="13"/>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4" w:name="_Toc35393792"/>
      <w:bookmarkStart w:id="15"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4"/>
      <w:bookmarkEnd w:id="15"/>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2021年01月07日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6" w:name="_Toc28359082"/>
      <w:bookmarkStart w:id="17" w:name="_Toc28359005"/>
      <w:bookmarkStart w:id="18" w:name="_Toc35393793"/>
      <w:bookmarkStart w:id="19" w:name="_Toc35393624"/>
      <w:r w:rsidRPr="005B7E6F">
        <w:rPr>
          <w:rFonts w:ascii="仿宋" w:eastAsia="仿宋" w:hAnsi="仿宋" w:cs="宋体" w:hint="eastAsia"/>
          <w:bCs/>
          <w:szCs w:val="21"/>
        </w:rPr>
        <w:t>五、提交投标文件</w:t>
      </w:r>
      <w:bookmarkEnd w:id="16"/>
      <w:bookmarkEnd w:id="17"/>
      <w:r w:rsidRPr="005B7E6F">
        <w:rPr>
          <w:rFonts w:ascii="仿宋" w:eastAsia="仿宋" w:hAnsi="仿宋" w:cs="宋体" w:hint="eastAsia"/>
          <w:bCs/>
          <w:szCs w:val="21"/>
        </w:rPr>
        <w:t>截止时间、开标时间和地点</w:t>
      </w:r>
      <w:bookmarkEnd w:id="18"/>
      <w:bookmarkEnd w:id="19"/>
    </w:p>
    <w:p w:rsidR="005B7E6F" w:rsidRPr="005B7E6F" w:rsidRDefault="00E102F5"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2021/1/22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营口市公共资源交易服务中心盖州分中心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GZ201</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20" w:name="_Toc28359084"/>
      <w:bookmarkStart w:id="21" w:name="_Toc35393625"/>
      <w:bookmarkStart w:id="22" w:name="_Toc35393794"/>
      <w:bookmarkStart w:id="23" w:name="_Toc28359007"/>
      <w:r w:rsidRPr="005B7E6F">
        <w:rPr>
          <w:rFonts w:ascii="仿宋" w:eastAsia="仿宋" w:hAnsi="仿宋" w:cs="宋体" w:hint="eastAsia"/>
          <w:bCs/>
          <w:szCs w:val="21"/>
        </w:rPr>
        <w:t>六、公告期限</w:t>
      </w:r>
      <w:bookmarkEnd w:id="20"/>
      <w:bookmarkEnd w:id="21"/>
      <w:bookmarkEnd w:id="22"/>
      <w:bookmarkEnd w:id="23"/>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4" w:name="_Toc35393626"/>
      <w:bookmarkStart w:id="25" w:name="_Toc35393795"/>
      <w:r w:rsidRPr="005B7E6F">
        <w:rPr>
          <w:rFonts w:ascii="仿宋" w:eastAsia="仿宋" w:hAnsi="仿宋" w:cs="宋体" w:hint="eastAsia"/>
          <w:bCs/>
          <w:szCs w:val="21"/>
        </w:rPr>
        <w:t>八、其他补充事宜</w:t>
      </w:r>
      <w:bookmarkEnd w:id="24"/>
      <w:bookmarkEnd w:id="25"/>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6" w:name="_Toc28359085"/>
      <w:bookmarkStart w:id="27" w:name="_Toc28359008"/>
      <w:bookmarkStart w:id="28" w:name="_Toc35393796"/>
      <w:bookmarkStart w:id="29"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6"/>
      <w:bookmarkEnd w:id="27"/>
      <w:bookmarkEnd w:id="28"/>
      <w:bookmarkEnd w:id="29"/>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盖州市卫生健康局</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盖州市长征大街156号</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8E0350" w:rsidRPr="00F51F23">
            <w:rPr>
              <w:rFonts w:ascii="仿宋" w:eastAsia="仿宋" w:hAnsi="仿宋" w:hint="eastAsia"/>
              <w:szCs w:val="21"/>
            </w:rPr>
            <w:t>18741737999</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营口市公共资源交易服务中心盖州分中心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sidR="008E0350" w:rsidRPr="00F51F23">
            <w:rPr>
              <w:rFonts w:ascii="仿宋" w:eastAsia="仿宋" w:hAnsi="仿宋" w:hint="eastAsia"/>
              <w:szCs w:val="21"/>
            </w:rPr>
            <w:t>盖州市市府大街西段(盖州市财政事务中心)</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sidR="008E0350" w:rsidRPr="00F51F23">
            <w:rPr>
              <w:rFonts w:ascii="仿宋" w:eastAsia="仿宋" w:hAnsi="仿宋" w:hint="eastAsia"/>
              <w:szCs w:val="21"/>
            </w:rPr>
            <w:t>0417-7088008</w:t>
          </w:r>
        </w:sdtContent>
      </w:sdt>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邮箱地址：</w:t>
      </w:r>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开 户 行：</w:t>
      </w:r>
      <w:r w:rsidR="008E0350" w:rsidRPr="005B7E6F">
        <w:rPr>
          <w:rFonts w:ascii="仿宋" w:eastAsia="仿宋" w:hAnsi="仿宋" w:cs="宋体"/>
          <w:bCs/>
          <w:szCs w:val="21"/>
          <w:u w:val="single"/>
        </w:rPr>
        <w:t xml:space="preserve"> </w:t>
      </w:r>
    </w:p>
    <w:p w:rsidR="005B7E6F" w:rsidRPr="005B7E6F" w:rsidRDefault="005B7E6F" w:rsidP="0005558B">
      <w:pPr>
        <w:spacing w:line="276" w:lineRule="auto"/>
        <w:ind w:firstLineChars="300" w:firstLine="630"/>
        <w:rPr>
          <w:rFonts w:ascii="仿宋" w:eastAsia="仿宋" w:hAnsi="仿宋" w:cs="宋体"/>
          <w:bCs/>
          <w:szCs w:val="21"/>
        </w:rPr>
      </w:pPr>
      <w:r w:rsidRPr="005B7E6F">
        <w:rPr>
          <w:rFonts w:ascii="仿宋" w:eastAsia="仿宋" w:hAnsi="仿宋" w:cs="宋体" w:hint="eastAsia"/>
          <w:bCs/>
          <w:szCs w:val="21"/>
        </w:rPr>
        <w:t>账户名称：</w:t>
      </w:r>
      <w:r w:rsidR="008E0350" w:rsidRPr="005B7E6F">
        <w:rPr>
          <w:rFonts w:ascii="仿宋" w:eastAsia="仿宋" w:hAnsi="仿宋" w:cs="宋体"/>
          <w:bCs/>
          <w:szCs w:val="21"/>
        </w:rPr>
        <w:t xml:space="preserve"> </w:t>
      </w:r>
    </w:p>
    <w:p w:rsidR="005B7E6F" w:rsidRPr="005B7E6F" w:rsidRDefault="005B7E6F" w:rsidP="0005558B">
      <w:pPr>
        <w:spacing w:line="276" w:lineRule="auto"/>
        <w:ind w:firstLineChars="300" w:firstLine="630"/>
        <w:rPr>
          <w:rFonts w:ascii="仿宋" w:eastAsia="仿宋" w:hAnsi="仿宋" w:cs="宋体"/>
          <w:bCs/>
          <w:szCs w:val="21"/>
          <w:u w:val="single"/>
        </w:rPr>
      </w:pPr>
      <w:proofErr w:type="gramStart"/>
      <w:r w:rsidRPr="005B7E6F">
        <w:rPr>
          <w:rFonts w:ascii="仿宋" w:eastAsia="仿宋" w:hAnsi="仿宋" w:cs="宋体" w:hint="eastAsia"/>
          <w:bCs/>
          <w:szCs w:val="21"/>
        </w:rPr>
        <w:t>账</w:t>
      </w:r>
      <w:proofErr w:type="gramEnd"/>
      <w:r w:rsidRPr="005B7E6F">
        <w:rPr>
          <w:rFonts w:ascii="仿宋" w:eastAsia="仿宋" w:hAnsi="仿宋" w:cs="宋体" w:hint="eastAsia"/>
          <w:bCs/>
          <w:szCs w:val="21"/>
        </w:rPr>
        <w:t xml:space="preserve">    号：</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EndPr/>
        <w:sdtContent>
          <w:r w:rsidR="008E0350" w:rsidRPr="00F51F23">
            <w:rPr>
              <w:rFonts w:ascii="仿宋" w:eastAsia="仿宋" w:hAnsi="仿宋" w:hint="eastAsia"/>
              <w:szCs w:val="21"/>
            </w:rPr>
            <w:t>王庆涛</w:t>
          </w:r>
        </w:sdtContent>
      </w:sdt>
      <w:r w:rsidRPr="005B7E6F">
        <w:rPr>
          <w:rFonts w:ascii="仿宋" w:eastAsia="仿宋" w:hAnsi="仿宋"/>
          <w:szCs w:val="21"/>
        </w:rPr>
        <w:t xml:space="preserve"> </w:t>
      </w:r>
    </w:p>
    <w:p w:rsidR="005B7E6F" w:rsidRPr="005B7E6F" w:rsidRDefault="005B7E6F" w:rsidP="0005558B">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sidR="008E0350" w:rsidRPr="00F51F23">
            <w:rPr>
              <w:rFonts w:ascii="仿宋" w:eastAsia="仿宋" w:hAnsi="仿宋" w:hint="eastAsia"/>
              <w:szCs w:val="21"/>
            </w:rPr>
            <w:t>0417-7088008</w:t>
          </w:r>
        </w:sdtContent>
      </w:sdt>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Default="00F51F23" w:rsidP="00F51F23">
      <w:pPr>
        <w:pStyle w:val="11"/>
        <w:jc w:val="center"/>
      </w:pPr>
      <w:bookmarkStart w:id="30" w:name="_Toc26518_WPSOffice_Level1"/>
      <w:r>
        <w:rPr>
          <w:rFonts w:hint="eastAsia"/>
        </w:rPr>
        <w:t>第一章</w:t>
      </w:r>
      <w:r>
        <w:rPr>
          <w:rFonts w:hint="eastAsia"/>
        </w:rPr>
        <w:t xml:space="preserve"> </w:t>
      </w:r>
      <w:r>
        <w:rPr>
          <w:rFonts w:hint="eastAsia"/>
        </w:rPr>
        <w:t>投标人须知</w:t>
      </w:r>
      <w:bookmarkEnd w:id="30"/>
    </w:p>
    <w:p w:rsidR="00F51F23" w:rsidRPr="00F51F23" w:rsidRDefault="00F51F23" w:rsidP="00F51F23">
      <w:pPr>
        <w:pStyle w:val="2"/>
        <w:jc w:val="center"/>
        <w:rPr>
          <w:rFonts w:ascii="仿宋" w:eastAsia="仿宋" w:hAnsi="仿宋"/>
        </w:rPr>
      </w:pPr>
      <w:bookmarkStart w:id="31"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1"/>
    </w:p>
    <w:bookmarkStart w:id="32" w:name="sys_招标项目基本内容及要求：Block" w:displacedByCustomXml="next"/>
    <w:bookmarkEnd w:id="32" w:displacedByCustomXml="next"/>
    <w:bookmarkStart w:id="33" w:name="招标项目基本内容及要求其他：Block" w:displacedByCustomXml="next"/>
    <w:bookmarkEnd w:id="33" w:displacedByCustomXml="next"/>
    <w:bookmarkStart w:id="34" w:name="招标项目基本内容及要求：Block" w:displacedByCustomXml="next"/>
    <w:bookmarkEnd w:id="34" w:displacedByCustomXml="next"/>
    <w:bookmarkStart w:id="35" w:name="sys_招标项目基本内容及要求其他：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E102F5" w:rsidP="00BD6E97">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rPr>
                  <w:t>盖州市妇幼保健院</w:t>
                </w:r>
              </w:p>
              <w:p w:rsidR="007F3D27" w:rsidRPr="00BD6E97" w:rsidRDefault="00E102F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rPr>
                  <w:t>盖州市妇幼保健院</w:t>
                </w:r>
              </w:p>
              <w:p w:rsidR="007F3D27" w:rsidRPr="00BD6E97" w:rsidRDefault="00E102F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冷先生</w:t>
                </w:r>
                <w:r w:rsidRPr="00BD6E97">
                  <w:rPr>
                    <w:rFonts w:ascii="仿宋_GB2312" w:eastAsia="仿宋_GB2312" w:hAnsi="仿宋_GB2312" w:cs="仿宋_GB2312"/>
                    <w:kern w:val="0"/>
                    <w:szCs w:val="21"/>
                    <w:u w:val="single"/>
                  </w:rPr>
                  <w:t xml:space="preserve"> </w:t>
                </w:r>
              </w:p>
              <w:p w:rsidR="007F3D27" w:rsidRPr="00BD6E97" w:rsidRDefault="00E102F5" w:rsidP="00BD6E97">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13940773766</w:t>
                </w:r>
                <w:r w:rsidRPr="00BD6E97">
                  <w:rPr>
                    <w:rFonts w:ascii="仿宋_GB2312" w:eastAsia="仿宋_GB2312" w:hAnsi="仿宋_GB2312" w:cs="仿宋_GB2312"/>
                    <w:kern w:val="0"/>
                    <w:szCs w:val="21"/>
                    <w:u w:val="single"/>
                  </w:rPr>
                  <w:t xml:space="preserve">                </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070EB2">
                  <w:rPr>
                    <w:rFonts w:ascii="仿宋_GB2312" w:eastAsia="仿宋_GB2312" w:hAnsi="仿宋_GB2312" w:cs="仿宋_GB2312" w:hint="eastAsia"/>
                    <w:color w:val="FF0000"/>
                    <w:kern w:val="0"/>
                    <w:szCs w:val="21"/>
                    <w:u w:val="single"/>
                  </w:rPr>
                  <w:t>营口市公共资源交易服务中心盖州分中心</w:t>
                </w:r>
              </w:p>
              <w:p w:rsidR="007F3D27" w:rsidRPr="00F6512F" w:rsidRDefault="00E102F5" w:rsidP="00BD6E97">
                <w:pPr>
                  <w:widowControl/>
                  <w:jc w:val="left"/>
                  <w:rPr>
                    <w:rFonts w:ascii="仿宋_GB2312" w:eastAsia="仿宋_GB2312" w:hAnsi="仿宋_GB2312" w:cs="仿宋_GB2312"/>
                    <w:color w:val="FF0000"/>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color w:val="FF0000"/>
                    <w:kern w:val="0"/>
                    <w:szCs w:val="21"/>
                    <w:u w:val="single"/>
                  </w:rPr>
                  <w:t>盖州市市府大街西段（盖州市财政局）</w:t>
                </w:r>
              </w:p>
              <w:p w:rsidR="007F3D27" w:rsidRPr="00BD6E97" w:rsidRDefault="00E102F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rPr>
                  <w:t>王先生</w:t>
                </w:r>
                <w:r w:rsidRPr="00BD6E97">
                  <w:rPr>
                    <w:rFonts w:ascii="仿宋_GB2312" w:eastAsia="仿宋_GB2312" w:hAnsi="仿宋_GB2312" w:cs="仿宋_GB2312"/>
                    <w:kern w:val="0"/>
                    <w:szCs w:val="21"/>
                    <w:u w:val="single"/>
                  </w:rPr>
                  <w:t xml:space="preserve">                 </w:t>
                </w:r>
              </w:p>
              <w:p w:rsidR="007F3D27" w:rsidRPr="00BD6E97" w:rsidRDefault="00E102F5" w:rsidP="00BD6E97">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7088008</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left"/>
                  <w:rPr>
                    <w:rFonts w:ascii="仿宋_GB2312" w:eastAsia="仿宋_GB2312" w:hAnsi="仿宋_GB2312" w:cs="仿宋_GB2312"/>
                    <w:kern w:val="0"/>
                    <w:szCs w:val="21"/>
                  </w:rPr>
                </w:pP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E102F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E102F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E102F5"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E102F5"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E102F5"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rPr>
                    <w:rFonts w:ascii="仿宋_GB2312" w:eastAsia="仿宋_GB2312" w:hAnsi="仿宋_GB2312" w:cs="仿宋_GB2312"/>
                    <w:bCs/>
                    <w:kern w:val="0"/>
                    <w:szCs w:val="21"/>
                  </w:rPr>
                </w:pP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sidRPr="00BD6E97">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1550000</w:t>
                </w:r>
                <w:r w:rsidRPr="00BD6E97">
                  <w:rPr>
                    <w:rFonts w:ascii="仿宋_GB2312" w:eastAsia="仿宋_GB2312" w:hAnsi="仿宋_GB2312" w:cs="仿宋_GB2312"/>
                    <w:bCs/>
                    <w:kern w:val="0"/>
                    <w:szCs w:val="21"/>
                    <w:u w:val="single"/>
                  </w:rPr>
                  <w:t xml:space="preserve">        </w:t>
                </w:r>
                <w:r w:rsidRPr="00BD6E97">
                  <w:rPr>
                    <w:rFonts w:ascii="仿宋_GB2312" w:eastAsia="仿宋_GB2312" w:hAnsi="仿宋_GB2312" w:cs="仿宋_GB2312" w:hint="eastAsia"/>
                    <w:bCs/>
                    <w:kern w:val="0"/>
                    <w:szCs w:val="21"/>
                  </w:rPr>
                  <w:t>元</w:t>
                </w:r>
              </w:p>
              <w:p w:rsidR="007F3D27" w:rsidRPr="00BD6E97" w:rsidRDefault="00E102F5"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sidRPr="00BD6E97">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1550000</w:t>
                </w:r>
                <w:r w:rsidRPr="00BD6E97">
                  <w:rPr>
                    <w:rFonts w:ascii="仿宋_GB2312" w:eastAsia="仿宋_GB2312" w:hAnsi="仿宋_GB2312" w:cs="仿宋_GB2312"/>
                    <w:bCs/>
                    <w:kern w:val="0"/>
                    <w:szCs w:val="21"/>
                    <w:u w:val="single"/>
                  </w:rPr>
                  <w:t xml:space="preserve">       </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E102F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E102F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E102F5"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E102F5"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E102F5"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E102F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E102F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E102F5"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F3D27" w:rsidRPr="00BD6E97" w:rsidRDefault="00E102F5"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F3D27" w:rsidRPr="00BD6E97" w:rsidRDefault="00E102F5"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F3D27" w:rsidRPr="00BD6E97" w:rsidRDefault="00E102F5"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F3D27" w:rsidRPr="00BD6E97" w:rsidRDefault="00E102F5"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F3D27" w:rsidRPr="00BD6E97" w:rsidRDefault="00E102F5"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F3D27" w:rsidRPr="00BD6E97" w:rsidRDefault="00E102F5"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E102F5"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BD6E97" w:rsidRDefault="00E102F5"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E102F5"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E102F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E102F5"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F3D27" w:rsidRPr="00BD6E97" w:rsidRDefault="00E102F5"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E102F5"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E102F5"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E102F5"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E102F5"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E102F5"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31000</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人民币元</w:t>
                </w:r>
              </w:p>
              <w:p w:rsidR="007F3D27" w:rsidRPr="00BD6E97" w:rsidRDefault="00E102F5"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2021</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22</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09</w:t>
                </w:r>
                <w:r>
                  <w:rPr>
                    <w:rFonts w:ascii="仿宋_GB2312" w:eastAsia="仿宋_GB2312" w:hAnsi="仿宋_GB2312" w:cs="仿宋_GB2312" w:hint="eastAsia"/>
                    <w:kern w:val="0"/>
                    <w:szCs w:val="21"/>
                    <w:u w:val="single"/>
                  </w:rPr>
                  <w:t>:</w:t>
                </w:r>
                <w:r>
                  <w:rPr>
                    <w:rFonts w:ascii="仿宋_GB2312" w:eastAsia="仿宋_GB2312" w:hAnsi="仿宋_GB2312" w:cs="仿宋_GB2312" w:hint="eastAsia"/>
                    <w:kern w:val="0"/>
                    <w:szCs w:val="21"/>
                    <w:u w:val="single"/>
                  </w:rPr>
                  <w:t>3</w:t>
                </w:r>
                <w:r>
                  <w:rPr>
                    <w:rFonts w:ascii="仿宋_GB2312" w:eastAsia="仿宋_GB2312" w:hAnsi="仿宋_GB2312" w:cs="仿宋_GB2312" w:hint="eastAsia"/>
                    <w:kern w:val="0"/>
                    <w:szCs w:val="21"/>
                    <w:u w:val="single"/>
                  </w:rPr>
                  <w:t>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7F3D27" w:rsidRPr="00BD6E97" w:rsidRDefault="00E102F5"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E102F5"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921DD9" w:rsidRPr="00553963" w:rsidRDefault="00E102F5"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921DD9" w:rsidRPr="00553963" w:rsidRDefault="00E102F5" w:rsidP="00921DD9">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921DD9" w:rsidRDefault="00E102F5"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921DD9" w:rsidRPr="00553963" w:rsidRDefault="00E102F5"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921DD9" w:rsidRPr="00BD6E97" w:rsidRDefault="00E102F5" w:rsidP="00921DD9">
                <w:pPr>
                  <w:widowControl/>
                  <w:adjustRightInd w:val="0"/>
                  <w:snapToGrid w:val="0"/>
                  <w:ind w:firstLineChars="196" w:firstLine="412"/>
                  <w:jc w:val="left"/>
                  <w:rPr>
                    <w:rFonts w:ascii="仿宋_GB2312" w:eastAsia="仿宋_GB2312" w:hAnsi="仿宋_GB2312" w:cs="仿宋_GB2312"/>
                    <w:color w:val="FF0000"/>
                    <w:kern w:val="0"/>
                    <w:szCs w:val="21"/>
                  </w:rPr>
                </w:pPr>
              </w:p>
              <w:p w:rsidR="007F3D27" w:rsidRPr="00BD6E97" w:rsidRDefault="00E102F5"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36"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36"/>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个工作日内到将一份合同送回中心前台，并办理退还保证金事宜</w:t>
                </w:r>
              </w:p>
              <w:p w:rsidR="007F3D27" w:rsidRPr="00BD6E97" w:rsidRDefault="00E102F5"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sidRPr="00BD6E97">
                  <w:rPr>
                    <w:rFonts w:ascii="仿宋_GB2312" w:eastAsia="仿宋_GB2312" w:hAnsi="仿宋_GB2312" w:cs="仿宋_GB2312"/>
                    <w:color w:val="FF0000"/>
                    <w:kern w:val="0"/>
                    <w:szCs w:val="21"/>
                  </w:rPr>
                  <w:t xml:space="preserve"> </w:t>
                </w:r>
                <w:r>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7F3D27" w:rsidRPr="00BD6E97" w:rsidRDefault="00E102F5" w:rsidP="00070EB2">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E102F5"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E102F5"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BD6E97" w:rsidRDefault="00E102F5"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p>
              <w:p w:rsidR="007F3D27" w:rsidRPr="00BD6E97" w:rsidRDefault="00E102F5"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E102F5"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E102F5"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E102F5"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E102F5"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E102F5"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BD6E97" w:rsidRDefault="00E102F5"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0</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人，评审专家</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人组成，共</w:t>
                </w:r>
                <w:r>
                  <w:rPr>
                    <w:rFonts w:ascii="仿宋_GB2312" w:eastAsia="仿宋_GB2312" w:hAnsi="仿宋_GB2312" w:cs="仿宋_GB2312" w:hint="eastAsia"/>
                    <w:szCs w:val="21"/>
                  </w:rPr>
                  <w:t>5</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E102F5"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F3D27" w:rsidRPr="00BD6E97" w:rsidRDefault="00E102F5"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F3D27" w:rsidRPr="00BD6E97" w:rsidRDefault="00E102F5"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F3D27" w:rsidRPr="00BD6E97" w:rsidRDefault="00E102F5" w:rsidP="00BD6E97">
                <w:pPr>
                  <w:rPr>
                    <w:rFonts w:ascii="仿宋_GB2312" w:eastAsia="仿宋_GB2312" w:hAnsi="仿宋_GB2312" w:cs="仿宋_GB2312"/>
                    <w:kern w:val="0"/>
                    <w:szCs w:val="21"/>
                    <w:u w:val="single"/>
                  </w:rPr>
                </w:pPr>
              </w:p>
              <w:p w:rsidR="007F3D27" w:rsidRPr="00BD6E97" w:rsidRDefault="00E102F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E102F5"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E102F5"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综合评分法</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3</w:t>
                </w:r>
                <w:r w:rsidRPr="00BD6E97">
                  <w:rPr>
                    <w:rFonts w:ascii="仿宋_GB2312" w:eastAsia="仿宋_GB2312" w:hAnsi="仿宋_GB2312" w:cs="仿宋_GB2312"/>
                    <w:kern w:val="0"/>
                    <w:szCs w:val="21"/>
                    <w:u w:val="single"/>
                  </w:rPr>
                  <w:t xml:space="preserve">        </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E102F5"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E102F5"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E102F5"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7F3D27" w:rsidRPr="00BD6E97" w:rsidRDefault="00E102F5"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7F3D27" w:rsidRPr="00BD6E97" w:rsidRDefault="00E102F5"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7F3D27" w:rsidRPr="00BD6E97" w:rsidRDefault="00E102F5"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BD6E97" w:rsidRDefault="00E102F5"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F3D27" w:rsidRPr="00BD6E97" w:rsidRDefault="00E102F5"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921DD9" w:rsidRPr="00553963" w:rsidRDefault="00E102F5"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921DD9" w:rsidRPr="00553963" w:rsidRDefault="00E102F5" w:rsidP="00921DD9">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921DD9" w:rsidRDefault="00E102F5"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921DD9" w:rsidRPr="00553963" w:rsidRDefault="00E102F5"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7F3D27" w:rsidRPr="007F3D27" w:rsidRDefault="00E102F5"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E102F5"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E102F5"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E102F5"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E102F5"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E102F5"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E102F5"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E102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E102F5"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E102F5"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F3D27" w:rsidRPr="00BD6E97" w:rsidRDefault="00E102F5"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7F3D27" w:rsidRPr="00BD6E97" w:rsidRDefault="00E102F5"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Pr>
                    <w:rFonts w:ascii="仿宋_GB2312" w:eastAsia="仿宋_GB2312" w:hAnsi="仿宋_GB2312" w:cs="仿宋_GB2312" w:hint="eastAsia"/>
                    <w:szCs w:val="21"/>
                  </w:rPr>
                  <w:t>邹先生</w:t>
                </w:r>
              </w:p>
              <w:p w:rsidR="007F3D27" w:rsidRPr="00BD6E97" w:rsidRDefault="00E102F5"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7F3D27" w:rsidRPr="00BD6E97" w:rsidRDefault="00E102F5"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r>
                  <w:rPr>
                    <w:rFonts w:ascii="仿宋_GB2312" w:eastAsia="仿宋_GB2312" w:hAnsi="仿宋_GB2312" w:cs="仿宋_GB2312" w:hint="eastAsia"/>
                    <w:color w:val="FF0000"/>
                    <w:kern w:val="0"/>
                    <w:szCs w:val="21"/>
                    <w:u w:val="single"/>
                  </w:rPr>
                  <w:t>盖州市市府大街西段（盖州市财政局）</w:t>
                </w:r>
              </w:p>
              <w:p w:rsidR="007F3D27" w:rsidRPr="00BD6E97" w:rsidRDefault="00E102F5"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E102F5"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E102F5"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Pr>
          <w:rFonts w:ascii="仿宋_GB2312" w:eastAsia="仿宋_GB2312" w:hAnsi="仿宋_GB2312" w:cs="仿宋_GB2312" w:hint="eastAsia"/>
          <w:szCs w:val="36"/>
        </w:rPr>
        <w:t>二 总则</w:t>
      </w:r>
      <w:bookmarkEnd w:id="3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Pr>
          <w:rFonts w:ascii="仿宋_GB2312" w:eastAsia="仿宋_GB2312" w:hAnsi="仿宋_GB2312" w:cs="仿宋_GB2312" w:hint="eastAsia"/>
          <w:b/>
          <w:bCs/>
          <w:szCs w:val="21"/>
        </w:rPr>
        <w:t>3.语言文字</w:t>
      </w:r>
      <w:bookmarkEnd w:id="38"/>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40"/>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2" w:name="_Toc10106_WPSOffice_Level2"/>
      <w:r>
        <w:rPr>
          <w:rFonts w:ascii="仿宋_GB2312" w:eastAsia="仿宋_GB2312" w:hAnsi="仿宋_GB2312" w:cs="仿宋_GB2312" w:hint="eastAsia"/>
          <w:szCs w:val="28"/>
        </w:rPr>
        <w:t>三 招标文件</w:t>
      </w:r>
      <w:bookmarkEnd w:id="42"/>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Pr>
          <w:rFonts w:ascii="仿宋_GB2312" w:eastAsia="仿宋_GB2312" w:hAnsi="仿宋_GB2312" w:cs="仿宋_GB2312" w:hint="eastAsia"/>
        </w:rPr>
        <w:t>投标人须知</w:t>
      </w:r>
      <w:bookmarkEnd w:id="43"/>
      <w:bookmarkEnd w:id="44"/>
      <w:bookmarkEnd w:id="45"/>
      <w:bookmarkEnd w:id="46"/>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Pr>
          <w:rFonts w:ascii="仿宋_GB2312" w:eastAsia="仿宋_GB2312" w:hAnsi="仿宋_GB2312" w:cs="仿宋_GB2312" w:hint="eastAsia"/>
        </w:rPr>
        <w:t>第二章 投标文件内容及格式</w:t>
      </w:r>
      <w:bookmarkEnd w:id="47"/>
      <w:bookmarkEnd w:id="48"/>
      <w:bookmarkEnd w:id="49"/>
      <w:bookmarkEnd w:id="50"/>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Pr>
          <w:rFonts w:ascii="仿宋_GB2312" w:eastAsia="仿宋_GB2312" w:hAnsi="仿宋_GB2312" w:cs="仿宋_GB2312" w:hint="eastAsia"/>
        </w:rPr>
        <w:t>第三章 货物需求</w:t>
      </w:r>
      <w:bookmarkEnd w:id="51"/>
      <w:bookmarkEnd w:id="52"/>
      <w:bookmarkEnd w:id="53"/>
      <w:bookmarkEnd w:id="54"/>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Pr>
          <w:rFonts w:ascii="仿宋_GB2312" w:eastAsia="仿宋_GB2312" w:hAnsi="仿宋_GB2312" w:cs="仿宋_GB2312" w:hint="eastAsia"/>
        </w:rPr>
        <w:t>第四章 评标方法</w:t>
      </w:r>
      <w:bookmarkEnd w:id="55"/>
      <w:bookmarkEnd w:id="56"/>
      <w:bookmarkEnd w:id="57"/>
      <w:bookmarkEnd w:id="58"/>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Pr>
          <w:rFonts w:ascii="仿宋_GB2312" w:eastAsia="仿宋_GB2312" w:hAnsi="仿宋_GB2312" w:cs="仿宋_GB2312" w:hint="eastAsia"/>
        </w:rPr>
        <w:t>第五章 政府采购合同</w:t>
      </w:r>
      <w:bookmarkEnd w:id="59"/>
      <w:bookmarkEnd w:id="60"/>
      <w:bookmarkEnd w:id="61"/>
      <w:bookmarkEnd w:id="62"/>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3" w:name="_Toc7415_WPSOffice_Level2"/>
      <w:r>
        <w:rPr>
          <w:rFonts w:ascii="仿宋_GB2312" w:eastAsia="仿宋_GB2312" w:hAnsi="仿宋_GB2312" w:cs="仿宋_GB2312" w:hint="eastAsia"/>
        </w:rPr>
        <w:t>四 投标文件的编制</w:t>
      </w:r>
      <w:bookmarkEnd w:id="63"/>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Pr>
          <w:rFonts w:ascii="仿宋_GB2312" w:eastAsia="仿宋_GB2312" w:hAnsi="仿宋_GB2312" w:cs="仿宋_GB2312" w:hint="eastAsia"/>
          <w:szCs w:val="21"/>
        </w:rPr>
        <w:t>12.6除非招标文件另有规定，报价原则上精确到小数点后两位。</w:t>
      </w:r>
      <w:bookmarkEnd w:id="64"/>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7" w:name="_Toc988_WPSOffice_Level2"/>
      <w:r>
        <w:rPr>
          <w:rFonts w:ascii="仿宋_GB2312" w:eastAsia="仿宋_GB2312" w:hAnsi="仿宋_GB2312" w:cs="仿宋_GB2312" w:hint="eastAsia"/>
          <w:szCs w:val="28"/>
        </w:rPr>
        <w:t>六 开标及评标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8" w:name="_Toc4544_WPSOffice_Level2"/>
      <w:r>
        <w:rPr>
          <w:rFonts w:ascii="仿宋_GB2312" w:eastAsia="仿宋_GB2312" w:hAnsi="仿宋_GB2312" w:cs="仿宋_GB2312" w:hint="eastAsia"/>
          <w:szCs w:val="28"/>
        </w:rPr>
        <w:t>七 确定中标</w:t>
      </w:r>
      <w:bookmarkEnd w:id="68"/>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9" w:name="_Toc17725_WPSOffice_Level1"/>
      <w:r>
        <w:rPr>
          <w:rFonts w:hint="eastAsia"/>
        </w:rPr>
        <w:t>第二章</w:t>
      </w:r>
      <w:r>
        <w:rPr>
          <w:rFonts w:hint="eastAsia"/>
        </w:rPr>
        <w:t xml:space="preserve"> </w:t>
      </w:r>
      <w:r>
        <w:rPr>
          <w:rFonts w:hint="eastAsia"/>
        </w:rPr>
        <w:t>投标文件内容及格式</w:t>
      </w:r>
      <w:bookmarkEnd w:id="69"/>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2359_WPSOffice_Level2" w:displacedByCustomXml="next"/>
    <w:bookmarkStart w:id="77" w:name="_Toc25206_WPSOffice_Level2" w:displacedByCustomXml="next"/>
    <w:bookmarkStart w:id="78" w:name="sys_资格性证明材料：Document" w:displacedByCustomXml="next"/>
    <w:bookmarkStart w:id="79"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E102F5"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E102F5"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E102F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E102F5"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E102F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E102F5"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E102F5"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E102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E102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E102F5"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E102F5"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E102F5" w:rsidP="00434882">
                <w:pPr>
                  <w:jc w:val="center"/>
                  <w:rPr>
                    <w:rFonts w:ascii="仿宋" w:eastAsia="仿宋" w:hAnsi="仿宋"/>
                    <w:kern w:val="0"/>
                    <w:sz w:val="20"/>
                    <w:szCs w:val="21"/>
                  </w:rPr>
                </w:pPr>
              </w:p>
              <w:p w:rsidR="00B07492" w:rsidRPr="00C26124" w:rsidRDefault="00E102F5"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E102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E102F5"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E102F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E102F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E102F5"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E102F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E102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E102F5"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E102F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E102F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E102F5"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E102F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E102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E102F5"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E102F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E102F5"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E102F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E102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E102F5"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E102F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E102F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E102F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E102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E102F5"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E102F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E102F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E102F5"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E102F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E102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E102F5"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E102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E102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E102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E102F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E102F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E102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E102F5"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E102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E102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E102F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E102F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E102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E102F5"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E102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E102F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E102F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E102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E102F5"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E102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E102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E102F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E102F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E102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E102F5"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E102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E102F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E102F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E102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E102F5"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E102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E102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E102F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E102F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E102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E102F5"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E102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E102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E102F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E102F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E102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E102F5" w:rsidP="00434882">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B07492" w:rsidRDefault="00E102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E102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E102F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E102F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E102F5" w:rsidP="00434882">
                <w:pPr>
                  <w:jc w:val="center"/>
                  <w:rPr>
                    <w:rFonts w:ascii="仿宋" w:eastAsia="仿宋" w:hAnsi="仿宋"/>
                    <w:kern w:val="0"/>
                    <w:sz w:val="20"/>
                    <w:szCs w:val="21"/>
                  </w:rPr>
                </w:pPr>
              </w:p>
            </w:tc>
          </w:tr>
          <w:tr w:rsidR="00F6512F" w:rsidRPr="00C26124" w:rsidTr="00434882">
            <w:trPr>
              <w:trHeight w:val="397"/>
              <w:jc w:val="center"/>
            </w:trPr>
            <w:tc>
              <w:tcPr>
                <w:tcW w:w="653" w:type="dxa"/>
                <w:vAlign w:val="center"/>
              </w:tcPr>
              <w:p w:rsidR="00F6512F" w:rsidRDefault="00E102F5" w:rsidP="00434882">
                <w:pPr>
                  <w:jc w:val="center"/>
                  <w:rPr>
                    <w:rFonts w:ascii="仿宋" w:eastAsia="仿宋" w:hAnsi="仿宋"/>
                    <w:kern w:val="0"/>
                    <w:sz w:val="20"/>
                    <w:szCs w:val="21"/>
                  </w:rPr>
                </w:pPr>
                <w:r>
                  <w:rPr>
                    <w:rFonts w:ascii="仿宋" w:eastAsia="仿宋" w:hAnsi="仿宋" w:hint="eastAsia"/>
                    <w:kern w:val="0"/>
                    <w:sz w:val="20"/>
                    <w:szCs w:val="21"/>
                  </w:rPr>
                  <w:t>15</w:t>
                </w:r>
              </w:p>
            </w:tc>
            <w:tc>
              <w:tcPr>
                <w:tcW w:w="5399" w:type="dxa"/>
                <w:vAlign w:val="center"/>
              </w:tcPr>
              <w:p w:rsidR="00F6512F" w:rsidRDefault="00E102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医疗器械经营许可证</w:t>
                </w:r>
              </w:p>
            </w:tc>
            <w:sdt>
              <w:sdtPr>
                <w:rPr>
                  <w:rFonts w:ascii="仿宋" w:eastAsia="仿宋" w:hAnsi="仿宋" w:hint="eastAsia"/>
                  <w:sz w:val="24"/>
                </w:rPr>
                <w:alias w:val="包号"/>
                <w:tag w:val="包号"/>
                <w:id w:val="-128033393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6512F" w:rsidRDefault="00E102F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6512F" w:rsidRDefault="00E102F5" w:rsidP="00C94F14">
                <w:pPr>
                  <w:adjustRightInd w:val="0"/>
                  <w:snapToGrid w:val="0"/>
                  <w:jc w:val="center"/>
                  <w:rPr>
                    <w:rFonts w:ascii="仿宋_GB2312" w:eastAsia="仿宋_GB2312" w:hAnsi="仿宋_GB2312" w:cs="仿宋_GB2312"/>
                    <w:szCs w:val="21"/>
                  </w:rPr>
                </w:pPr>
              </w:p>
            </w:tc>
            <w:tc>
              <w:tcPr>
                <w:tcW w:w="1106" w:type="dxa"/>
                <w:vAlign w:val="center"/>
              </w:tcPr>
              <w:p w:rsidR="00F6512F" w:rsidRPr="00C26124" w:rsidRDefault="00E102F5" w:rsidP="00434882">
                <w:pPr>
                  <w:jc w:val="center"/>
                  <w:rPr>
                    <w:rFonts w:ascii="仿宋" w:eastAsia="仿宋" w:hAnsi="仿宋"/>
                    <w:kern w:val="0"/>
                    <w:sz w:val="20"/>
                    <w:szCs w:val="21"/>
                  </w:rPr>
                </w:pPr>
              </w:p>
            </w:tc>
          </w:tr>
        </w:tbl>
        <w:p w:rsidR="00715804" w:rsidRPr="00F547BB" w:rsidRDefault="00E102F5"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7769_WPSOffice_Level2" w:displacedByCustomXml="next"/>
    <w:bookmarkStart w:id="81"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E102F5"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E102F5"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E102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E102F5"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E102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E102F5"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E102F5"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E102F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E102F5"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E102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E102F5"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E102F5"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E102F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E102F5"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E102F5"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E102F5"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E102F5"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E102F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E102F5"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E102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E102F5"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E102F5"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E102F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E102F5"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E102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E102F5"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E102F5"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E102F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E102F5"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E102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E102F5"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E102F5"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E102F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E102F5"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E102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E102F5"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E102F5"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E102F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E102F5"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E102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E102F5"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E102F5"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E102F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E102F5"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E102F5"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E102F5"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E102F5"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E102F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E102F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E102F5"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E102F5"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E102F5" w:rsidP="00434882">
                <w:pPr>
                  <w:jc w:val="center"/>
                  <w:rPr>
                    <w:rFonts w:ascii="仿宋" w:eastAsia="仿宋" w:hAnsi="仿宋"/>
                    <w:kern w:val="0"/>
                    <w:szCs w:val="21"/>
                  </w:rPr>
                </w:pPr>
              </w:p>
            </w:tc>
          </w:tr>
        </w:tbl>
        <w:p w:rsidR="00715804" w:rsidRDefault="00E102F5" w:rsidP="00715804">
          <w:pPr>
            <w:rPr>
              <w:rFonts w:asciiTheme="majorEastAsia" w:eastAsiaTheme="majorEastAsia" w:hAnsiTheme="majorEastAsia"/>
              <w:color w:val="000000" w:themeColor="text1"/>
            </w:rPr>
          </w:pPr>
        </w:p>
      </w:sdtContent>
    </w:sdt>
    <w:bookmarkEnd w:id="81"/>
    <w:bookmarkEnd w:id="80"/>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E102F5"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E102F5"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E102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E102F5"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E102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E102F5"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E102F5"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E102F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E102F5"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E102F5"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E102F5"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E102F5"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E102F5"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E102F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E102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E102F5"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E102F5"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E102F5"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E102F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E102F5"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E102F5"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E102F5"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E102F5"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E102F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E102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E102F5"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E102F5"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E102F5"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E102F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E102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E102F5"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E102F5"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E102F5"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E102F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E102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E102F5"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E102F5"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E102F5"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E102F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E102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E102F5"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E102F5"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E102F5"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E102F5"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E102F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E102F5"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E102F5" w:rsidP="00434882">
                <w:pPr>
                  <w:jc w:val="center"/>
                  <w:rPr>
                    <w:rFonts w:ascii="仿宋" w:eastAsia="仿宋" w:hAnsi="仿宋"/>
                    <w:kern w:val="0"/>
                    <w:sz w:val="20"/>
                    <w:szCs w:val="21"/>
                  </w:rPr>
                </w:pPr>
              </w:p>
            </w:tc>
          </w:tr>
        </w:tbl>
        <w:p w:rsidR="00715804" w:rsidRDefault="00E102F5"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投标文件、电子文档外封面、封口格式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t>格式5</w:t>
      </w:r>
      <w:bookmarkStart w:id="96" w:name="_Toc122_WPSOffice_Level2"/>
      <w:bookmarkStart w:id="97"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EndPr/>
      <w:sdtContent>
        <w:p w:rsidR="00715804" w:rsidRDefault="00E102F5"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E102F5"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w:instrText>
                </w:r>
                <w:r w:rsidRPr="00EA47E6">
                  <w:rPr>
                    <w:rFonts w:ascii="仿宋" w:eastAsia="仿宋" w:hAnsi="仿宋" w:cs="Lucida Sans Unicode" w:hint="eastAsia"/>
                    <w:color w:val="000000" w:themeColor="text1"/>
                    <w:kern w:val="2"/>
                    <w:sz w:val="24"/>
                  </w:rPr>
                  <w:instrText>项目要求</w:instrText>
                </w:r>
                <w:r w:rsidRPr="00EA47E6">
                  <w:rPr>
                    <w:rFonts w:ascii="仿宋" w:eastAsia="仿宋" w:hAnsi="仿宋" w:cs="Lucida Sans Unicode" w:hint="eastAsia"/>
                    <w:color w:val="000000" w:themeColor="text1"/>
                    <w:kern w:val="2"/>
                    <w:sz w:val="24"/>
                  </w:rPr>
                  <w:instrText xml:space="preserve">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E102F5"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E102F5"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E102F5"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E102F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E102F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E102F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E102F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E102F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F6512F" w:rsidRDefault="00E102F5" w:rsidP="007966A8">
                <w:pPr>
                  <w:adjustRightInd w:val="0"/>
                  <w:snapToGrid w:val="0"/>
                </w:pPr>
                <w:r w:rsidRPr="00F6512F">
                  <w:rPr>
                    <w:rFonts w:hint="eastAsia"/>
                  </w:rPr>
                  <w:t>交货</w:t>
                </w:r>
                <w:r w:rsidRPr="00F6512F">
                  <w:rPr>
                    <w:rFonts w:hint="eastAsia"/>
                  </w:rPr>
                  <w:t>/</w:t>
                </w:r>
                <w:r w:rsidRPr="00F6512F">
                  <w:rPr>
                    <w:rFonts w:hint="eastAsia"/>
                  </w:rPr>
                  <w:t>交付时间：</w:t>
                </w:r>
                <w:r w:rsidRPr="00F6512F">
                  <w:rPr>
                    <w:rFonts w:hint="eastAsia"/>
                  </w:rPr>
                  <w:t>签订合同后</w:t>
                </w:r>
                <w:r w:rsidRPr="00F6512F">
                  <w:rPr>
                    <w:rFonts w:hint="eastAsia"/>
                  </w:rPr>
                  <w:t>20</w:t>
                </w:r>
                <w:r w:rsidRPr="00F6512F">
                  <w:rPr>
                    <w:rFonts w:hint="eastAsia"/>
                  </w:rPr>
                  <w:t>天内</w:t>
                </w:r>
              </w:p>
            </w:tc>
            <w:tc>
              <w:tcPr>
                <w:tcW w:w="2298"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F6512F" w:rsidRDefault="00E102F5" w:rsidP="007966A8">
                <w:pPr>
                  <w:adjustRightInd w:val="0"/>
                  <w:snapToGrid w:val="0"/>
                </w:pPr>
                <w:r w:rsidRPr="00F6512F">
                  <w:rPr>
                    <w:rFonts w:hint="eastAsia"/>
                  </w:rPr>
                  <w:t>交货</w:t>
                </w:r>
                <w:r w:rsidRPr="00F6512F">
                  <w:rPr>
                    <w:rFonts w:hint="eastAsia"/>
                  </w:rPr>
                  <w:t>/</w:t>
                </w:r>
                <w:r w:rsidRPr="00F6512F">
                  <w:rPr>
                    <w:rFonts w:hint="eastAsia"/>
                  </w:rPr>
                  <w:t>交付地点：</w:t>
                </w:r>
                <w:r w:rsidRPr="00F6512F">
                  <w:rPr>
                    <w:rFonts w:hint="eastAsia"/>
                  </w:rPr>
                  <w:t>需方指定地点</w:t>
                </w:r>
              </w:p>
            </w:tc>
            <w:tc>
              <w:tcPr>
                <w:tcW w:w="2298"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E102F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Pr>
                    <w:rFonts w:hint="eastAsia"/>
                  </w:rPr>
                  <w:t>设备安装调试投入使用后，实际操作</w:t>
                </w:r>
                <w:r>
                  <w:rPr>
                    <w:rFonts w:hint="eastAsia"/>
                  </w:rPr>
                  <w:t>100</w:t>
                </w:r>
                <w:r>
                  <w:rPr>
                    <w:rFonts w:hint="eastAsia"/>
                  </w:rPr>
                  <w:t>例，达到需方需要的质量标准，付款</w:t>
                </w:r>
                <w:r>
                  <w:rPr>
                    <w:rFonts w:hint="eastAsia"/>
                  </w:rPr>
                  <w:t>100</w:t>
                </w:r>
                <w:r>
                  <w:rPr>
                    <w:rFonts w:hint="eastAsia"/>
                  </w:rPr>
                  <w:t>万。剩余货款分期</w:t>
                </w:r>
                <w:r>
                  <w:rPr>
                    <w:rFonts w:hint="eastAsia"/>
                  </w:rPr>
                  <w:t>5</w:t>
                </w:r>
                <w:r>
                  <w:rPr>
                    <w:rFonts w:hint="eastAsia"/>
                  </w:rPr>
                  <w:t>个月内付清，</w:t>
                </w:r>
                <w:r w:rsidRPr="00877BA1">
                  <w:rPr>
                    <w:rFonts w:hint="eastAsia"/>
                    <w:color w:val="FF0000"/>
                  </w:rPr>
                  <w:t>预留</w:t>
                </w:r>
                <w:r>
                  <w:rPr>
                    <w:rFonts w:hint="eastAsia"/>
                    <w:color w:val="FF0000"/>
                  </w:rPr>
                  <w:t>总中标价的</w:t>
                </w:r>
                <w:r>
                  <w:rPr>
                    <w:rFonts w:hint="eastAsia"/>
                    <w:color w:val="FF0000"/>
                  </w:rPr>
                  <w:t>2%</w:t>
                </w:r>
                <w:r w:rsidRPr="00877BA1">
                  <w:rPr>
                    <w:rFonts w:hint="eastAsia"/>
                    <w:color w:val="FF0000"/>
                  </w:rPr>
                  <w:t>质保金，</w:t>
                </w:r>
                <w:r>
                  <w:rPr>
                    <w:rFonts w:hint="eastAsia"/>
                  </w:rPr>
                  <w:t>一年后结清质保款。</w:t>
                </w:r>
              </w:p>
            </w:tc>
            <w:tc>
              <w:tcPr>
                <w:tcW w:w="2298"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E102F5"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715804" w:rsidRDefault="00E102F5"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715804" w:rsidRDefault="00E102F5"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15804" w:rsidRDefault="00E102F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E102F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E102F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E102F5"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Default="00E102F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）小时内到达</w:t>
                </w:r>
              </w:p>
            </w:tc>
            <w:tc>
              <w:tcPr>
                <w:tcW w:w="2298"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E102F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E102F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E102F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E102F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E102F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E102F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E102F5"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E102F5" w:rsidP="00715804"/>
        <w:p w:rsidR="00715804" w:rsidRDefault="00E102F5"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6" w:name="_Toc4498_WPSOffice_Level1"/>
      <w:r>
        <w:rPr>
          <w:rFonts w:hint="eastAsia"/>
        </w:rPr>
        <w:t>第三章</w:t>
      </w:r>
      <w:r>
        <w:rPr>
          <w:rFonts w:hint="eastAsia"/>
        </w:rPr>
        <w:t xml:space="preserve"> </w:t>
      </w:r>
      <w:r>
        <w:rPr>
          <w:rFonts w:hint="eastAsia"/>
        </w:rPr>
        <w:t>货物需求</w:t>
      </w:r>
      <w:bookmarkEnd w:id="136"/>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F6512F" w:rsidRDefault="00E102F5" w:rsidP="00F6512F">
          <w:pPr>
            <w:jc w:val="center"/>
            <w:rPr>
              <w:rFonts w:ascii="仿宋" w:eastAsia="仿宋" w:hAnsi="仿宋"/>
              <w:b/>
              <w:bCs/>
              <w:sz w:val="32"/>
              <w:szCs w:val="32"/>
            </w:rPr>
          </w:pPr>
          <w:r>
            <w:rPr>
              <w:rFonts w:ascii="仿宋" w:eastAsia="仿宋" w:hAnsi="仿宋" w:hint="eastAsia"/>
              <w:b/>
              <w:bCs/>
              <w:sz w:val="32"/>
              <w:szCs w:val="32"/>
            </w:rPr>
            <w:t>乳腺</w:t>
          </w:r>
          <w:r>
            <w:rPr>
              <w:rFonts w:ascii="仿宋" w:eastAsia="仿宋" w:hAnsi="仿宋" w:hint="eastAsia"/>
              <w:b/>
              <w:bCs/>
              <w:sz w:val="32"/>
              <w:szCs w:val="32"/>
            </w:rPr>
            <w:t>X</w:t>
          </w:r>
          <w:r>
            <w:rPr>
              <w:rFonts w:ascii="仿宋" w:eastAsia="仿宋" w:hAnsi="仿宋" w:hint="eastAsia"/>
              <w:b/>
              <w:bCs/>
              <w:sz w:val="32"/>
              <w:szCs w:val="32"/>
            </w:rPr>
            <w:t>线摄影设备</w:t>
          </w:r>
        </w:p>
        <w:p w:rsidR="00F6512F" w:rsidRDefault="00E102F5" w:rsidP="00F6512F">
          <w:pPr>
            <w:rPr>
              <w:rFonts w:ascii="仿宋" w:eastAsia="仿宋" w:hAnsi="仿宋"/>
              <w:b/>
              <w:bCs/>
              <w:sz w:val="24"/>
            </w:rPr>
          </w:pPr>
        </w:p>
        <w:p w:rsidR="00F6512F" w:rsidRDefault="00E102F5" w:rsidP="00F6512F">
          <w:pPr>
            <w:numPr>
              <w:ilvl w:val="0"/>
              <w:numId w:val="13"/>
            </w:numPr>
            <w:jc w:val="center"/>
            <w:rPr>
              <w:rFonts w:ascii="仿宋" w:eastAsia="仿宋" w:hAnsi="仿宋"/>
              <w:b/>
              <w:bCs/>
              <w:sz w:val="30"/>
              <w:szCs w:val="30"/>
            </w:rPr>
          </w:pPr>
          <w:r>
            <w:rPr>
              <w:rFonts w:ascii="仿宋" w:eastAsia="仿宋" w:hAnsi="仿宋" w:hint="eastAsia"/>
              <w:b/>
              <w:bCs/>
              <w:sz w:val="30"/>
              <w:szCs w:val="30"/>
            </w:rPr>
            <w:t>乳腺</w:t>
          </w:r>
          <w:r>
            <w:rPr>
              <w:rFonts w:ascii="仿宋" w:eastAsia="仿宋" w:hAnsi="仿宋" w:hint="eastAsia"/>
              <w:b/>
              <w:bCs/>
              <w:sz w:val="30"/>
              <w:szCs w:val="30"/>
            </w:rPr>
            <w:t xml:space="preserve"> X </w:t>
          </w:r>
          <w:r>
            <w:rPr>
              <w:rFonts w:ascii="仿宋" w:eastAsia="仿宋" w:hAnsi="仿宋" w:hint="eastAsia"/>
              <w:b/>
              <w:bCs/>
              <w:sz w:val="30"/>
              <w:szCs w:val="30"/>
            </w:rPr>
            <w:t>射线摄影设备</w:t>
          </w:r>
        </w:p>
        <w:p w:rsidR="00F6512F" w:rsidRDefault="00E102F5" w:rsidP="00F6512F">
          <w:pPr>
            <w:jc w:val="left"/>
            <w:rPr>
              <w:rFonts w:ascii="仿宋" w:eastAsia="仿宋" w:hAnsi="仿宋"/>
              <w:b/>
              <w:bCs/>
              <w:sz w:val="24"/>
            </w:rPr>
          </w:pPr>
        </w:p>
        <w:p w:rsidR="00F6512F" w:rsidRDefault="00E102F5" w:rsidP="00F6512F">
          <w:pPr>
            <w:jc w:val="left"/>
            <w:rPr>
              <w:rFonts w:ascii="仿宋" w:eastAsia="仿宋" w:hAnsi="仿宋"/>
              <w:b/>
              <w:bCs/>
              <w:sz w:val="24"/>
            </w:rPr>
          </w:pPr>
          <w:r>
            <w:rPr>
              <w:rFonts w:ascii="仿宋" w:eastAsia="仿宋" w:hAnsi="仿宋" w:hint="eastAsia"/>
              <w:b/>
              <w:bCs/>
              <w:sz w:val="24"/>
            </w:rPr>
            <w:t>1</w:t>
          </w:r>
          <w:r>
            <w:rPr>
              <w:rFonts w:ascii="仿宋" w:eastAsia="仿宋" w:hAnsi="仿宋" w:hint="eastAsia"/>
              <w:b/>
              <w:bCs/>
              <w:sz w:val="24"/>
            </w:rPr>
            <w:t>设备品名和用途：乳腺</w:t>
          </w:r>
          <w:r>
            <w:rPr>
              <w:rFonts w:ascii="仿宋" w:eastAsia="仿宋" w:hAnsi="仿宋" w:hint="eastAsia"/>
              <w:b/>
              <w:bCs/>
              <w:sz w:val="24"/>
            </w:rPr>
            <w:t>X</w:t>
          </w:r>
          <w:r>
            <w:rPr>
              <w:rFonts w:ascii="仿宋" w:eastAsia="仿宋" w:hAnsi="仿宋" w:hint="eastAsia"/>
              <w:b/>
              <w:bCs/>
              <w:sz w:val="24"/>
            </w:rPr>
            <w:t>线摄影设备，用于乳腺疾病诊断、乳腺癌筛查。</w:t>
          </w:r>
        </w:p>
        <w:p w:rsidR="00F6512F" w:rsidRDefault="00E102F5" w:rsidP="00F6512F">
          <w:pPr>
            <w:jc w:val="left"/>
            <w:rPr>
              <w:rFonts w:ascii="仿宋" w:eastAsia="仿宋" w:hAnsi="仿宋"/>
              <w:b/>
              <w:bCs/>
              <w:color w:val="000000"/>
              <w:sz w:val="24"/>
            </w:rPr>
          </w:pPr>
          <w:r>
            <w:rPr>
              <w:rFonts w:ascii="仿宋" w:eastAsia="仿宋" w:hAnsi="仿宋" w:hint="eastAsia"/>
              <w:b/>
              <w:bCs/>
              <w:sz w:val="24"/>
            </w:rPr>
            <w:t>2</w:t>
          </w:r>
          <w:r>
            <w:rPr>
              <w:rFonts w:ascii="仿宋" w:eastAsia="仿宋" w:hAnsi="仿宋" w:hint="eastAsia"/>
              <w:b/>
              <w:bCs/>
              <w:color w:val="000000"/>
              <w:sz w:val="24"/>
            </w:rPr>
            <w:t>高压发生器</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2.1</w:t>
          </w:r>
          <w:r>
            <w:rPr>
              <w:rFonts w:ascii="仿宋" w:eastAsia="仿宋" w:hAnsi="仿宋" w:hint="eastAsia"/>
              <w:color w:val="000000"/>
              <w:sz w:val="24"/>
            </w:rPr>
            <w:t>高压发生器类型：高频逆变式</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2.2</w:t>
          </w:r>
          <w:r>
            <w:rPr>
              <w:rFonts w:ascii="仿宋" w:eastAsia="仿宋" w:hAnsi="仿宋" w:hint="eastAsia"/>
              <w:color w:val="000000"/>
              <w:sz w:val="24"/>
            </w:rPr>
            <w:t>输出频率</w:t>
          </w:r>
          <w:r>
            <w:rPr>
              <w:rFonts w:ascii="仿宋" w:eastAsia="仿宋" w:hAnsi="仿宋" w:hint="eastAsia"/>
              <w:color w:val="000000"/>
              <w:sz w:val="24"/>
            </w:rPr>
            <w:t xml:space="preserve">: </w:t>
          </w:r>
          <w:r>
            <w:rPr>
              <w:rFonts w:ascii="仿宋" w:eastAsia="仿宋" w:hAnsi="仿宋" w:hint="eastAsia"/>
              <w:color w:val="000000"/>
              <w:sz w:val="24"/>
            </w:rPr>
            <w:t>≥</w:t>
          </w:r>
          <w:r>
            <w:rPr>
              <w:rFonts w:ascii="仿宋" w:eastAsia="仿宋" w:hAnsi="仿宋" w:hint="eastAsia"/>
              <w:color w:val="000000"/>
              <w:sz w:val="24"/>
            </w:rPr>
            <w:t>70KHz</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2.3</w:t>
          </w:r>
          <w:r>
            <w:rPr>
              <w:rFonts w:ascii="仿宋" w:eastAsia="仿宋" w:hAnsi="仿宋" w:hint="eastAsia"/>
              <w:color w:val="000000"/>
              <w:sz w:val="24"/>
            </w:rPr>
            <w:t>最大曝光电压：≤</w:t>
          </w:r>
          <w:r>
            <w:rPr>
              <w:rFonts w:ascii="仿宋" w:eastAsia="仿宋" w:hAnsi="仿宋" w:hint="eastAsia"/>
              <w:color w:val="000000"/>
              <w:sz w:val="24"/>
            </w:rPr>
            <w:t>39kV</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2.4</w:t>
          </w:r>
          <w:r>
            <w:rPr>
              <w:rFonts w:ascii="仿宋" w:eastAsia="仿宋" w:hAnsi="仿宋" w:hint="eastAsia"/>
              <w:color w:val="000000"/>
              <w:sz w:val="24"/>
            </w:rPr>
            <w:t>最小曝光电压：≥</w:t>
          </w:r>
          <w:r>
            <w:rPr>
              <w:rFonts w:ascii="仿宋" w:eastAsia="仿宋" w:hAnsi="仿宋" w:hint="eastAsia"/>
              <w:color w:val="000000"/>
              <w:sz w:val="24"/>
            </w:rPr>
            <w:t>22kV</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2.5</w:t>
          </w:r>
          <w:r>
            <w:rPr>
              <w:rFonts w:ascii="仿宋" w:eastAsia="仿宋" w:hAnsi="仿宋" w:hint="eastAsia"/>
              <w:color w:val="000000"/>
              <w:sz w:val="24"/>
            </w:rPr>
            <w:t>曝光电压每档调节的大小：</w:t>
          </w:r>
          <w:r>
            <w:rPr>
              <w:rFonts w:ascii="仿宋" w:eastAsia="仿宋" w:hAnsi="仿宋" w:hint="eastAsia"/>
              <w:color w:val="000000"/>
              <w:sz w:val="24"/>
            </w:rPr>
            <w:t>1kV</w:t>
          </w:r>
          <w:r>
            <w:rPr>
              <w:rFonts w:ascii="仿宋" w:eastAsia="仿宋" w:hAnsi="仿宋" w:hint="eastAsia"/>
              <w:color w:val="000000"/>
              <w:sz w:val="24"/>
            </w:rPr>
            <w:t>微调</w:t>
          </w:r>
        </w:p>
        <w:p w:rsidR="00F6512F" w:rsidRDefault="00E102F5" w:rsidP="00F6512F">
          <w:pPr>
            <w:jc w:val="left"/>
            <w:rPr>
              <w:rFonts w:ascii="仿宋" w:eastAsia="仿宋" w:hAnsi="仿宋"/>
              <w:b/>
              <w:bCs/>
              <w:color w:val="000000"/>
              <w:sz w:val="24"/>
            </w:rPr>
          </w:pPr>
          <w:r>
            <w:rPr>
              <w:rFonts w:eastAsia="仿宋" w:cs="Calibri"/>
              <w:b/>
              <w:bCs/>
              <w:sz w:val="24"/>
            </w:rPr>
            <w:t> </w:t>
          </w:r>
          <w:r>
            <w:rPr>
              <w:rFonts w:ascii="仿宋" w:eastAsia="仿宋" w:hAnsi="仿宋" w:hint="eastAsia"/>
              <w:b/>
              <w:bCs/>
              <w:sz w:val="24"/>
            </w:rPr>
            <w:t xml:space="preserve">3 </w:t>
          </w:r>
          <w:r>
            <w:rPr>
              <w:rFonts w:ascii="仿宋" w:eastAsia="仿宋" w:hAnsi="仿宋" w:hint="eastAsia"/>
              <w:b/>
              <w:bCs/>
              <w:color w:val="000000"/>
              <w:sz w:val="24"/>
            </w:rPr>
            <w:t>X</w:t>
          </w:r>
          <w:proofErr w:type="gramStart"/>
          <w:r>
            <w:rPr>
              <w:rFonts w:ascii="仿宋" w:eastAsia="仿宋" w:hAnsi="仿宋" w:hint="eastAsia"/>
              <w:b/>
              <w:bCs/>
              <w:color w:val="000000"/>
              <w:sz w:val="24"/>
            </w:rPr>
            <w:t>线球管组件</w:t>
          </w:r>
          <w:proofErr w:type="gramEnd"/>
        </w:p>
        <w:p w:rsidR="00F6512F" w:rsidRDefault="00E102F5" w:rsidP="00F6512F">
          <w:pPr>
            <w:jc w:val="left"/>
            <w:rPr>
              <w:rFonts w:ascii="仿宋" w:eastAsia="仿宋" w:hAnsi="仿宋"/>
              <w:sz w:val="24"/>
            </w:rPr>
          </w:pPr>
          <w:r>
            <w:rPr>
              <w:rFonts w:eastAsia="仿宋" w:cs="Calibri"/>
              <w:sz w:val="24"/>
            </w:rPr>
            <w:t> </w:t>
          </w:r>
          <w:r>
            <w:rPr>
              <w:rFonts w:ascii="仿宋" w:eastAsia="仿宋" w:hAnsi="仿宋" w:hint="eastAsia"/>
              <w:sz w:val="24"/>
            </w:rPr>
            <w:t>3.1</w:t>
          </w:r>
          <w:r>
            <w:rPr>
              <w:rFonts w:ascii="仿宋" w:eastAsia="仿宋" w:hAnsi="仿宋" w:hint="eastAsia"/>
              <w:sz w:val="24"/>
            </w:rPr>
            <w:t>阳极材质：钨靶（非</w:t>
          </w:r>
          <w:proofErr w:type="gramStart"/>
          <w:r>
            <w:rPr>
              <w:rFonts w:ascii="仿宋" w:eastAsia="仿宋" w:hAnsi="仿宋" w:hint="eastAsia"/>
              <w:sz w:val="24"/>
            </w:rPr>
            <w:t>钼</w:t>
          </w:r>
          <w:proofErr w:type="gramEnd"/>
          <w:r>
            <w:rPr>
              <w:rFonts w:ascii="仿宋" w:eastAsia="仿宋" w:hAnsi="仿宋" w:hint="eastAsia"/>
              <w:sz w:val="24"/>
            </w:rPr>
            <w:t>靶、非</w:t>
          </w:r>
          <w:proofErr w:type="gramStart"/>
          <w:r>
            <w:rPr>
              <w:rFonts w:ascii="仿宋" w:eastAsia="仿宋" w:hAnsi="仿宋" w:hint="eastAsia"/>
              <w:sz w:val="24"/>
            </w:rPr>
            <w:t>钼铑</w:t>
          </w:r>
          <w:proofErr w:type="gramEnd"/>
          <w:r>
            <w:rPr>
              <w:rFonts w:ascii="仿宋" w:eastAsia="仿宋" w:hAnsi="仿宋" w:hint="eastAsia"/>
              <w:sz w:val="24"/>
            </w:rPr>
            <w:t>双靶、非</w:t>
          </w:r>
          <w:proofErr w:type="gramStart"/>
          <w:r>
            <w:rPr>
              <w:rFonts w:ascii="仿宋" w:eastAsia="仿宋" w:hAnsi="仿宋" w:hint="eastAsia"/>
              <w:sz w:val="24"/>
            </w:rPr>
            <w:t>钼钨双靶</w:t>
          </w:r>
          <w:proofErr w:type="gramEnd"/>
          <w:r>
            <w:rPr>
              <w:rFonts w:ascii="仿宋" w:eastAsia="仿宋" w:hAnsi="仿宋" w:hint="eastAsia"/>
              <w:sz w:val="24"/>
            </w:rPr>
            <w:t>）</w:t>
          </w:r>
        </w:p>
        <w:p w:rsidR="00F6512F" w:rsidRDefault="00E102F5" w:rsidP="00F6512F">
          <w:pPr>
            <w:ind w:firstLineChars="50" w:firstLine="120"/>
            <w:jc w:val="left"/>
            <w:rPr>
              <w:rFonts w:ascii="仿宋" w:eastAsia="仿宋" w:hAnsi="仿宋"/>
              <w:sz w:val="24"/>
            </w:rPr>
          </w:pPr>
          <w:r>
            <w:rPr>
              <w:rFonts w:ascii="仿宋" w:eastAsia="仿宋" w:hAnsi="仿宋" w:hint="eastAsia"/>
              <w:sz w:val="24"/>
            </w:rPr>
            <w:t>3.2</w:t>
          </w:r>
          <w:r>
            <w:rPr>
              <w:rFonts w:ascii="仿宋" w:eastAsia="仿宋" w:hAnsi="仿宋" w:hint="eastAsia"/>
              <w:sz w:val="24"/>
            </w:rPr>
            <w:t>阳极设计：双靶角，</w:t>
          </w:r>
          <w:r>
            <w:rPr>
              <w:rFonts w:ascii="仿宋" w:eastAsia="仿宋" w:hAnsi="仿宋" w:hint="eastAsia"/>
              <w:sz w:val="24"/>
            </w:rPr>
            <w:t>15</w:t>
          </w:r>
          <w:r>
            <w:rPr>
              <w:rFonts w:ascii="仿宋" w:eastAsia="仿宋" w:hAnsi="仿宋" w:hint="eastAsia"/>
              <w:sz w:val="24"/>
            </w:rPr>
            <w:t>°（大焦点），</w:t>
          </w:r>
          <w:r>
            <w:rPr>
              <w:rFonts w:ascii="仿宋" w:eastAsia="仿宋" w:hAnsi="仿宋" w:hint="eastAsia"/>
              <w:sz w:val="24"/>
            </w:rPr>
            <w:t>10</w:t>
          </w:r>
          <w:r>
            <w:rPr>
              <w:rFonts w:ascii="仿宋" w:eastAsia="仿宋" w:hAnsi="仿宋" w:hint="eastAsia"/>
              <w:sz w:val="24"/>
            </w:rPr>
            <w:t>°（小焦点）</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3.3</w:t>
          </w:r>
          <w:r>
            <w:rPr>
              <w:rFonts w:ascii="仿宋" w:eastAsia="仿宋" w:hAnsi="仿宋" w:hint="eastAsia"/>
              <w:color w:val="000000"/>
              <w:sz w:val="24"/>
            </w:rPr>
            <w:t>焦点：小焦点≤</w:t>
          </w:r>
          <w:r>
            <w:rPr>
              <w:rFonts w:ascii="仿宋" w:eastAsia="仿宋" w:hAnsi="仿宋" w:hint="eastAsia"/>
              <w:color w:val="000000"/>
              <w:sz w:val="24"/>
            </w:rPr>
            <w:t>0.1mm</w:t>
          </w:r>
          <w:r>
            <w:rPr>
              <w:rFonts w:ascii="仿宋" w:eastAsia="仿宋" w:hAnsi="仿宋" w:hint="eastAsia"/>
              <w:color w:val="000000"/>
              <w:sz w:val="24"/>
            </w:rPr>
            <w:t>，大焦点≤</w:t>
          </w:r>
          <w:r>
            <w:rPr>
              <w:rFonts w:ascii="仿宋" w:eastAsia="仿宋" w:hAnsi="仿宋" w:hint="eastAsia"/>
              <w:color w:val="000000"/>
              <w:sz w:val="24"/>
            </w:rPr>
            <w:t>0.3mm</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3.4</w:t>
          </w:r>
          <w:r>
            <w:rPr>
              <w:rFonts w:ascii="仿宋" w:eastAsia="仿宋" w:hAnsi="仿宋" w:hint="eastAsia"/>
              <w:color w:val="000000"/>
              <w:sz w:val="24"/>
            </w:rPr>
            <w:t>阳极热容量：≥</w:t>
          </w:r>
          <w:r>
            <w:rPr>
              <w:rFonts w:ascii="仿宋" w:eastAsia="仿宋" w:hAnsi="仿宋" w:hint="eastAsia"/>
              <w:color w:val="000000"/>
              <w:sz w:val="24"/>
            </w:rPr>
            <w:t>300kHU</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3.5</w:t>
          </w:r>
          <w:proofErr w:type="gramStart"/>
          <w:r>
            <w:rPr>
              <w:rFonts w:ascii="仿宋" w:eastAsia="仿宋" w:hAnsi="仿宋" w:hint="eastAsia"/>
              <w:color w:val="000000"/>
              <w:sz w:val="24"/>
            </w:rPr>
            <w:t>球管热容量</w:t>
          </w:r>
          <w:proofErr w:type="gramEnd"/>
          <w:r>
            <w:rPr>
              <w:rFonts w:ascii="仿宋" w:eastAsia="仿宋" w:hAnsi="仿宋" w:hint="eastAsia"/>
              <w:color w:val="000000"/>
              <w:sz w:val="24"/>
            </w:rPr>
            <w:t>：≥</w:t>
          </w:r>
          <w:r>
            <w:rPr>
              <w:rFonts w:ascii="仿宋" w:eastAsia="仿宋" w:hAnsi="仿宋" w:hint="eastAsia"/>
              <w:color w:val="000000"/>
              <w:sz w:val="24"/>
            </w:rPr>
            <w:t>430KHU</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3.6</w:t>
          </w:r>
          <w:r>
            <w:rPr>
              <w:rFonts w:ascii="仿宋" w:eastAsia="仿宋" w:hAnsi="仿宋" w:hint="eastAsia"/>
              <w:color w:val="000000"/>
              <w:sz w:val="24"/>
            </w:rPr>
            <w:t>滤过材料：</w:t>
          </w:r>
          <w:proofErr w:type="gramStart"/>
          <w:r>
            <w:rPr>
              <w:rFonts w:ascii="仿宋" w:eastAsia="仿宋" w:hAnsi="仿宋" w:hint="eastAsia"/>
              <w:color w:val="000000"/>
              <w:sz w:val="24"/>
            </w:rPr>
            <w:t>铑</w:t>
          </w:r>
          <w:proofErr w:type="gramEnd"/>
          <w:r>
            <w:rPr>
              <w:rFonts w:ascii="仿宋" w:eastAsia="仿宋" w:hAnsi="仿宋" w:hint="eastAsia"/>
              <w:color w:val="000000"/>
              <w:sz w:val="24"/>
            </w:rPr>
            <w:t>/</w:t>
          </w:r>
          <w:r>
            <w:rPr>
              <w:rFonts w:ascii="仿宋" w:eastAsia="仿宋" w:hAnsi="仿宋" w:hint="eastAsia"/>
              <w:color w:val="000000"/>
              <w:sz w:val="24"/>
            </w:rPr>
            <w:t>银</w:t>
          </w:r>
          <w:r>
            <w:rPr>
              <w:rFonts w:ascii="仿宋" w:eastAsia="仿宋" w:hAnsi="仿宋" w:hint="eastAsia"/>
              <w:color w:val="000000"/>
              <w:sz w:val="24"/>
            </w:rPr>
            <w:t>/</w:t>
          </w:r>
          <w:r>
            <w:rPr>
              <w:rFonts w:ascii="仿宋" w:eastAsia="仿宋" w:hAnsi="仿宋" w:hint="eastAsia"/>
              <w:color w:val="000000"/>
              <w:sz w:val="24"/>
            </w:rPr>
            <w:t>铍</w:t>
          </w:r>
        </w:p>
        <w:p w:rsidR="00F6512F" w:rsidRDefault="00E102F5" w:rsidP="00F6512F">
          <w:pPr>
            <w:jc w:val="left"/>
            <w:rPr>
              <w:rFonts w:ascii="仿宋" w:eastAsia="仿宋" w:hAnsi="仿宋"/>
              <w:sz w:val="24"/>
            </w:rPr>
          </w:pPr>
          <w:r>
            <w:rPr>
              <w:rFonts w:eastAsia="仿宋" w:cs="Calibri"/>
              <w:sz w:val="24"/>
            </w:rPr>
            <w:t> </w:t>
          </w:r>
          <w:r>
            <w:rPr>
              <w:rFonts w:ascii="仿宋" w:eastAsia="仿宋" w:hAnsi="仿宋" w:hint="eastAsia"/>
              <w:sz w:val="24"/>
            </w:rPr>
            <w:t>3.7</w:t>
          </w:r>
          <w:r>
            <w:rPr>
              <w:rFonts w:ascii="仿宋" w:eastAsia="仿宋" w:hAnsi="仿宋" w:hint="eastAsia"/>
              <w:sz w:val="24"/>
            </w:rPr>
            <w:t>线束器模式：自动</w:t>
          </w:r>
        </w:p>
        <w:p w:rsidR="00F6512F" w:rsidRDefault="00E102F5" w:rsidP="00F6512F">
          <w:pPr>
            <w:jc w:val="left"/>
            <w:rPr>
              <w:rFonts w:ascii="仿宋" w:eastAsia="仿宋" w:hAnsi="仿宋"/>
              <w:sz w:val="24"/>
            </w:rPr>
          </w:pPr>
          <w:r>
            <w:rPr>
              <w:rFonts w:eastAsia="仿宋" w:cs="Calibri"/>
              <w:sz w:val="24"/>
            </w:rPr>
            <w:t> </w:t>
          </w:r>
          <w:r>
            <w:rPr>
              <w:rFonts w:ascii="仿宋" w:eastAsia="仿宋" w:hAnsi="仿宋" w:hint="eastAsia"/>
              <w:sz w:val="24"/>
            </w:rPr>
            <w:t>3.8</w:t>
          </w:r>
          <w:r>
            <w:rPr>
              <w:rFonts w:ascii="仿宋" w:eastAsia="仿宋" w:hAnsi="仿宋" w:hint="eastAsia"/>
              <w:sz w:val="24"/>
            </w:rPr>
            <w:t>线束器预设尺寸至少包含：</w:t>
          </w:r>
          <w:r>
            <w:rPr>
              <w:rFonts w:ascii="仿宋" w:eastAsia="仿宋" w:hAnsi="仿宋" w:hint="eastAsia"/>
              <w:sz w:val="24"/>
            </w:rPr>
            <w:t>24x30cm, 18x24cm</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二种规格</w:t>
          </w:r>
        </w:p>
        <w:p w:rsidR="00F6512F" w:rsidRDefault="00E102F5" w:rsidP="00F6512F">
          <w:pPr>
            <w:jc w:val="left"/>
            <w:rPr>
              <w:rFonts w:ascii="仿宋" w:eastAsia="仿宋" w:hAnsi="仿宋"/>
              <w:b/>
              <w:bCs/>
              <w:color w:val="000000"/>
              <w:sz w:val="24"/>
            </w:rPr>
          </w:pPr>
          <w:r>
            <w:rPr>
              <w:rFonts w:ascii="仿宋" w:eastAsia="仿宋" w:hAnsi="仿宋" w:hint="eastAsia"/>
              <w:b/>
              <w:bCs/>
              <w:sz w:val="24"/>
            </w:rPr>
            <w:t xml:space="preserve">4 </w:t>
          </w:r>
          <w:r>
            <w:rPr>
              <w:rFonts w:ascii="仿宋" w:eastAsia="仿宋" w:hAnsi="仿宋" w:hint="eastAsia"/>
              <w:b/>
              <w:bCs/>
              <w:color w:val="000000"/>
              <w:sz w:val="24"/>
            </w:rPr>
            <w:t>C</w:t>
          </w:r>
          <w:proofErr w:type="gramStart"/>
          <w:r>
            <w:rPr>
              <w:rFonts w:ascii="仿宋" w:eastAsia="仿宋" w:hAnsi="仿宋" w:hint="eastAsia"/>
              <w:b/>
              <w:bCs/>
              <w:color w:val="000000"/>
              <w:sz w:val="24"/>
            </w:rPr>
            <w:t>型臂机架</w:t>
          </w:r>
          <w:proofErr w:type="gramEnd"/>
        </w:p>
        <w:p w:rsidR="00F6512F" w:rsidRDefault="00E102F5" w:rsidP="00F6512F">
          <w:pPr>
            <w:jc w:val="left"/>
            <w:rPr>
              <w:rFonts w:ascii="仿宋" w:eastAsia="仿宋" w:hAnsi="仿宋"/>
              <w:sz w:val="24"/>
            </w:rPr>
          </w:pPr>
          <w:r>
            <w:rPr>
              <w:rFonts w:eastAsia="仿宋" w:cs="Calibri"/>
              <w:sz w:val="24"/>
            </w:rPr>
            <w:t> </w:t>
          </w:r>
          <w:r>
            <w:rPr>
              <w:rFonts w:ascii="仿宋" w:eastAsia="仿宋" w:hAnsi="仿宋" w:hint="eastAsia"/>
              <w:sz w:val="24"/>
            </w:rPr>
            <w:t>4.1C</w:t>
          </w:r>
          <w:proofErr w:type="gramStart"/>
          <w:r>
            <w:rPr>
              <w:rFonts w:ascii="仿宋" w:eastAsia="仿宋" w:hAnsi="仿宋" w:hint="eastAsia"/>
              <w:sz w:val="24"/>
            </w:rPr>
            <w:t>型臂设计</w:t>
          </w:r>
          <w:proofErr w:type="gramEnd"/>
          <w:r>
            <w:rPr>
              <w:rFonts w:ascii="仿宋" w:eastAsia="仿宋" w:hAnsi="仿宋" w:hint="eastAsia"/>
              <w:sz w:val="24"/>
            </w:rPr>
            <w:t>（非环型臂）</w:t>
          </w:r>
        </w:p>
        <w:p w:rsidR="00F6512F" w:rsidRDefault="00E102F5" w:rsidP="00F6512F">
          <w:pPr>
            <w:jc w:val="left"/>
            <w:rPr>
              <w:rFonts w:ascii="仿宋" w:eastAsia="仿宋" w:hAnsi="仿宋"/>
              <w:color w:val="000000"/>
              <w:sz w:val="24"/>
            </w:rPr>
          </w:pPr>
          <w:r>
            <w:rPr>
              <w:rFonts w:ascii="仿宋" w:eastAsia="仿宋" w:hAnsi="仿宋" w:hint="eastAsia"/>
              <w:sz w:val="24"/>
            </w:rPr>
            <w:t>4.2</w:t>
          </w:r>
          <w:proofErr w:type="gramStart"/>
          <w:r>
            <w:rPr>
              <w:rFonts w:ascii="仿宋" w:eastAsia="仿宋" w:hAnsi="仿宋" w:hint="eastAsia"/>
              <w:color w:val="000000"/>
              <w:sz w:val="24"/>
            </w:rPr>
            <w:t>摄影臂可上下</w:t>
          </w:r>
          <w:proofErr w:type="gramEnd"/>
          <w:r>
            <w:rPr>
              <w:rFonts w:ascii="仿宋" w:eastAsia="仿宋" w:hAnsi="仿宋" w:hint="eastAsia"/>
              <w:color w:val="000000"/>
              <w:sz w:val="24"/>
            </w:rPr>
            <w:t>、左右、前后俯仰电动调节</w:t>
          </w:r>
        </w:p>
        <w:p w:rsidR="00F6512F" w:rsidRDefault="00E102F5" w:rsidP="00F6512F">
          <w:pPr>
            <w:jc w:val="left"/>
            <w:rPr>
              <w:rFonts w:ascii="仿宋" w:eastAsia="仿宋" w:hAnsi="仿宋"/>
              <w:color w:val="000000"/>
              <w:sz w:val="24"/>
            </w:rPr>
          </w:pPr>
          <w:r>
            <w:rPr>
              <w:rFonts w:eastAsia="仿宋" w:cs="Calibri"/>
              <w:sz w:val="24"/>
            </w:rPr>
            <w:t> </w:t>
          </w:r>
          <w:r>
            <w:rPr>
              <w:rFonts w:eastAsia="仿宋" w:cs="Calibri" w:hint="eastAsia"/>
              <w:sz w:val="24"/>
            </w:rPr>
            <w:t>4</w:t>
          </w:r>
          <w:r>
            <w:rPr>
              <w:rFonts w:ascii="仿宋" w:eastAsia="仿宋" w:hAnsi="仿宋" w:hint="eastAsia"/>
              <w:sz w:val="24"/>
            </w:rPr>
            <w:t>.3</w:t>
          </w:r>
          <w:r>
            <w:rPr>
              <w:rFonts w:ascii="仿宋" w:eastAsia="仿宋" w:hAnsi="仿宋" w:hint="eastAsia"/>
              <w:color w:val="000000"/>
              <w:sz w:val="24"/>
            </w:rPr>
            <w:t>SID</w:t>
          </w:r>
          <w:r>
            <w:rPr>
              <w:rFonts w:ascii="仿宋" w:eastAsia="仿宋" w:hAnsi="仿宋" w:hint="eastAsia"/>
              <w:color w:val="000000"/>
              <w:sz w:val="24"/>
            </w:rPr>
            <w:t>：≥</w:t>
          </w:r>
          <w:r>
            <w:rPr>
              <w:rFonts w:ascii="仿宋" w:eastAsia="仿宋" w:hAnsi="仿宋" w:hint="eastAsia"/>
              <w:color w:val="000000"/>
              <w:sz w:val="24"/>
            </w:rPr>
            <w:t>66cm</w:t>
          </w:r>
        </w:p>
        <w:p w:rsidR="00F6512F" w:rsidRDefault="00E102F5" w:rsidP="00F6512F">
          <w:pPr>
            <w:jc w:val="left"/>
            <w:rPr>
              <w:rFonts w:ascii="仿宋" w:eastAsia="仿宋" w:hAnsi="仿宋"/>
              <w:color w:val="000000"/>
              <w:sz w:val="24"/>
            </w:rPr>
          </w:pPr>
          <w:r>
            <w:rPr>
              <w:rFonts w:ascii="仿宋" w:eastAsia="仿宋" w:hAnsi="仿宋" w:hint="eastAsia"/>
              <w:sz w:val="24"/>
            </w:rPr>
            <w:t>4.4</w:t>
          </w:r>
          <w:r>
            <w:rPr>
              <w:rFonts w:ascii="仿宋" w:eastAsia="仿宋" w:hAnsi="仿宋" w:hint="eastAsia"/>
              <w:color w:val="000000"/>
              <w:sz w:val="24"/>
            </w:rPr>
            <w:t>双功能脚踏板</w:t>
          </w:r>
          <w:r>
            <w:rPr>
              <w:rFonts w:ascii="仿宋" w:eastAsia="仿宋" w:hAnsi="仿宋" w:hint="eastAsia"/>
              <w:color w:val="000000"/>
              <w:sz w:val="24"/>
            </w:rPr>
            <w:t>2</w:t>
          </w:r>
          <w:r>
            <w:rPr>
              <w:rFonts w:ascii="仿宋" w:eastAsia="仿宋" w:hAnsi="仿宋" w:hint="eastAsia"/>
              <w:color w:val="000000"/>
              <w:sz w:val="24"/>
            </w:rPr>
            <w:t>个</w:t>
          </w:r>
        </w:p>
        <w:p w:rsidR="00F6512F" w:rsidRDefault="00E102F5" w:rsidP="00F6512F">
          <w:pPr>
            <w:jc w:val="left"/>
            <w:rPr>
              <w:rFonts w:ascii="仿宋" w:eastAsia="仿宋" w:hAnsi="仿宋"/>
              <w:color w:val="000000"/>
              <w:sz w:val="24"/>
            </w:rPr>
          </w:pPr>
          <w:r>
            <w:rPr>
              <w:rFonts w:ascii="仿宋" w:eastAsia="仿宋" w:hAnsi="仿宋" w:hint="eastAsia"/>
              <w:sz w:val="24"/>
            </w:rPr>
            <w:t>4.5</w:t>
          </w:r>
          <w:r>
            <w:rPr>
              <w:rFonts w:ascii="仿宋" w:eastAsia="仿宋" w:hAnsi="仿宋" w:hint="eastAsia"/>
              <w:color w:val="000000"/>
              <w:sz w:val="24"/>
            </w:rPr>
            <w:t>脚踏板功能：可控制压迫板和</w:t>
          </w:r>
          <w:r>
            <w:rPr>
              <w:rFonts w:ascii="仿宋" w:eastAsia="仿宋" w:hAnsi="仿宋" w:hint="eastAsia"/>
              <w:color w:val="000000"/>
              <w:sz w:val="24"/>
            </w:rPr>
            <w:t>C</w:t>
          </w:r>
          <w:proofErr w:type="gramStart"/>
          <w:r>
            <w:rPr>
              <w:rFonts w:ascii="仿宋" w:eastAsia="仿宋" w:hAnsi="仿宋" w:hint="eastAsia"/>
              <w:color w:val="000000"/>
              <w:sz w:val="24"/>
            </w:rPr>
            <w:t>型臂升降</w:t>
          </w:r>
          <w:proofErr w:type="gramEnd"/>
        </w:p>
        <w:p w:rsidR="00F6512F" w:rsidRDefault="00E102F5" w:rsidP="00F6512F">
          <w:pPr>
            <w:jc w:val="left"/>
            <w:rPr>
              <w:rFonts w:ascii="仿宋" w:eastAsia="仿宋" w:hAnsi="仿宋"/>
              <w:b/>
              <w:bCs/>
              <w:color w:val="000000"/>
              <w:sz w:val="24"/>
            </w:rPr>
          </w:pPr>
          <w:r>
            <w:rPr>
              <w:rFonts w:ascii="仿宋" w:eastAsia="仿宋" w:hAnsi="仿宋" w:hint="eastAsia"/>
              <w:b/>
              <w:bCs/>
              <w:sz w:val="24"/>
            </w:rPr>
            <w:t>5</w:t>
          </w:r>
          <w:r>
            <w:rPr>
              <w:rFonts w:ascii="仿宋" w:eastAsia="仿宋" w:hAnsi="仿宋" w:hint="eastAsia"/>
              <w:b/>
              <w:bCs/>
              <w:color w:val="000000"/>
              <w:sz w:val="24"/>
            </w:rPr>
            <w:t>数字平板探测器</w:t>
          </w:r>
        </w:p>
        <w:p w:rsidR="00F6512F" w:rsidRDefault="00E102F5" w:rsidP="00F6512F">
          <w:pPr>
            <w:jc w:val="left"/>
            <w:rPr>
              <w:rFonts w:ascii="仿宋" w:eastAsia="仿宋" w:hAnsi="仿宋"/>
              <w:sz w:val="24"/>
            </w:rPr>
          </w:pPr>
          <w:r>
            <w:rPr>
              <w:rFonts w:eastAsia="仿宋" w:cs="Calibri"/>
              <w:sz w:val="24"/>
            </w:rPr>
            <w:t> </w:t>
          </w:r>
          <w:r>
            <w:rPr>
              <w:rFonts w:ascii="仿宋" w:eastAsia="仿宋" w:hAnsi="仿宋" w:hint="eastAsia"/>
              <w:sz w:val="24"/>
            </w:rPr>
            <w:t>5.1</w:t>
          </w:r>
          <w:r>
            <w:rPr>
              <w:rFonts w:ascii="仿宋" w:eastAsia="仿宋" w:hAnsi="仿宋" w:hint="eastAsia"/>
              <w:sz w:val="24"/>
            </w:rPr>
            <w:t>探测器技术：基于</w:t>
          </w:r>
          <w:r>
            <w:rPr>
              <w:rFonts w:ascii="仿宋" w:eastAsia="仿宋" w:hAnsi="仿宋" w:hint="eastAsia"/>
              <w:sz w:val="24"/>
            </w:rPr>
            <w:t>TFT</w:t>
          </w:r>
          <w:r>
            <w:rPr>
              <w:rFonts w:ascii="仿宋" w:eastAsia="仿宋" w:hAnsi="仿宋" w:hint="eastAsia"/>
              <w:sz w:val="24"/>
            </w:rPr>
            <w:t>的直接转换技术</w:t>
          </w:r>
        </w:p>
        <w:p w:rsidR="00F6512F" w:rsidRDefault="00E102F5" w:rsidP="00F6512F">
          <w:pPr>
            <w:jc w:val="left"/>
            <w:rPr>
              <w:rFonts w:ascii="仿宋" w:eastAsia="仿宋" w:hAnsi="仿宋"/>
              <w:sz w:val="24"/>
            </w:rPr>
          </w:pPr>
          <w:r>
            <w:rPr>
              <w:rFonts w:eastAsia="仿宋" w:cs="Calibri"/>
              <w:sz w:val="24"/>
            </w:rPr>
            <w:t> </w:t>
          </w:r>
          <w:r>
            <w:rPr>
              <w:rFonts w:eastAsia="仿宋" w:cs="Calibri" w:hint="eastAsia"/>
              <w:sz w:val="24"/>
            </w:rPr>
            <w:t>5</w:t>
          </w:r>
          <w:r>
            <w:rPr>
              <w:rFonts w:ascii="仿宋" w:eastAsia="仿宋" w:hAnsi="仿宋" w:hint="eastAsia"/>
              <w:sz w:val="24"/>
            </w:rPr>
            <w:t>.2X</w:t>
          </w:r>
          <w:r>
            <w:rPr>
              <w:rFonts w:ascii="仿宋" w:eastAsia="仿宋" w:hAnsi="仿宋" w:hint="eastAsia"/>
              <w:sz w:val="24"/>
            </w:rPr>
            <w:t>线吸收材质：非晶硒</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5.3</w:t>
          </w:r>
          <w:r>
            <w:rPr>
              <w:rFonts w:ascii="仿宋" w:eastAsia="仿宋" w:hAnsi="仿宋" w:hint="eastAsia"/>
              <w:color w:val="000000"/>
              <w:sz w:val="24"/>
            </w:rPr>
            <w:t>探测器有效成像野：≥</w:t>
          </w:r>
          <w:r>
            <w:rPr>
              <w:rFonts w:ascii="仿宋" w:eastAsia="仿宋" w:hAnsi="仿宋" w:hint="eastAsia"/>
              <w:color w:val="000000"/>
              <w:sz w:val="24"/>
            </w:rPr>
            <w:t>22</w:t>
          </w:r>
          <w:r>
            <w:rPr>
              <w:rFonts w:ascii="仿宋" w:eastAsia="仿宋" w:hAnsi="仿宋" w:hint="eastAsia"/>
              <w:color w:val="000000"/>
              <w:sz w:val="24"/>
            </w:rPr>
            <w:t>×</w:t>
          </w:r>
          <w:r>
            <w:rPr>
              <w:rFonts w:ascii="仿宋" w:eastAsia="仿宋" w:hAnsi="仿宋" w:hint="eastAsia"/>
              <w:color w:val="000000"/>
              <w:sz w:val="24"/>
            </w:rPr>
            <w:t>29cm</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5.4</w:t>
          </w:r>
          <w:r>
            <w:rPr>
              <w:rFonts w:ascii="仿宋" w:eastAsia="仿宋" w:hAnsi="仿宋" w:hint="eastAsia"/>
              <w:color w:val="000000"/>
              <w:sz w:val="24"/>
            </w:rPr>
            <w:t>高分辨率采集矩阵：≥</w:t>
          </w:r>
          <w:r>
            <w:rPr>
              <w:rFonts w:ascii="仿宋" w:eastAsia="仿宋" w:hAnsi="仿宋" w:hint="eastAsia"/>
              <w:color w:val="000000"/>
              <w:sz w:val="24"/>
            </w:rPr>
            <w:t>3328</w:t>
          </w:r>
          <w:r>
            <w:rPr>
              <w:rFonts w:ascii="仿宋" w:eastAsia="仿宋" w:hAnsi="仿宋" w:hint="eastAsia"/>
              <w:color w:val="000000"/>
              <w:sz w:val="24"/>
            </w:rPr>
            <w:t>×</w:t>
          </w:r>
          <w:r>
            <w:rPr>
              <w:rFonts w:ascii="仿宋" w:eastAsia="仿宋" w:hAnsi="仿宋" w:hint="eastAsia"/>
              <w:color w:val="000000"/>
              <w:sz w:val="24"/>
            </w:rPr>
            <w:t>4096</w:t>
          </w:r>
        </w:p>
        <w:p w:rsidR="00F6512F" w:rsidRDefault="00E102F5" w:rsidP="00F6512F">
          <w:pPr>
            <w:jc w:val="left"/>
            <w:rPr>
              <w:rFonts w:ascii="仿宋" w:eastAsia="仿宋" w:hAnsi="仿宋"/>
              <w:color w:val="000000"/>
              <w:sz w:val="24"/>
            </w:rPr>
          </w:pPr>
          <w:r>
            <w:rPr>
              <w:rFonts w:eastAsia="仿宋" w:cs="Calibri"/>
              <w:sz w:val="24"/>
            </w:rPr>
            <w:t> </w:t>
          </w:r>
          <w:r>
            <w:rPr>
              <w:rFonts w:eastAsia="仿宋" w:cs="Calibri" w:hint="eastAsia"/>
              <w:sz w:val="24"/>
            </w:rPr>
            <w:t>5</w:t>
          </w:r>
          <w:r>
            <w:rPr>
              <w:rFonts w:ascii="仿宋" w:eastAsia="仿宋" w:hAnsi="仿宋" w:hint="eastAsia"/>
              <w:sz w:val="24"/>
            </w:rPr>
            <w:t>.5</w:t>
          </w:r>
          <w:r>
            <w:rPr>
              <w:rFonts w:ascii="仿宋" w:eastAsia="仿宋" w:hAnsi="仿宋" w:hint="eastAsia"/>
              <w:color w:val="000000"/>
              <w:sz w:val="24"/>
            </w:rPr>
            <w:t>像素大小：＜</w:t>
          </w:r>
          <w:r>
            <w:rPr>
              <w:rFonts w:ascii="仿宋" w:eastAsia="仿宋" w:hAnsi="仿宋" w:hint="eastAsia"/>
              <w:color w:val="000000"/>
              <w:sz w:val="24"/>
            </w:rPr>
            <w:t>70</w:t>
          </w:r>
          <w:r>
            <w:rPr>
              <w:rFonts w:ascii="仿宋" w:eastAsia="仿宋" w:hAnsi="仿宋" w:hint="eastAsia"/>
              <w:color w:val="000000"/>
              <w:sz w:val="24"/>
            </w:rPr>
            <w:t>μ</w:t>
          </w:r>
          <w:r>
            <w:rPr>
              <w:rFonts w:ascii="仿宋" w:eastAsia="仿宋" w:hAnsi="仿宋" w:hint="eastAsia"/>
              <w:color w:val="000000"/>
              <w:sz w:val="24"/>
            </w:rPr>
            <w:t>m</w:t>
          </w:r>
        </w:p>
        <w:p w:rsidR="00F6512F" w:rsidRDefault="00E102F5" w:rsidP="00F6512F">
          <w:pPr>
            <w:jc w:val="left"/>
            <w:rPr>
              <w:rFonts w:ascii="仿宋" w:eastAsia="仿宋" w:hAnsi="仿宋"/>
              <w:b/>
              <w:bCs/>
              <w:color w:val="000000"/>
              <w:sz w:val="24"/>
            </w:rPr>
          </w:pPr>
          <w:r>
            <w:rPr>
              <w:rFonts w:ascii="仿宋" w:eastAsia="仿宋" w:hAnsi="仿宋" w:hint="eastAsia"/>
              <w:b/>
              <w:bCs/>
              <w:sz w:val="24"/>
            </w:rPr>
            <w:t>6</w:t>
          </w:r>
          <w:r>
            <w:rPr>
              <w:rFonts w:ascii="仿宋" w:eastAsia="仿宋" w:hAnsi="仿宋" w:hint="eastAsia"/>
              <w:b/>
              <w:bCs/>
              <w:color w:val="000000"/>
              <w:sz w:val="24"/>
            </w:rPr>
            <w:t>自动曝光功能</w:t>
          </w:r>
        </w:p>
        <w:p w:rsidR="00F6512F" w:rsidRDefault="00E102F5" w:rsidP="00F6512F">
          <w:pPr>
            <w:jc w:val="left"/>
            <w:rPr>
              <w:rFonts w:ascii="仿宋" w:eastAsia="仿宋" w:hAnsi="仿宋"/>
              <w:sz w:val="24"/>
            </w:rPr>
          </w:pPr>
          <w:r>
            <w:rPr>
              <w:rFonts w:ascii="仿宋" w:eastAsia="仿宋" w:hAnsi="仿宋" w:hint="eastAsia"/>
              <w:sz w:val="24"/>
            </w:rPr>
            <w:t>6.1</w:t>
          </w:r>
          <w:r>
            <w:rPr>
              <w:rFonts w:ascii="仿宋" w:eastAsia="仿宋" w:hAnsi="仿宋" w:hint="eastAsia"/>
              <w:sz w:val="24"/>
            </w:rPr>
            <w:t>全自动曝光：根据乳腺厚度和密度全自动选择所有成像参数</w:t>
          </w:r>
          <w:r>
            <w:rPr>
              <w:rFonts w:ascii="仿宋" w:eastAsia="仿宋" w:hAnsi="仿宋" w:hint="eastAsia"/>
              <w:sz w:val="24"/>
            </w:rPr>
            <w:t>,</w:t>
          </w:r>
          <w:r>
            <w:rPr>
              <w:rFonts w:ascii="仿宋" w:eastAsia="仿宋" w:hAnsi="仿宋" w:hint="eastAsia"/>
              <w:sz w:val="24"/>
            </w:rPr>
            <w:t>有预曝光系统</w:t>
          </w:r>
        </w:p>
        <w:p w:rsidR="00F6512F" w:rsidRDefault="00E102F5" w:rsidP="00F6512F">
          <w:pPr>
            <w:jc w:val="left"/>
            <w:rPr>
              <w:rFonts w:ascii="仿宋" w:eastAsia="仿宋" w:hAnsi="仿宋"/>
              <w:sz w:val="24"/>
            </w:rPr>
          </w:pPr>
          <w:r>
            <w:rPr>
              <w:rFonts w:eastAsia="仿宋" w:cs="Calibri"/>
              <w:sz w:val="24"/>
            </w:rPr>
            <w:t> </w:t>
          </w:r>
          <w:r>
            <w:rPr>
              <w:rFonts w:ascii="仿宋" w:eastAsia="仿宋" w:hAnsi="仿宋" w:hint="eastAsia"/>
              <w:sz w:val="24"/>
            </w:rPr>
            <w:t>6.2</w:t>
          </w:r>
          <w:r>
            <w:rPr>
              <w:rFonts w:ascii="仿宋" w:eastAsia="仿宋" w:hAnsi="仿宋" w:hint="eastAsia"/>
              <w:sz w:val="24"/>
            </w:rPr>
            <w:t>手动设置曝光参数</w:t>
          </w:r>
        </w:p>
        <w:p w:rsidR="00F6512F" w:rsidRDefault="00E102F5" w:rsidP="00F6512F">
          <w:pPr>
            <w:jc w:val="left"/>
            <w:rPr>
              <w:rFonts w:ascii="仿宋" w:eastAsia="仿宋" w:hAnsi="仿宋"/>
              <w:sz w:val="24"/>
            </w:rPr>
          </w:pPr>
          <w:r>
            <w:rPr>
              <w:rFonts w:ascii="仿宋" w:eastAsia="仿宋" w:hAnsi="仿宋" w:hint="eastAsia"/>
              <w:sz w:val="24"/>
            </w:rPr>
            <w:t>6.3</w:t>
          </w:r>
          <w:r>
            <w:rPr>
              <w:rFonts w:ascii="仿宋" w:eastAsia="仿宋" w:hAnsi="仿宋" w:hint="eastAsia"/>
              <w:sz w:val="24"/>
            </w:rPr>
            <w:t>曝光后参数显示：剂量、</w:t>
          </w:r>
          <w:r>
            <w:rPr>
              <w:rFonts w:ascii="仿宋" w:eastAsia="仿宋" w:hAnsi="仿宋" w:hint="eastAsia"/>
              <w:sz w:val="24"/>
            </w:rPr>
            <w:t>KV</w:t>
          </w:r>
          <w:r>
            <w:rPr>
              <w:rFonts w:ascii="仿宋" w:eastAsia="仿宋" w:hAnsi="仿宋" w:hint="eastAsia"/>
              <w:sz w:val="24"/>
            </w:rPr>
            <w:t>、</w:t>
          </w:r>
          <w:r>
            <w:rPr>
              <w:rFonts w:ascii="仿宋" w:eastAsia="仿宋" w:hAnsi="仿宋" w:hint="eastAsia"/>
              <w:sz w:val="24"/>
            </w:rPr>
            <w:t>mAs</w:t>
          </w:r>
          <w:r>
            <w:rPr>
              <w:rFonts w:ascii="仿宋" w:eastAsia="仿宋" w:hAnsi="仿宋" w:hint="eastAsia"/>
              <w:sz w:val="24"/>
            </w:rPr>
            <w:t>均有显示</w:t>
          </w:r>
        </w:p>
        <w:p w:rsidR="00F6512F" w:rsidRDefault="00E102F5" w:rsidP="00F6512F">
          <w:pPr>
            <w:jc w:val="left"/>
            <w:rPr>
              <w:rFonts w:ascii="仿宋" w:eastAsia="仿宋" w:hAnsi="仿宋"/>
              <w:b/>
              <w:bCs/>
              <w:sz w:val="24"/>
            </w:rPr>
          </w:pPr>
          <w:r>
            <w:rPr>
              <w:rFonts w:ascii="仿宋" w:eastAsia="仿宋" w:hAnsi="仿宋" w:hint="eastAsia"/>
              <w:b/>
              <w:bCs/>
              <w:sz w:val="24"/>
            </w:rPr>
            <w:t>7</w:t>
          </w:r>
          <w:r>
            <w:rPr>
              <w:rFonts w:ascii="仿宋" w:eastAsia="仿宋" w:hAnsi="仿宋" w:hint="eastAsia"/>
              <w:b/>
              <w:bCs/>
              <w:sz w:val="24"/>
            </w:rPr>
            <w:t>放大摄影模式</w:t>
          </w:r>
        </w:p>
        <w:p w:rsidR="00F6512F" w:rsidRDefault="00E102F5" w:rsidP="00F6512F">
          <w:pPr>
            <w:jc w:val="left"/>
            <w:rPr>
              <w:rFonts w:ascii="仿宋" w:eastAsia="仿宋" w:hAnsi="仿宋"/>
              <w:sz w:val="24"/>
            </w:rPr>
          </w:pPr>
          <w:r>
            <w:rPr>
              <w:rFonts w:eastAsia="仿宋" w:cs="Calibri"/>
              <w:sz w:val="24"/>
            </w:rPr>
            <w:t> </w:t>
          </w:r>
          <w:r>
            <w:rPr>
              <w:rFonts w:ascii="仿宋" w:eastAsia="仿宋" w:hAnsi="仿宋" w:hint="eastAsia"/>
              <w:sz w:val="24"/>
            </w:rPr>
            <w:t>7.1</w:t>
          </w:r>
          <w:r>
            <w:rPr>
              <w:rFonts w:ascii="仿宋" w:eastAsia="仿宋" w:hAnsi="仿宋" w:hint="eastAsia"/>
              <w:sz w:val="24"/>
            </w:rPr>
            <w:t>具有放大摄影功能（非软件放大）、有放大摄影支架</w:t>
          </w:r>
        </w:p>
        <w:p w:rsidR="00F6512F" w:rsidRDefault="00E102F5" w:rsidP="00F6512F">
          <w:pPr>
            <w:jc w:val="left"/>
            <w:rPr>
              <w:rFonts w:ascii="仿宋" w:eastAsia="仿宋" w:hAnsi="仿宋"/>
              <w:sz w:val="24"/>
            </w:rPr>
          </w:pPr>
          <w:r>
            <w:rPr>
              <w:rFonts w:eastAsia="仿宋" w:cs="Calibri"/>
              <w:sz w:val="24"/>
            </w:rPr>
            <w:t> </w:t>
          </w:r>
          <w:r>
            <w:rPr>
              <w:rFonts w:ascii="仿宋" w:eastAsia="仿宋" w:hAnsi="仿宋" w:hint="eastAsia"/>
              <w:sz w:val="24"/>
            </w:rPr>
            <w:t>7.2</w:t>
          </w:r>
          <w:r>
            <w:rPr>
              <w:rFonts w:ascii="仿宋" w:eastAsia="仿宋" w:hAnsi="仿宋" w:hint="eastAsia"/>
              <w:sz w:val="24"/>
            </w:rPr>
            <w:t>提供点压放大压板</w:t>
          </w:r>
        </w:p>
        <w:p w:rsidR="00F6512F" w:rsidRDefault="00E102F5" w:rsidP="00F6512F">
          <w:pPr>
            <w:jc w:val="left"/>
            <w:rPr>
              <w:rFonts w:ascii="仿宋" w:eastAsia="仿宋" w:hAnsi="仿宋"/>
              <w:b/>
              <w:bCs/>
              <w:color w:val="000000"/>
              <w:sz w:val="24"/>
            </w:rPr>
          </w:pPr>
          <w:r>
            <w:rPr>
              <w:rFonts w:ascii="仿宋" w:eastAsia="仿宋" w:hAnsi="仿宋" w:hint="eastAsia"/>
              <w:b/>
              <w:bCs/>
              <w:sz w:val="24"/>
            </w:rPr>
            <w:t>8</w:t>
          </w:r>
          <w:r>
            <w:rPr>
              <w:rFonts w:ascii="仿宋" w:eastAsia="仿宋" w:hAnsi="仿宋" w:hint="eastAsia"/>
              <w:b/>
              <w:bCs/>
              <w:color w:val="000000"/>
              <w:sz w:val="24"/>
            </w:rPr>
            <w:t>压迫系统</w:t>
          </w:r>
        </w:p>
        <w:p w:rsidR="00F6512F" w:rsidRDefault="00E102F5" w:rsidP="00F6512F">
          <w:pPr>
            <w:ind w:firstLineChars="50" w:firstLine="120"/>
            <w:jc w:val="left"/>
            <w:rPr>
              <w:rFonts w:ascii="仿宋" w:eastAsia="仿宋" w:hAnsi="仿宋"/>
              <w:sz w:val="24"/>
            </w:rPr>
          </w:pPr>
          <w:r>
            <w:rPr>
              <w:rFonts w:ascii="仿宋" w:eastAsia="仿宋" w:hAnsi="仿宋" w:hint="eastAsia"/>
              <w:sz w:val="24"/>
            </w:rPr>
            <w:t>8.1</w:t>
          </w:r>
          <w:r>
            <w:rPr>
              <w:rFonts w:ascii="仿宋" w:eastAsia="仿宋" w:hAnsi="仿宋" w:hint="eastAsia"/>
              <w:sz w:val="24"/>
            </w:rPr>
            <w:t>压迫模式：电动</w:t>
          </w:r>
          <w:r>
            <w:rPr>
              <w:rFonts w:ascii="仿宋" w:eastAsia="仿宋" w:hAnsi="仿宋" w:hint="eastAsia"/>
              <w:sz w:val="24"/>
            </w:rPr>
            <w:t>/</w:t>
          </w:r>
          <w:r>
            <w:rPr>
              <w:rFonts w:ascii="仿宋" w:eastAsia="仿宋" w:hAnsi="仿宋" w:hint="eastAsia"/>
              <w:sz w:val="24"/>
            </w:rPr>
            <w:t>手动</w:t>
          </w:r>
          <w:r>
            <w:rPr>
              <w:rFonts w:ascii="仿宋" w:eastAsia="仿宋" w:hAnsi="仿宋"/>
              <w:sz w:val="24"/>
            </w:rPr>
            <w:t xml:space="preserve"> </w:t>
          </w:r>
        </w:p>
        <w:p w:rsidR="00F6512F" w:rsidRDefault="00E102F5" w:rsidP="00F6512F">
          <w:pPr>
            <w:jc w:val="left"/>
            <w:rPr>
              <w:rFonts w:ascii="仿宋" w:eastAsia="仿宋" w:hAnsi="仿宋"/>
              <w:sz w:val="24"/>
            </w:rPr>
          </w:pPr>
          <w:r>
            <w:rPr>
              <w:rFonts w:eastAsia="仿宋" w:cs="Calibri"/>
              <w:sz w:val="24"/>
            </w:rPr>
            <w:t> </w:t>
          </w:r>
          <w:r>
            <w:rPr>
              <w:rFonts w:ascii="仿宋" w:eastAsia="仿宋" w:hAnsi="仿宋" w:hint="eastAsia"/>
              <w:sz w:val="24"/>
            </w:rPr>
            <w:t>8.2</w:t>
          </w:r>
          <w:r>
            <w:rPr>
              <w:rFonts w:ascii="仿宋" w:eastAsia="仿宋" w:hAnsi="仿宋" w:hint="eastAsia"/>
              <w:sz w:val="24"/>
            </w:rPr>
            <w:t>手动压迫模式：最大压力</w:t>
          </w:r>
          <w:r>
            <w:rPr>
              <w:rFonts w:ascii="仿宋" w:eastAsia="仿宋" w:hAnsi="仿宋" w:hint="eastAsia"/>
              <w:sz w:val="24"/>
            </w:rPr>
            <w:t>300N</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8.3</w:t>
          </w:r>
          <w:r>
            <w:rPr>
              <w:rFonts w:ascii="仿宋" w:eastAsia="仿宋" w:hAnsi="仿宋" w:hint="eastAsia"/>
              <w:sz w:val="24"/>
            </w:rPr>
            <w:t>小乳腺压板可以左右移动增加拍摄范围</w:t>
          </w:r>
        </w:p>
        <w:p w:rsidR="00F6512F" w:rsidRDefault="00E102F5" w:rsidP="00F6512F">
          <w:pPr>
            <w:jc w:val="left"/>
            <w:rPr>
              <w:rFonts w:ascii="仿宋" w:eastAsia="仿宋" w:hAnsi="仿宋"/>
              <w:color w:val="000000"/>
              <w:sz w:val="24"/>
            </w:rPr>
          </w:pPr>
          <w:r>
            <w:rPr>
              <w:rFonts w:ascii="仿宋" w:eastAsia="仿宋" w:hAnsi="仿宋" w:hint="eastAsia"/>
              <w:sz w:val="24"/>
            </w:rPr>
            <w:t>8.4</w:t>
          </w:r>
          <w:r>
            <w:rPr>
              <w:rFonts w:ascii="仿宋" w:eastAsia="仿宋" w:hAnsi="仿宋" w:hint="eastAsia"/>
              <w:color w:val="000000"/>
              <w:sz w:val="24"/>
            </w:rPr>
            <w:t>可提供压迫板≥</w:t>
          </w:r>
          <w:r>
            <w:rPr>
              <w:rFonts w:ascii="仿宋" w:eastAsia="仿宋" w:hAnsi="仿宋" w:hint="eastAsia"/>
              <w:color w:val="000000"/>
              <w:sz w:val="24"/>
            </w:rPr>
            <w:t>2</w:t>
          </w:r>
          <w:r>
            <w:rPr>
              <w:rFonts w:ascii="仿宋" w:eastAsia="仿宋" w:hAnsi="仿宋" w:hint="eastAsia"/>
              <w:color w:val="000000"/>
              <w:sz w:val="24"/>
            </w:rPr>
            <w:t>块</w:t>
          </w:r>
        </w:p>
        <w:p w:rsidR="00F6512F" w:rsidRDefault="00E102F5" w:rsidP="00F6512F">
          <w:pPr>
            <w:jc w:val="left"/>
            <w:rPr>
              <w:rFonts w:ascii="仿宋" w:eastAsia="仿宋" w:hAnsi="仿宋"/>
              <w:b/>
              <w:bCs/>
              <w:sz w:val="24"/>
            </w:rPr>
          </w:pPr>
          <w:r>
            <w:rPr>
              <w:rFonts w:ascii="仿宋" w:eastAsia="仿宋" w:hAnsi="仿宋" w:hint="eastAsia"/>
              <w:b/>
              <w:bCs/>
              <w:sz w:val="24"/>
            </w:rPr>
            <w:t>9</w:t>
          </w:r>
          <w:proofErr w:type="gramStart"/>
          <w:r>
            <w:rPr>
              <w:rFonts w:ascii="仿宋" w:eastAsia="仿宋" w:hAnsi="仿宋" w:hint="eastAsia"/>
              <w:b/>
              <w:bCs/>
              <w:sz w:val="24"/>
            </w:rPr>
            <w:t>滤线栅</w:t>
          </w:r>
          <w:proofErr w:type="gramEnd"/>
        </w:p>
        <w:p w:rsidR="00F6512F" w:rsidRDefault="00E102F5" w:rsidP="00F6512F">
          <w:pPr>
            <w:ind w:firstLineChars="50" w:firstLine="120"/>
            <w:jc w:val="left"/>
            <w:rPr>
              <w:rFonts w:ascii="仿宋" w:eastAsia="仿宋" w:hAnsi="仿宋"/>
              <w:sz w:val="24"/>
            </w:rPr>
          </w:pPr>
          <w:r>
            <w:rPr>
              <w:rFonts w:ascii="仿宋" w:eastAsia="仿宋" w:hAnsi="仿宋" w:hint="eastAsia"/>
              <w:sz w:val="24"/>
            </w:rPr>
            <w:t>9.1</w:t>
          </w:r>
          <w:r>
            <w:rPr>
              <w:rFonts w:ascii="仿宋" w:eastAsia="仿宋" w:hAnsi="仿宋" w:hint="eastAsia"/>
              <w:sz w:val="24"/>
            </w:rPr>
            <w:t>乳腺专用碳基</w:t>
          </w:r>
          <w:proofErr w:type="gramStart"/>
          <w:r>
            <w:rPr>
              <w:rFonts w:ascii="仿宋" w:eastAsia="仿宋" w:hAnsi="仿宋" w:hint="eastAsia"/>
              <w:sz w:val="24"/>
            </w:rPr>
            <w:t>滤线器</w:t>
          </w:r>
          <w:proofErr w:type="gramEnd"/>
          <w:r>
            <w:rPr>
              <w:rFonts w:ascii="仿宋" w:eastAsia="仿宋" w:hAnsi="仿宋" w:hint="eastAsia"/>
              <w:sz w:val="24"/>
            </w:rPr>
            <w:t>，放大摄影时，</w:t>
          </w:r>
          <w:proofErr w:type="gramStart"/>
          <w:r>
            <w:rPr>
              <w:rFonts w:ascii="仿宋" w:eastAsia="仿宋" w:hAnsi="仿宋" w:hint="eastAsia"/>
              <w:sz w:val="24"/>
            </w:rPr>
            <w:t>滤线栅</w:t>
          </w:r>
          <w:proofErr w:type="gramEnd"/>
          <w:r>
            <w:rPr>
              <w:rFonts w:ascii="仿宋" w:eastAsia="仿宋" w:hAnsi="仿宋" w:hint="eastAsia"/>
              <w:sz w:val="24"/>
            </w:rPr>
            <w:t>自动移开，结束后自动复位，无需手动拆除</w:t>
          </w:r>
        </w:p>
        <w:p w:rsidR="00F6512F" w:rsidRDefault="00E102F5" w:rsidP="00F6512F">
          <w:pPr>
            <w:jc w:val="left"/>
            <w:rPr>
              <w:rFonts w:ascii="仿宋" w:eastAsia="仿宋" w:hAnsi="仿宋"/>
              <w:b/>
              <w:bCs/>
              <w:color w:val="000000"/>
              <w:sz w:val="24"/>
            </w:rPr>
          </w:pPr>
          <w:r>
            <w:rPr>
              <w:rFonts w:ascii="仿宋" w:eastAsia="仿宋" w:hAnsi="仿宋" w:hint="eastAsia"/>
              <w:b/>
              <w:bCs/>
              <w:sz w:val="24"/>
            </w:rPr>
            <w:t>10</w:t>
          </w:r>
          <w:r>
            <w:rPr>
              <w:rFonts w:ascii="仿宋" w:eastAsia="仿宋" w:hAnsi="仿宋" w:hint="eastAsia"/>
              <w:b/>
              <w:bCs/>
              <w:color w:val="000000"/>
              <w:sz w:val="24"/>
            </w:rPr>
            <w:t>采集工作站</w:t>
          </w:r>
        </w:p>
        <w:p w:rsidR="00F6512F" w:rsidRDefault="00E102F5" w:rsidP="00F6512F">
          <w:pPr>
            <w:jc w:val="left"/>
            <w:rPr>
              <w:rFonts w:ascii="仿宋" w:eastAsia="仿宋" w:hAnsi="仿宋"/>
              <w:color w:val="000000"/>
              <w:sz w:val="24"/>
            </w:rPr>
          </w:pPr>
          <w:r>
            <w:t> </w:t>
          </w:r>
          <w:r>
            <w:rPr>
              <w:rFonts w:ascii="仿宋" w:eastAsia="仿宋" w:hAnsi="仿宋" w:hint="eastAsia"/>
              <w:sz w:val="24"/>
            </w:rPr>
            <w:t>10.1</w:t>
          </w:r>
          <w:r>
            <w:rPr>
              <w:rFonts w:ascii="仿宋" w:eastAsia="仿宋" w:hAnsi="仿宋" w:hint="eastAsia"/>
              <w:color w:val="000000"/>
              <w:sz w:val="24"/>
            </w:rPr>
            <w:t>曝光参数控制和图像采集</w:t>
          </w:r>
          <w:proofErr w:type="gramStart"/>
          <w:r>
            <w:rPr>
              <w:rFonts w:ascii="仿宋" w:eastAsia="仿宋" w:hAnsi="仿宋" w:hint="eastAsia"/>
              <w:color w:val="000000"/>
              <w:sz w:val="24"/>
            </w:rPr>
            <w:t>一</w:t>
          </w:r>
          <w:proofErr w:type="gramEnd"/>
          <w:r>
            <w:rPr>
              <w:rFonts w:ascii="仿宋" w:eastAsia="仿宋" w:hAnsi="仿宋" w:hint="eastAsia"/>
              <w:color w:val="000000"/>
              <w:sz w:val="24"/>
            </w:rPr>
            <w:t>体式操作界面</w:t>
          </w:r>
        </w:p>
        <w:p w:rsidR="00F6512F" w:rsidRDefault="00E102F5" w:rsidP="00F6512F">
          <w:pPr>
            <w:jc w:val="left"/>
            <w:rPr>
              <w:rFonts w:ascii="仿宋" w:eastAsia="仿宋" w:hAnsi="仿宋"/>
              <w:color w:val="000000"/>
              <w:sz w:val="24"/>
            </w:rPr>
          </w:pPr>
          <w:r>
            <w:t> </w:t>
          </w:r>
          <w:r>
            <w:rPr>
              <w:rFonts w:ascii="仿宋" w:eastAsia="仿宋" w:hAnsi="仿宋" w:hint="eastAsia"/>
              <w:sz w:val="24"/>
            </w:rPr>
            <w:t>10.2</w:t>
          </w:r>
          <w:r>
            <w:rPr>
              <w:rFonts w:ascii="仿宋" w:eastAsia="仿宋" w:hAnsi="仿宋" w:hint="eastAsia"/>
              <w:color w:val="000000"/>
              <w:sz w:val="24"/>
            </w:rPr>
            <w:t>显示屏采集工作站，显示屏用于图像预览显示；可作为用户界面显示和操作</w:t>
          </w:r>
        </w:p>
        <w:p w:rsidR="00F6512F" w:rsidRDefault="00E102F5" w:rsidP="00F6512F">
          <w:pPr>
            <w:jc w:val="left"/>
            <w:rPr>
              <w:rFonts w:ascii="仿宋" w:eastAsia="仿宋" w:hAnsi="仿宋"/>
              <w:sz w:val="24"/>
            </w:rPr>
          </w:pPr>
          <w:r>
            <w:t> </w:t>
          </w:r>
          <w:r>
            <w:rPr>
              <w:rFonts w:ascii="仿宋" w:eastAsia="仿宋" w:hAnsi="仿宋" w:hint="eastAsia"/>
              <w:sz w:val="24"/>
            </w:rPr>
            <w:t>10.3</w:t>
          </w:r>
          <w:r>
            <w:rPr>
              <w:rFonts w:ascii="仿宋" w:eastAsia="仿宋" w:hAnsi="仿宋" w:hint="eastAsia"/>
              <w:sz w:val="24"/>
            </w:rPr>
            <w:t>采集工作站要求采用服务器级别计算机。软件与探测器为同一厂家</w:t>
          </w:r>
        </w:p>
        <w:p w:rsidR="00F6512F" w:rsidRDefault="00E102F5" w:rsidP="00F6512F">
          <w:pPr>
            <w:jc w:val="left"/>
            <w:rPr>
              <w:rFonts w:ascii="仿宋" w:eastAsia="仿宋" w:hAnsi="仿宋"/>
              <w:b/>
              <w:bCs/>
              <w:sz w:val="24"/>
            </w:rPr>
          </w:pPr>
          <w:r>
            <w:t> </w:t>
          </w:r>
          <w:r>
            <w:rPr>
              <w:rFonts w:ascii="仿宋" w:eastAsia="仿宋" w:hAnsi="仿宋" w:hint="eastAsia"/>
              <w:b/>
              <w:bCs/>
              <w:sz w:val="24"/>
            </w:rPr>
            <w:t>11</w:t>
          </w:r>
          <w:r>
            <w:rPr>
              <w:rFonts w:ascii="仿宋" w:eastAsia="仿宋" w:hAnsi="仿宋" w:hint="eastAsia"/>
              <w:b/>
              <w:bCs/>
              <w:sz w:val="24"/>
            </w:rPr>
            <w:t>专业乳腺诊断工作站：可预览处理图像作临床诊断并有后处理功能。</w:t>
          </w:r>
        </w:p>
        <w:p w:rsidR="00F6512F" w:rsidRDefault="00E102F5" w:rsidP="00F6512F">
          <w:pPr>
            <w:jc w:val="left"/>
            <w:rPr>
              <w:rFonts w:ascii="仿宋" w:eastAsia="仿宋" w:hAnsi="仿宋"/>
              <w:sz w:val="24"/>
            </w:rPr>
          </w:pPr>
          <w:r>
            <w:t> </w:t>
          </w:r>
          <w:r>
            <w:rPr>
              <w:rFonts w:ascii="仿宋" w:eastAsia="仿宋" w:hAnsi="仿宋" w:hint="eastAsia"/>
              <w:sz w:val="24"/>
            </w:rPr>
            <w:t>11.1 5M</w:t>
          </w:r>
          <w:r>
            <w:rPr>
              <w:rFonts w:ascii="仿宋" w:eastAsia="仿宋" w:hAnsi="仿宋" w:hint="eastAsia"/>
              <w:sz w:val="24"/>
            </w:rPr>
            <w:t>乳腺</w:t>
          </w:r>
          <w:proofErr w:type="gramStart"/>
          <w:r>
            <w:rPr>
              <w:rFonts w:ascii="仿宋" w:eastAsia="仿宋" w:hAnsi="仿宋" w:hint="eastAsia"/>
              <w:sz w:val="24"/>
            </w:rPr>
            <w:t>医用级灰阶</w:t>
          </w:r>
          <w:proofErr w:type="gramEnd"/>
          <w:r>
            <w:rPr>
              <w:rFonts w:ascii="仿宋" w:eastAsia="仿宋" w:hAnsi="仿宋" w:hint="eastAsia"/>
              <w:sz w:val="24"/>
            </w:rPr>
            <w:t>显示器，</w:t>
          </w:r>
          <w:r>
            <w:rPr>
              <w:rFonts w:ascii="仿宋" w:eastAsia="仿宋" w:hAnsi="仿宋" w:hint="eastAsia"/>
              <w:sz w:val="24"/>
            </w:rPr>
            <w:t>1</w:t>
          </w:r>
          <w:r>
            <w:rPr>
              <w:rFonts w:ascii="仿宋" w:eastAsia="仿宋" w:hAnsi="仿宋" w:hint="eastAsia"/>
              <w:sz w:val="24"/>
            </w:rPr>
            <w:t>个。</w:t>
          </w:r>
          <w:r>
            <w:rPr>
              <w:rFonts w:ascii="仿宋" w:eastAsia="仿宋" w:hAnsi="仿宋" w:hint="eastAsia"/>
              <w:sz w:val="24"/>
            </w:rPr>
            <w:t xml:space="preserve"> </w:t>
          </w:r>
        </w:p>
        <w:p w:rsidR="00F6512F" w:rsidRDefault="00E102F5" w:rsidP="00F6512F">
          <w:pPr>
            <w:jc w:val="left"/>
            <w:rPr>
              <w:rFonts w:ascii="仿宋" w:eastAsia="仿宋" w:hAnsi="仿宋"/>
              <w:sz w:val="24"/>
            </w:rPr>
          </w:pPr>
          <w:r>
            <w:rPr>
              <w:rFonts w:ascii="仿宋" w:eastAsia="仿宋" w:hAnsi="仿宋" w:hint="eastAsia"/>
              <w:sz w:val="24"/>
            </w:rPr>
            <w:t>11.2</w:t>
          </w:r>
          <w:r>
            <w:rPr>
              <w:rFonts w:ascii="仿宋" w:eastAsia="仿宋" w:hAnsi="仿宋" w:hint="eastAsia"/>
              <w:sz w:val="24"/>
            </w:rPr>
            <w:t>内存≥</w:t>
          </w:r>
          <w:r>
            <w:rPr>
              <w:rFonts w:ascii="仿宋" w:eastAsia="仿宋" w:hAnsi="仿宋" w:hint="eastAsia"/>
              <w:sz w:val="24"/>
            </w:rPr>
            <w:t>4GB</w:t>
          </w:r>
        </w:p>
        <w:p w:rsidR="00F6512F" w:rsidRDefault="00E102F5" w:rsidP="00F6512F">
          <w:pPr>
            <w:jc w:val="left"/>
            <w:rPr>
              <w:rFonts w:ascii="仿宋" w:eastAsia="仿宋" w:hAnsi="仿宋"/>
              <w:sz w:val="24"/>
            </w:rPr>
          </w:pPr>
          <w:r>
            <w:rPr>
              <w:rFonts w:ascii="仿宋" w:eastAsia="仿宋" w:hAnsi="仿宋" w:hint="eastAsia"/>
              <w:sz w:val="24"/>
            </w:rPr>
            <w:t>11.3</w:t>
          </w:r>
          <w:r>
            <w:rPr>
              <w:rFonts w:ascii="仿宋" w:eastAsia="仿宋" w:hAnsi="仿宋" w:hint="eastAsia"/>
              <w:sz w:val="24"/>
            </w:rPr>
            <w:t>硬盘≥</w:t>
          </w:r>
          <w:r>
            <w:rPr>
              <w:rFonts w:ascii="仿宋" w:eastAsia="仿宋" w:hAnsi="仿宋" w:hint="eastAsia"/>
              <w:sz w:val="24"/>
            </w:rPr>
            <w:t>1TB</w:t>
          </w:r>
        </w:p>
        <w:p w:rsidR="00F6512F" w:rsidRDefault="00E102F5" w:rsidP="00F6512F">
          <w:pPr>
            <w:jc w:val="left"/>
            <w:rPr>
              <w:rFonts w:ascii="仿宋" w:eastAsia="仿宋" w:hAnsi="仿宋"/>
              <w:sz w:val="24"/>
            </w:rPr>
          </w:pPr>
          <w:r>
            <w:rPr>
              <w:rFonts w:ascii="仿宋" w:eastAsia="仿宋" w:hAnsi="仿宋" w:hint="eastAsia"/>
              <w:sz w:val="24"/>
            </w:rPr>
            <w:t xml:space="preserve">11.4Intel® Xeon® </w:t>
          </w:r>
          <w:r>
            <w:rPr>
              <w:rFonts w:ascii="仿宋" w:eastAsia="仿宋" w:hAnsi="仿宋" w:hint="eastAsia"/>
              <w:sz w:val="24"/>
            </w:rPr>
            <w:t>双核处理器，≥</w:t>
          </w:r>
          <w:r>
            <w:rPr>
              <w:rFonts w:ascii="仿宋" w:eastAsia="仿宋" w:hAnsi="仿宋" w:hint="eastAsia"/>
              <w:sz w:val="24"/>
            </w:rPr>
            <w:t>3.7GHz</w:t>
          </w:r>
        </w:p>
        <w:p w:rsidR="00F6512F" w:rsidRDefault="00E102F5" w:rsidP="00F6512F">
          <w:pPr>
            <w:jc w:val="left"/>
            <w:rPr>
              <w:rFonts w:ascii="仿宋" w:eastAsia="仿宋" w:hAnsi="仿宋"/>
              <w:sz w:val="24"/>
            </w:rPr>
          </w:pPr>
          <w:r>
            <w:rPr>
              <w:rFonts w:ascii="仿宋" w:eastAsia="仿宋" w:hAnsi="仿宋" w:hint="eastAsia"/>
              <w:sz w:val="24"/>
            </w:rPr>
            <w:t>11.5</w:t>
          </w:r>
          <w:r>
            <w:rPr>
              <w:rFonts w:ascii="仿宋" w:eastAsia="仿宋" w:hAnsi="仿宋" w:hint="eastAsia"/>
              <w:sz w:val="24"/>
            </w:rPr>
            <w:t>基于</w:t>
          </w:r>
          <w:r>
            <w:rPr>
              <w:rFonts w:ascii="仿宋" w:eastAsia="仿宋" w:hAnsi="仿宋" w:hint="eastAsia"/>
              <w:sz w:val="24"/>
            </w:rPr>
            <w:t>A</w:t>
          </w:r>
          <w:r>
            <w:rPr>
              <w:rFonts w:ascii="仿宋" w:eastAsia="仿宋" w:hAnsi="仿宋"/>
              <w:sz w:val="24"/>
            </w:rPr>
            <w:t>I</w:t>
          </w:r>
          <w:r>
            <w:rPr>
              <w:rFonts w:ascii="仿宋" w:eastAsia="仿宋" w:hAnsi="仿宋" w:hint="eastAsia"/>
              <w:sz w:val="24"/>
            </w:rPr>
            <w:t>算法的医学影像处理软件：采用领先的深度学习和自主创新算法，可以自动检出钙化、肿块</w:t>
          </w:r>
          <w:r>
            <w:rPr>
              <w:rFonts w:ascii="仿宋" w:eastAsia="仿宋" w:hAnsi="仿宋" w:hint="eastAsia"/>
              <w:sz w:val="24"/>
            </w:rPr>
            <w:t>、非对称影、结构扭曲病灶，并分析钙化形态、分布和肿块形态、边缘、密度等特性，并提供乳腺</w:t>
          </w:r>
          <w:r>
            <w:rPr>
              <w:rFonts w:ascii="仿宋" w:eastAsia="仿宋" w:hAnsi="仿宋" w:hint="eastAsia"/>
              <w:sz w:val="24"/>
            </w:rPr>
            <w:t>BI-RADS</w:t>
          </w:r>
          <w:r>
            <w:rPr>
              <w:rFonts w:ascii="仿宋" w:eastAsia="仿宋" w:hAnsi="仿宋" w:hint="eastAsia"/>
              <w:sz w:val="24"/>
            </w:rPr>
            <w:t>分类参考，形成结构化报告。</w:t>
          </w:r>
        </w:p>
        <w:p w:rsidR="00F6512F" w:rsidRDefault="00E102F5" w:rsidP="00F6512F">
          <w:pPr>
            <w:jc w:val="left"/>
            <w:rPr>
              <w:rFonts w:ascii="仿宋" w:eastAsia="仿宋" w:hAnsi="仿宋"/>
              <w:sz w:val="24"/>
            </w:rPr>
          </w:pPr>
          <w:r>
            <w:rPr>
              <w:rFonts w:ascii="仿宋" w:eastAsia="仿宋" w:hAnsi="仿宋" w:hint="eastAsia"/>
              <w:sz w:val="24"/>
            </w:rPr>
            <w:t>硬件配合要求采用服务器级别计算机。</w:t>
          </w:r>
        </w:p>
        <w:p w:rsidR="00F6512F" w:rsidRPr="00370211" w:rsidRDefault="00E102F5" w:rsidP="00F6512F">
          <w:pPr>
            <w:jc w:val="left"/>
            <w:rPr>
              <w:rFonts w:ascii="仿宋" w:eastAsia="仿宋" w:hAnsi="仿宋"/>
              <w:b/>
              <w:sz w:val="24"/>
            </w:rPr>
          </w:pPr>
          <w:r w:rsidRPr="00370211">
            <w:rPr>
              <w:rFonts w:ascii="仿宋" w:eastAsia="仿宋" w:hAnsi="仿宋" w:hint="eastAsia"/>
              <w:b/>
              <w:sz w:val="24"/>
            </w:rPr>
            <w:t>12</w:t>
          </w:r>
          <w:r w:rsidRPr="00370211">
            <w:rPr>
              <w:rFonts w:eastAsia="仿宋"/>
              <w:b/>
              <w:sz w:val="24"/>
            </w:rPr>
            <w:t> </w:t>
          </w:r>
          <w:r>
            <w:rPr>
              <w:rFonts w:eastAsia="仿宋" w:hint="eastAsia"/>
              <w:b/>
              <w:sz w:val="24"/>
            </w:rPr>
            <w:t>.</w:t>
          </w:r>
          <w:r w:rsidRPr="00370211">
            <w:rPr>
              <w:rFonts w:ascii="仿宋" w:eastAsia="仿宋" w:hAnsi="仿宋" w:hint="eastAsia"/>
              <w:b/>
              <w:sz w:val="24"/>
            </w:rPr>
            <w:t>中国生产</w:t>
          </w:r>
        </w:p>
        <w:p w:rsidR="00B07492" w:rsidRPr="00B07492" w:rsidRDefault="00E102F5" w:rsidP="00F6512F">
          <w:pPr>
            <w:ind w:firstLineChars="200" w:firstLine="420"/>
            <w:rPr>
              <w:rFonts w:ascii="仿宋_GB2312" w:eastAsia="仿宋_GB2312" w:hAnsi="仿宋_GB2312" w:cs="仿宋_GB2312"/>
              <w:szCs w:val="21"/>
            </w:rPr>
          </w:pPr>
        </w:p>
        <w:p w:rsidR="0090203E" w:rsidRDefault="00E102F5"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E102F5"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E102F5"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B7455" w:rsidRDefault="00E102F5" w:rsidP="008F1F14">
                    <w:pPr>
                      <w:snapToGrid w:val="0"/>
                      <w:rPr>
                        <w:rFonts w:ascii="仿宋" w:eastAsia="仿宋" w:hAnsi="仿宋"/>
                        <w:szCs w:val="21"/>
                      </w:rPr>
                    </w:pPr>
                    <w:r>
                      <w:rPr>
                        <w:rFonts w:ascii="仿宋" w:eastAsia="仿宋" w:hAnsi="仿宋" w:hint="eastAsia"/>
                        <w:szCs w:val="21"/>
                      </w:rPr>
                      <w:t>全部</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E102F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E102F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E102F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B7455" w:rsidRDefault="00E102F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E102F5"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E102F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E102F5"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F6512F" w:rsidRDefault="00E102F5" w:rsidP="00F6512F">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报价得分＝（所有有效报价供应商的最低报价</w:t>
                </w:r>
                <w:r>
                  <w:rPr>
                    <w:rFonts w:ascii="仿宋_GB2312" w:eastAsia="仿宋_GB2312" w:hAnsi="仿宋_GB2312" w:cs="仿宋_GB2312" w:hint="eastAsia"/>
                    <w:szCs w:val="21"/>
                  </w:rPr>
                  <w:t>/</w:t>
                </w:r>
                <w:r>
                  <w:rPr>
                    <w:rFonts w:ascii="仿宋_GB2312" w:eastAsia="仿宋_GB2312" w:hAnsi="仿宋_GB2312" w:cs="仿宋_GB2312" w:hint="eastAsia"/>
                    <w:szCs w:val="21"/>
                  </w:rPr>
                  <w:t>报价供应商的报价）×</w:t>
                </w:r>
                <w:r>
                  <w:rPr>
                    <w:rFonts w:ascii="仿宋_GB2312" w:eastAsia="仿宋_GB2312" w:hAnsi="仿宋_GB2312" w:cs="仿宋_GB2312" w:hint="eastAsia"/>
                    <w:szCs w:val="21"/>
                  </w:rPr>
                  <w:t>30</w:t>
                </w:r>
              </w:p>
              <w:p w:rsidR="00F6512F" w:rsidRPr="00450BA6" w:rsidRDefault="00E102F5" w:rsidP="00F6512F">
                <w:pPr>
                  <w:snapToGrid w:val="0"/>
                  <w:spacing w:line="360" w:lineRule="exact"/>
                  <w:rPr>
                    <w:rFonts w:ascii="仿宋" w:hAnsi="仿宋" w:cs="Arial"/>
                    <w:sz w:val="24"/>
                  </w:rPr>
                </w:pPr>
                <w:r w:rsidRPr="00450BA6">
                  <w:rPr>
                    <w:rFonts w:ascii="仿宋" w:hAnsi="仿宋" w:cs="Arial" w:hint="eastAsia"/>
                    <w:sz w:val="24"/>
                  </w:rPr>
                  <w:t>⑴</w:t>
                </w:r>
                <w:r w:rsidRPr="00450BA6">
                  <w:rPr>
                    <w:rFonts w:ascii="仿宋" w:hAnsi="仿宋" w:cs="Arial" w:hint="eastAsia"/>
                    <w:sz w:val="24"/>
                  </w:rPr>
                  <w:t xml:space="preserve"> </w:t>
                </w:r>
                <w:r w:rsidRPr="00450BA6">
                  <w:rPr>
                    <w:rFonts w:ascii="仿宋" w:hAnsi="仿宋" w:cs="Arial" w:hint="eastAsia"/>
                    <w:sz w:val="24"/>
                  </w:rPr>
                  <w:t>合理最低报价满分。</w:t>
                </w:r>
              </w:p>
              <w:p w:rsidR="00F6512F" w:rsidRPr="00450BA6" w:rsidRDefault="00E102F5" w:rsidP="00F6512F">
                <w:pPr>
                  <w:snapToGrid w:val="0"/>
                  <w:spacing w:line="360" w:lineRule="exact"/>
                  <w:rPr>
                    <w:rFonts w:ascii="仿宋" w:hAnsi="仿宋" w:cs="Arial"/>
                    <w:sz w:val="24"/>
                  </w:rPr>
                </w:pPr>
                <w:r w:rsidRPr="00450BA6">
                  <w:rPr>
                    <w:rFonts w:ascii="仿宋" w:hAnsi="仿宋" w:cs="Arial" w:hint="eastAsia"/>
                    <w:sz w:val="24"/>
                  </w:rPr>
                  <w:t>⑵</w:t>
                </w:r>
                <w:r w:rsidRPr="00450BA6">
                  <w:rPr>
                    <w:rFonts w:ascii="仿宋" w:hAnsi="仿宋" w:cs="Arial" w:hint="eastAsia"/>
                    <w:sz w:val="24"/>
                  </w:rPr>
                  <w:t xml:space="preserve"> </w:t>
                </w:r>
                <w:r w:rsidRPr="00450BA6">
                  <w:rPr>
                    <w:rFonts w:ascii="仿宋" w:hAnsi="仿宋" w:cs="Arial" w:hint="eastAsia"/>
                    <w:sz w:val="24"/>
                  </w:rPr>
                  <w:t>投标人报价得分为：</w:t>
                </w:r>
              </w:p>
              <w:p w:rsidR="00F6512F" w:rsidRPr="00450BA6" w:rsidRDefault="00E102F5" w:rsidP="00F6512F">
                <w:pPr>
                  <w:snapToGrid w:val="0"/>
                  <w:spacing w:line="360" w:lineRule="exact"/>
                  <w:rPr>
                    <w:rFonts w:ascii="仿宋" w:hAnsi="仿宋" w:cs="Arial"/>
                    <w:sz w:val="24"/>
                  </w:rPr>
                </w:pPr>
                <w:r w:rsidRPr="00450BA6">
                  <w:rPr>
                    <w:rFonts w:ascii="仿宋" w:hAnsi="仿宋" w:cs="Arial" w:hint="eastAsia"/>
                    <w:sz w:val="24"/>
                  </w:rPr>
                  <w:t>T=Cmin/C</w:t>
                </w:r>
                <w:r w:rsidRPr="00450BA6">
                  <w:rPr>
                    <w:rFonts w:ascii="仿宋" w:hAnsi="仿宋" w:cs="Arial" w:hint="eastAsia"/>
                    <w:sz w:val="24"/>
                  </w:rPr>
                  <w:t>×</w:t>
                </w:r>
                <w:r>
                  <w:rPr>
                    <w:rFonts w:ascii="仿宋" w:hAnsi="仿宋" w:cs="Arial" w:hint="eastAsia"/>
                    <w:sz w:val="24"/>
                  </w:rPr>
                  <w:t>分值</w:t>
                </w:r>
              </w:p>
              <w:p w:rsidR="00F6512F" w:rsidRPr="00450BA6" w:rsidRDefault="00E102F5" w:rsidP="00F6512F">
                <w:pPr>
                  <w:snapToGrid w:val="0"/>
                  <w:spacing w:line="360" w:lineRule="exact"/>
                  <w:rPr>
                    <w:rFonts w:ascii="仿宋" w:hAnsi="仿宋" w:cs="Arial"/>
                    <w:sz w:val="24"/>
                  </w:rPr>
                </w:pPr>
                <w:r w:rsidRPr="00450BA6">
                  <w:rPr>
                    <w:rFonts w:ascii="仿宋" w:hAnsi="仿宋" w:cs="Arial" w:hint="eastAsia"/>
                    <w:sz w:val="24"/>
                  </w:rPr>
                  <w:t>T</w:t>
                </w:r>
                <w:r w:rsidRPr="00450BA6">
                  <w:rPr>
                    <w:rFonts w:ascii="仿宋" w:hAnsi="仿宋" w:cs="Arial" w:hint="eastAsia"/>
                    <w:sz w:val="24"/>
                  </w:rPr>
                  <w:t>为投标人价格部分得分；</w:t>
                </w:r>
              </w:p>
              <w:p w:rsidR="00F6512F" w:rsidRPr="00450BA6" w:rsidRDefault="00E102F5" w:rsidP="00F6512F">
                <w:pPr>
                  <w:snapToGrid w:val="0"/>
                  <w:spacing w:line="360" w:lineRule="exact"/>
                  <w:rPr>
                    <w:rFonts w:ascii="仿宋" w:hAnsi="仿宋" w:cs="Arial"/>
                    <w:sz w:val="24"/>
                  </w:rPr>
                </w:pPr>
                <w:r w:rsidRPr="00450BA6">
                  <w:rPr>
                    <w:rFonts w:ascii="仿宋" w:hAnsi="仿宋" w:cs="Arial" w:hint="eastAsia"/>
                    <w:sz w:val="24"/>
                  </w:rPr>
                  <w:t>C</w:t>
                </w:r>
                <w:r w:rsidRPr="00450BA6">
                  <w:rPr>
                    <w:rFonts w:ascii="仿宋" w:hAnsi="仿宋" w:cs="Arial" w:hint="eastAsia"/>
                    <w:sz w:val="24"/>
                  </w:rPr>
                  <w:t>为投标人报价；</w:t>
                </w:r>
              </w:p>
              <w:p w:rsidR="00F6512F" w:rsidRPr="00450BA6" w:rsidRDefault="00E102F5" w:rsidP="00F6512F">
                <w:pPr>
                  <w:snapToGrid w:val="0"/>
                  <w:spacing w:line="360" w:lineRule="exact"/>
                  <w:rPr>
                    <w:rFonts w:ascii="仿宋" w:hAnsi="仿宋" w:cs="Arial"/>
                    <w:sz w:val="24"/>
                  </w:rPr>
                </w:pPr>
                <w:r w:rsidRPr="00450BA6">
                  <w:rPr>
                    <w:rFonts w:ascii="仿宋" w:hAnsi="仿宋" w:cs="Arial" w:hint="eastAsia"/>
                    <w:sz w:val="24"/>
                  </w:rPr>
                  <w:t>Cmin</w:t>
                </w:r>
                <w:r w:rsidRPr="00450BA6">
                  <w:rPr>
                    <w:rFonts w:ascii="仿宋" w:hAnsi="仿宋" w:cs="Arial" w:hint="eastAsia"/>
                    <w:sz w:val="24"/>
                  </w:rPr>
                  <w:t>为合理最低报价。</w:t>
                </w:r>
              </w:p>
              <w:p w:rsidR="00F6512F" w:rsidRPr="00450BA6" w:rsidRDefault="00E102F5" w:rsidP="00F6512F">
                <w:pPr>
                  <w:snapToGrid w:val="0"/>
                  <w:spacing w:line="360" w:lineRule="exact"/>
                  <w:rPr>
                    <w:rFonts w:ascii="仿宋" w:hAnsi="仿宋" w:cs="Arial"/>
                    <w:sz w:val="24"/>
                  </w:rPr>
                </w:pPr>
                <w:r w:rsidRPr="00450BA6">
                  <w:rPr>
                    <w:rFonts w:ascii="仿宋" w:hAnsi="仿宋" w:cs="Arial" w:hint="eastAsia"/>
                    <w:sz w:val="24"/>
                  </w:rPr>
                  <w:t>关于合理最低报价的说明：</w:t>
                </w:r>
              </w:p>
              <w:p w:rsidR="00FB7455" w:rsidRDefault="00E102F5" w:rsidP="00F6512F">
                <w:pPr>
                  <w:rPr>
                    <w:rFonts w:ascii="仿宋" w:eastAsia="仿宋" w:hAnsi="仿宋" w:cs="宋体"/>
                    <w:color w:val="000000"/>
                    <w:kern w:val="0"/>
                    <w:szCs w:val="21"/>
                  </w:rPr>
                </w:pPr>
                <w:r w:rsidRPr="00450BA6">
                  <w:rPr>
                    <w:rFonts w:ascii="仿宋" w:hAnsi="仿宋" w:cs="Arial" w:hint="eastAsia"/>
                    <w:sz w:val="24"/>
                  </w:rPr>
                  <w:t>合理最低报价为投标人有效最终报价的最低价。投标人最终报价中的最低报价或者某些分项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E102F5"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E102F5"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E102F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E102F5" w:rsidP="008F1F14">
                <w:pPr>
                  <w:rPr>
                    <w:rFonts w:ascii="仿宋" w:eastAsia="仿宋" w:hAnsi="仿宋"/>
                    <w:szCs w:val="21"/>
                  </w:rPr>
                </w:pPr>
                <w:r>
                  <w:rPr>
                    <w:rFonts w:ascii="仿宋_GB2312" w:eastAsia="仿宋_GB2312" w:hAnsi="仿宋_GB2312" w:cs="仿宋_GB2312" w:hint="eastAsia"/>
                    <w:szCs w:val="21"/>
                  </w:rPr>
                  <w:t>“第三章、货物需求”性能参数要求部分技术指标响应程度</w:t>
                </w:r>
              </w:p>
            </w:tc>
            <w:tc>
              <w:tcPr>
                <w:tcW w:w="2649" w:type="pct"/>
                <w:tcBorders>
                  <w:top w:val="single" w:sz="4" w:space="0" w:color="auto"/>
                  <w:left w:val="single" w:sz="4" w:space="0" w:color="auto"/>
                  <w:bottom w:val="single" w:sz="4" w:space="0" w:color="auto"/>
                  <w:right w:val="single" w:sz="4" w:space="0" w:color="auto"/>
                </w:tcBorders>
                <w:vAlign w:val="center"/>
              </w:tcPr>
              <w:p w:rsidR="00F6512F" w:rsidRDefault="00E102F5" w:rsidP="00F6512F">
                <w:pPr>
                  <w:tabs>
                    <w:tab w:val="left" w:pos="34"/>
                  </w:tabs>
                  <w:adjustRightInd w:val="0"/>
                  <w:snapToGrid w:val="0"/>
                  <w:spacing w:line="300" w:lineRule="auto"/>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技术指标评审基准分为</w:t>
                </w:r>
                <w:r>
                  <w:rPr>
                    <w:rFonts w:ascii="仿宋_GB2312" w:eastAsia="仿宋_GB2312" w:hAnsi="仿宋_GB2312" w:cs="仿宋_GB2312" w:hint="eastAsia"/>
                    <w:szCs w:val="21"/>
                  </w:rPr>
                  <w:t>50</w:t>
                </w:r>
                <w:r>
                  <w:rPr>
                    <w:rFonts w:ascii="仿宋_GB2312" w:eastAsia="仿宋_GB2312" w:hAnsi="仿宋_GB2312" w:cs="仿宋_GB2312" w:hint="eastAsia"/>
                    <w:szCs w:val="21"/>
                  </w:rPr>
                  <w:t>分，评委根据技术指标的偏离情况进行评审；</w:t>
                </w:r>
              </w:p>
              <w:p w:rsidR="00F6512F" w:rsidRDefault="00E102F5" w:rsidP="00F6512F">
                <w:pPr>
                  <w:tabs>
                    <w:tab w:val="left" w:pos="34"/>
                  </w:tabs>
                  <w:adjustRightInd w:val="0"/>
                  <w:snapToGrid w:val="0"/>
                  <w:spacing w:line="300" w:lineRule="auto"/>
                  <w:rPr>
                    <w:rFonts w:ascii="仿宋_GB2312" w:eastAsia="仿宋_GB2312" w:hAnsi="仿宋_GB2312" w:cs="仿宋_GB2312"/>
                    <w:szCs w:val="21"/>
                  </w:rPr>
                </w:pPr>
              </w:p>
              <w:p w:rsidR="00F6512F" w:rsidRDefault="00E102F5" w:rsidP="00F6512F">
                <w:pPr>
                  <w:tabs>
                    <w:tab w:val="left" w:pos="34"/>
                  </w:tabs>
                  <w:adjustRightInd w:val="0"/>
                  <w:snapToGrid w:val="0"/>
                  <w:spacing w:line="300" w:lineRule="auto"/>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，无负偏离得满分</w:t>
                </w:r>
                <w:r>
                  <w:rPr>
                    <w:rFonts w:ascii="仿宋_GB2312" w:eastAsia="仿宋_GB2312" w:hAnsi="仿宋_GB2312" w:cs="仿宋_GB2312" w:hint="eastAsia"/>
                    <w:szCs w:val="21"/>
                  </w:rPr>
                  <w:t>50</w:t>
                </w:r>
                <w:r>
                  <w:rPr>
                    <w:rFonts w:ascii="仿宋_GB2312" w:eastAsia="仿宋_GB2312" w:hAnsi="仿宋_GB2312" w:cs="仿宋_GB2312" w:hint="eastAsia"/>
                    <w:szCs w:val="21"/>
                  </w:rPr>
                  <w:t>分，负偏离每条减</w:t>
                </w:r>
                <w:r>
                  <w:rPr>
                    <w:rFonts w:ascii="仿宋_GB2312" w:eastAsia="仿宋_GB2312" w:hAnsi="仿宋_GB2312" w:cs="仿宋_GB2312" w:hint="eastAsia"/>
                    <w:szCs w:val="21"/>
                  </w:rPr>
                  <w:t>0.86</w:t>
                </w:r>
                <w:r>
                  <w:rPr>
                    <w:rFonts w:ascii="仿宋_GB2312" w:eastAsia="仿宋_GB2312" w:hAnsi="仿宋_GB2312" w:cs="仿宋_GB2312" w:hint="eastAsia"/>
                    <w:szCs w:val="21"/>
                  </w:rPr>
                  <w:t>分，共计</w:t>
                </w:r>
                <w:r>
                  <w:rPr>
                    <w:rFonts w:ascii="仿宋_GB2312" w:eastAsia="仿宋_GB2312" w:hAnsi="仿宋_GB2312" w:cs="仿宋_GB2312" w:hint="eastAsia"/>
                    <w:szCs w:val="21"/>
                  </w:rPr>
                  <w:t>43</w:t>
                </w:r>
                <w:r>
                  <w:rPr>
                    <w:rFonts w:ascii="仿宋_GB2312" w:eastAsia="仿宋_GB2312" w:hAnsi="仿宋_GB2312" w:cs="仿宋_GB2312" w:hint="eastAsia"/>
                    <w:szCs w:val="21"/>
                  </w:rPr>
                  <w:t>项。</w:t>
                </w:r>
              </w:p>
              <w:p w:rsidR="00F6512F" w:rsidRDefault="00E102F5" w:rsidP="00F6512F">
                <w:pPr>
                  <w:tabs>
                    <w:tab w:val="left" w:pos="39"/>
                  </w:tabs>
                  <w:adjustRightInd w:val="0"/>
                  <w:snapToGrid w:val="0"/>
                  <w:spacing w:line="300" w:lineRule="auto"/>
                  <w:rPr>
                    <w:rFonts w:ascii="仿宋_GB2312" w:eastAsia="仿宋_GB2312" w:hAnsi="仿宋_GB2312" w:cs="仿宋_GB2312"/>
                    <w:szCs w:val="21"/>
                  </w:rPr>
                </w:pPr>
              </w:p>
              <w:p w:rsidR="00FB7455" w:rsidRDefault="00E102F5" w:rsidP="00F6512F">
                <w:pPr>
                  <w:rPr>
                    <w:rFonts w:ascii="仿宋" w:eastAsia="仿宋" w:hAnsi="仿宋" w:cs="宋体"/>
                    <w:color w:val="000000"/>
                    <w:kern w:val="0"/>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技术指标符合度，需提供相应证明材料（以产品的技术说明书、技术白皮书、产品彩页、用户手册、检测报告、评审专家认可材料为依据）。</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E102F5" w:rsidP="008F1F14">
                <w:pPr>
                  <w:rPr>
                    <w:rFonts w:ascii="仿宋" w:eastAsia="仿宋" w:hAnsi="仿宋" w:cs="宋体"/>
                    <w:color w:val="000000"/>
                    <w:kern w:val="0"/>
                    <w:szCs w:val="21"/>
                  </w:rPr>
                </w:pPr>
                <w:r>
                  <w:rPr>
                    <w:rFonts w:ascii="仿宋" w:eastAsia="仿宋" w:hAnsi="仿宋" w:cs="宋体" w:hint="eastAsia"/>
                    <w:color w:val="000000"/>
                    <w:kern w:val="0"/>
                    <w:szCs w:val="21"/>
                  </w:rPr>
                  <w:t>50</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E102F5"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FB7455" w:rsidRDefault="00E102F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E102F5" w:rsidP="008F1F14">
                <w:pPr>
                  <w:rPr>
                    <w:rFonts w:ascii="仿宋" w:eastAsia="仿宋" w:hAnsi="仿宋"/>
                    <w:szCs w:val="21"/>
                  </w:rPr>
                </w:pPr>
                <w:r>
                  <w:rPr>
                    <w:rFonts w:ascii="仿宋_GB2312" w:eastAsia="仿宋_GB2312" w:hAnsi="仿宋_GB2312" w:cs="仿宋_GB2312" w:hint="eastAsia"/>
                    <w:kern w:val="0"/>
                    <w:szCs w:val="21"/>
                  </w:rPr>
                  <w:t>培训计划</w:t>
                </w:r>
              </w:p>
            </w:tc>
            <w:tc>
              <w:tcPr>
                <w:tcW w:w="2649" w:type="pct"/>
                <w:tcBorders>
                  <w:top w:val="single" w:sz="4" w:space="0" w:color="auto"/>
                  <w:left w:val="single" w:sz="4" w:space="0" w:color="auto"/>
                  <w:bottom w:val="single" w:sz="4" w:space="0" w:color="auto"/>
                  <w:right w:val="single" w:sz="4" w:space="0" w:color="auto"/>
                </w:tcBorders>
                <w:vAlign w:val="center"/>
              </w:tcPr>
              <w:p w:rsidR="00F6512F" w:rsidRDefault="00E102F5" w:rsidP="00F6512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有明确的人员培训计划，培训计划安排科学、详尽，对保障学员培训效果、保护采购人权益保障性强，得</w:t>
                </w: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分；</w:t>
                </w:r>
              </w:p>
              <w:p w:rsidR="00F6512F" w:rsidRDefault="00E102F5" w:rsidP="00F6512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有明确的人员培训计划，培训计划安排比较科学、比较详尽，对保障学员培训效果、保护采购人权益方面一般，得</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分；</w:t>
                </w:r>
              </w:p>
              <w:p w:rsidR="00F6512F" w:rsidRDefault="00E102F5" w:rsidP="00F6512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有明确的人员培训计划，培训计划安排科学性不足、不够详尽，对保障学员培训效果、保护采购人权益方面不足，得</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分；</w:t>
                </w:r>
              </w:p>
              <w:p w:rsidR="00FB7455" w:rsidRDefault="00E102F5" w:rsidP="00F6512F">
                <w:pPr>
                  <w:rPr>
                    <w:rFonts w:ascii="仿宋" w:eastAsia="仿宋" w:hAnsi="仿宋" w:cs="宋体"/>
                    <w:color w:val="000000"/>
                    <w:kern w:val="0"/>
                    <w:szCs w:val="21"/>
                  </w:rPr>
                </w:pPr>
                <w:r>
                  <w:rPr>
                    <w:rFonts w:ascii="仿宋_GB2312" w:eastAsia="仿宋_GB2312" w:hAnsi="仿宋_GB2312" w:cs="仿宋_GB2312" w:hint="eastAsia"/>
                    <w:kern w:val="0"/>
                    <w:szCs w:val="21"/>
                  </w:rPr>
                  <w:t>无明确的人员培训计划，得</w:t>
                </w:r>
                <w:r>
                  <w:rPr>
                    <w:rFonts w:ascii="仿宋_GB2312" w:eastAsia="仿宋_GB2312" w:hAnsi="仿宋_GB2312" w:cs="仿宋_GB2312" w:hint="eastAsia"/>
                    <w:kern w:val="0"/>
                    <w:szCs w:val="21"/>
                  </w:rPr>
                  <w:t>0</w:t>
                </w:r>
                <w:r>
                  <w:rPr>
                    <w:rFonts w:ascii="仿宋_GB2312" w:eastAsia="仿宋_GB2312" w:hAnsi="仿宋_GB2312" w:cs="仿宋_GB2312" w:hint="eastAsia"/>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E102F5" w:rsidP="008F1F14">
                <w:pPr>
                  <w:rPr>
                    <w:rFonts w:ascii="仿宋" w:eastAsia="仿宋" w:hAnsi="仿宋" w:cs="宋体"/>
                    <w:color w:val="000000"/>
                    <w:kern w:val="0"/>
                    <w:szCs w:val="21"/>
                  </w:rPr>
                </w:pPr>
                <w:r>
                  <w:rPr>
                    <w:rFonts w:ascii="仿宋" w:eastAsia="仿宋" w:hAnsi="仿宋" w:cs="宋体" w:hint="eastAsia"/>
                    <w:color w:val="000000"/>
                    <w:kern w:val="0"/>
                    <w:szCs w:val="21"/>
                  </w:rPr>
                  <w:t>6</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E102F5"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E102F5"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E102F5" w:rsidP="008F1F14">
                <w:pPr>
                  <w:rPr>
                    <w:rFonts w:ascii="仿宋" w:eastAsia="仿宋" w:hAnsi="仿宋"/>
                    <w:szCs w:val="21"/>
                  </w:rPr>
                </w:pPr>
                <w:r>
                  <w:rPr>
                    <w:rFonts w:ascii="仿宋_GB2312" w:eastAsia="仿宋_GB2312" w:hAnsi="仿宋_GB2312" w:cs="仿宋_GB2312" w:hint="eastAsia"/>
                    <w:kern w:val="0"/>
                    <w:szCs w:val="21"/>
                  </w:rPr>
                  <w:t>售后服务方案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F6512F" w:rsidRDefault="00E102F5" w:rsidP="00F6512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售后服务方案全面、完善，针对性强，能及时提供售后服务，得</w:t>
                </w:r>
                <w:r>
                  <w:rPr>
                    <w:rFonts w:ascii="仿宋_GB2312" w:eastAsia="仿宋_GB2312" w:hAnsi="仿宋_GB2312" w:cs="仿宋_GB2312" w:hint="eastAsia"/>
                    <w:kern w:val="0"/>
                    <w:szCs w:val="21"/>
                  </w:rPr>
                  <w:t>7</w:t>
                </w:r>
                <w:r>
                  <w:rPr>
                    <w:rFonts w:ascii="仿宋_GB2312" w:eastAsia="仿宋_GB2312" w:hAnsi="仿宋_GB2312" w:cs="仿宋_GB2312" w:hint="eastAsia"/>
                    <w:kern w:val="0"/>
                    <w:szCs w:val="21"/>
                  </w:rPr>
                  <w:t>分；</w:t>
                </w:r>
              </w:p>
              <w:p w:rsidR="00F6512F" w:rsidRDefault="00E102F5" w:rsidP="00F6512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售后服务方案较全面、比较完善，有一定的针对性得</w:t>
                </w: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分；</w:t>
                </w:r>
              </w:p>
              <w:p w:rsidR="00F6512F" w:rsidRDefault="00E102F5" w:rsidP="00F6512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售后服务方案一般，针对性差，得</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分；</w:t>
                </w:r>
              </w:p>
              <w:p w:rsidR="00FB7455" w:rsidRDefault="00E102F5" w:rsidP="00F6512F">
                <w:pPr>
                  <w:rPr>
                    <w:rFonts w:ascii="仿宋" w:eastAsia="仿宋" w:hAnsi="仿宋" w:cs="宋体"/>
                    <w:color w:val="000000"/>
                    <w:kern w:val="0"/>
                    <w:szCs w:val="21"/>
                  </w:rPr>
                </w:pPr>
                <w:r>
                  <w:rPr>
                    <w:rFonts w:ascii="仿宋_GB2312" w:eastAsia="仿宋_GB2312" w:hAnsi="仿宋_GB2312" w:cs="仿宋_GB2312" w:hint="eastAsia"/>
                    <w:kern w:val="0"/>
                    <w:szCs w:val="21"/>
                  </w:rPr>
                  <w:t>无方案，得</w:t>
                </w:r>
                <w:r>
                  <w:rPr>
                    <w:rFonts w:ascii="仿宋_GB2312" w:eastAsia="仿宋_GB2312" w:hAnsi="仿宋_GB2312" w:cs="仿宋_GB2312" w:hint="eastAsia"/>
                    <w:kern w:val="0"/>
                    <w:szCs w:val="21"/>
                  </w:rPr>
                  <w:t>0</w:t>
                </w:r>
                <w:r>
                  <w:rPr>
                    <w:rFonts w:ascii="仿宋_GB2312" w:eastAsia="仿宋_GB2312" w:hAnsi="仿宋_GB2312" w:cs="仿宋_GB2312" w:hint="eastAsia"/>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E102F5" w:rsidP="008F1F14">
                <w:pPr>
                  <w:rPr>
                    <w:rFonts w:ascii="仿宋" w:eastAsia="仿宋" w:hAnsi="仿宋" w:cs="宋体"/>
                    <w:color w:val="000000"/>
                    <w:kern w:val="0"/>
                    <w:szCs w:val="21"/>
                  </w:rPr>
                </w:pPr>
                <w:r>
                  <w:rPr>
                    <w:rFonts w:ascii="仿宋" w:eastAsia="仿宋" w:hAnsi="仿宋" w:cs="宋体" w:hint="eastAsia"/>
                    <w:color w:val="000000"/>
                    <w:kern w:val="0"/>
                    <w:szCs w:val="21"/>
                  </w:rPr>
                  <w:t>7</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E102F5"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E102F5"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E102F5" w:rsidP="008F1F14">
                <w:pPr>
                  <w:rPr>
                    <w:rFonts w:ascii="仿宋" w:eastAsia="仿宋" w:hAnsi="仿宋"/>
                    <w:szCs w:val="21"/>
                  </w:rPr>
                </w:pPr>
                <w:r>
                  <w:rPr>
                    <w:rFonts w:ascii="仿宋_GB2312" w:eastAsia="仿宋_GB2312" w:hAnsi="仿宋_GB2312" w:cs="仿宋_GB2312" w:hint="eastAsia"/>
                    <w:kern w:val="0"/>
                    <w:szCs w:val="21"/>
                  </w:rPr>
                  <w:t>质保期</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E102F5" w:rsidP="008F1F14">
                <w:pPr>
                  <w:rPr>
                    <w:rFonts w:ascii="仿宋" w:eastAsia="仿宋" w:hAnsi="仿宋" w:cs="宋体"/>
                    <w:color w:val="000000"/>
                    <w:kern w:val="0"/>
                    <w:szCs w:val="21"/>
                  </w:rPr>
                </w:pPr>
                <w:r>
                  <w:rPr>
                    <w:rFonts w:ascii="仿宋_GB2312" w:eastAsia="仿宋_GB2312" w:hAnsi="仿宋_GB2312" w:cs="仿宋_GB2312" w:hint="eastAsia"/>
                    <w:kern w:val="0"/>
                    <w:szCs w:val="21"/>
                  </w:rPr>
                  <w:t>质保期在招标文件要求</w:t>
                </w:r>
                <w:r>
                  <w:rPr>
                    <w:rFonts w:ascii="仿宋_GB2312" w:eastAsia="仿宋_GB2312" w:hAnsi="仿宋_GB2312" w:cs="仿宋_GB2312" w:hint="eastAsia"/>
                    <w:kern w:val="0"/>
                    <w:szCs w:val="21"/>
                  </w:rPr>
                  <w:t>12</w:t>
                </w:r>
                <w:r>
                  <w:rPr>
                    <w:rFonts w:ascii="仿宋_GB2312" w:eastAsia="仿宋_GB2312" w:hAnsi="仿宋_GB2312" w:cs="仿宋_GB2312" w:hint="eastAsia"/>
                    <w:kern w:val="0"/>
                    <w:szCs w:val="21"/>
                  </w:rPr>
                  <w:t>个月的基础上，每增加</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个月，加</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分，最多得</w:t>
                </w: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E102F5" w:rsidP="008F1F14">
                <w:pPr>
                  <w:rPr>
                    <w:rFonts w:ascii="仿宋" w:eastAsia="仿宋" w:hAnsi="仿宋" w:cs="宋体"/>
                    <w:color w:val="000000"/>
                    <w:kern w:val="0"/>
                    <w:szCs w:val="21"/>
                  </w:rPr>
                </w:pPr>
                <w:r>
                  <w:rPr>
                    <w:rFonts w:ascii="仿宋" w:eastAsia="仿宋" w:hAnsi="仿宋" w:cs="宋体" w:hint="eastAsia"/>
                    <w:color w:val="000000"/>
                    <w:kern w:val="0"/>
                    <w:szCs w:val="21"/>
                  </w:rPr>
                  <w:t>4</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E102F5"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E102F5"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E102F5" w:rsidP="008F1F14">
                <w:pPr>
                  <w:rPr>
                    <w:rFonts w:ascii="仿宋" w:eastAsia="仿宋" w:hAnsi="仿宋"/>
                    <w:szCs w:val="21"/>
                  </w:rPr>
                </w:pPr>
                <w:r>
                  <w:rPr>
                    <w:rFonts w:ascii="仿宋_GB2312" w:eastAsia="仿宋_GB2312" w:hAnsi="仿宋_GB2312" w:cs="仿宋_GB2312" w:hint="eastAsia"/>
                    <w:szCs w:val="21"/>
                  </w:rPr>
                  <w:t>投标文件响应情况</w:t>
                </w:r>
              </w:p>
            </w:tc>
            <w:tc>
              <w:tcPr>
                <w:tcW w:w="2649" w:type="pct"/>
                <w:tcBorders>
                  <w:top w:val="single" w:sz="4" w:space="0" w:color="auto"/>
                  <w:left w:val="single" w:sz="4" w:space="0" w:color="auto"/>
                  <w:bottom w:val="single" w:sz="4" w:space="0" w:color="auto"/>
                  <w:right w:val="single" w:sz="4" w:space="0" w:color="auto"/>
                </w:tcBorders>
                <w:vAlign w:val="center"/>
              </w:tcPr>
              <w:p w:rsidR="00F6512F" w:rsidRDefault="00E102F5" w:rsidP="00F6512F">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投标文件完全按照招标文件要求编制，内容完整，条理清晰，得</w:t>
                </w:r>
                <w:r>
                  <w:rPr>
                    <w:rFonts w:ascii="仿宋_GB2312" w:eastAsia="仿宋_GB2312" w:hAnsi="仿宋_GB2312" w:cs="仿宋_GB2312" w:hint="eastAsia"/>
                    <w:szCs w:val="21"/>
                  </w:rPr>
                  <w:t xml:space="preserve"> 3</w:t>
                </w:r>
                <w:r>
                  <w:rPr>
                    <w:rFonts w:ascii="仿宋_GB2312" w:eastAsia="仿宋_GB2312" w:hAnsi="仿宋_GB2312" w:cs="仿宋_GB2312" w:hint="eastAsia"/>
                    <w:szCs w:val="21"/>
                  </w:rPr>
                  <w:t>分；</w:t>
                </w:r>
              </w:p>
              <w:p w:rsidR="00F6512F" w:rsidRDefault="00E102F5" w:rsidP="00F6512F">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投标文件基本按照招标文件要求编制，内容基本完整，比较清晰，条理性一般，得</w:t>
                </w:r>
                <w:r>
                  <w:rPr>
                    <w:rFonts w:ascii="仿宋_GB2312" w:eastAsia="仿宋_GB2312" w:hAnsi="仿宋_GB2312" w:cs="仿宋_GB2312" w:hint="eastAsia"/>
                    <w:szCs w:val="21"/>
                  </w:rPr>
                  <w:t xml:space="preserve"> 1 </w:t>
                </w:r>
                <w:r>
                  <w:rPr>
                    <w:rFonts w:ascii="仿宋_GB2312" w:eastAsia="仿宋_GB2312" w:hAnsi="仿宋_GB2312" w:cs="仿宋_GB2312" w:hint="eastAsia"/>
                    <w:szCs w:val="21"/>
                  </w:rPr>
                  <w:t>分；</w:t>
                </w:r>
              </w:p>
              <w:p w:rsidR="00FB7455" w:rsidRDefault="00E102F5" w:rsidP="00F6512F">
                <w:pPr>
                  <w:rPr>
                    <w:rFonts w:ascii="仿宋" w:eastAsia="仿宋" w:hAnsi="仿宋" w:cs="宋体"/>
                    <w:color w:val="000000"/>
                    <w:kern w:val="0"/>
                    <w:szCs w:val="21"/>
                  </w:rPr>
                </w:pPr>
                <w:r>
                  <w:rPr>
                    <w:rFonts w:ascii="仿宋_GB2312" w:eastAsia="仿宋_GB2312" w:hAnsi="仿宋_GB2312" w:cs="仿宋_GB2312" w:hint="eastAsia"/>
                    <w:szCs w:val="21"/>
                  </w:rPr>
                  <w:t>投标文件编制与招标文件要求严重不符，内容不完整，条理不清晰，得</w:t>
                </w:r>
                <w:r>
                  <w:rPr>
                    <w:rFonts w:ascii="仿宋_GB2312" w:eastAsia="仿宋_GB2312" w:hAnsi="仿宋_GB2312" w:cs="仿宋_GB2312" w:hint="eastAsia"/>
                    <w:szCs w:val="21"/>
                  </w:rPr>
                  <w:t xml:space="preserve"> 0 </w:t>
                </w:r>
                <w:r>
                  <w:rPr>
                    <w:rFonts w:ascii="仿宋_GB2312" w:eastAsia="仿宋_GB2312" w:hAnsi="仿宋_GB2312" w:cs="仿宋_GB2312"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E102F5"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1958374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E102F5"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E102F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E102F5"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E102F5"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E102F5" w:rsidP="008F1F14">
                <w:pPr>
                  <w:rPr>
                    <w:rFonts w:ascii="仿宋" w:eastAsia="仿宋" w:hAnsi="仿宋"/>
                    <w:szCs w:val="21"/>
                  </w:rPr>
                </w:pPr>
                <w:r>
                  <w:rPr>
                    <w:rFonts w:ascii="仿宋" w:eastAsia="仿宋" w:hAnsi="仿宋" w:hint="eastAsia"/>
                    <w:szCs w:val="21"/>
                  </w:rPr>
                  <w:t>100</w:t>
                </w:r>
              </w:p>
            </w:tc>
            <w:sdt>
              <w:sdtPr>
                <w:rPr>
                  <w:rFonts w:ascii="仿宋" w:eastAsia="仿宋" w:hAnsi="仿宋" w:hint="eastAsia"/>
                  <w:szCs w:val="21"/>
                </w:rPr>
                <w:alias w:val="主观"/>
                <w:tag w:val="主观"/>
                <w:id w:val="-19655035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B7455" w:rsidRDefault="00E102F5" w:rsidP="008F1F14">
                    <w:pPr>
                      <w:rPr>
                        <w:rFonts w:ascii="仿宋" w:eastAsia="仿宋" w:hAnsi="仿宋"/>
                        <w:szCs w:val="21"/>
                      </w:rPr>
                    </w:pPr>
                    <w:r>
                      <w:rPr>
                        <w:rFonts w:ascii="MS Gothic" w:eastAsia="MS Gothic" w:hAnsi="MS Gothic" w:hint="eastAsia"/>
                        <w:szCs w:val="21"/>
                      </w:rPr>
                      <w:t>☒</w:t>
                    </w:r>
                  </w:p>
                </w:tc>
              </w:sdtContent>
            </w:sdt>
          </w:tr>
        </w:tbl>
        <w:p w:rsidR="00715804" w:rsidRPr="00F547BB" w:rsidRDefault="00E102F5"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C309F5" w:rsidRDefault="00E102F5">
      <w:r>
        <w:rPr>
          <w:lang w:val="zh-CN"/>
        </w:rPr>
        <w:t xml:space="preserve">　　　　</w:t>
      </w:r>
      <w:hyperlink r:id="rId10" w:history="1"/>
      <w:r>
        <w:rPr>
          <w:lang w:val="zh-CN"/>
        </w:rPr>
        <w:t xml:space="preserve">　</w:t>
      </w:r>
    </w:p>
    <w:sectPr w:rsidR="00C309F5"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102F5">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102F5">
              <w:rPr>
                <w:b/>
                <w:bCs/>
                <w:noProof/>
              </w:rPr>
              <w:t>63</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C309F5"/>
    <w:rsid w:val="00CC10BA"/>
    <w:rsid w:val="00D47FF5"/>
    <w:rsid w:val="00D55C7E"/>
    <w:rsid w:val="00E102F5"/>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39525F" w:rsidRDefault="001411AA" w:rsidP="001411AA">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39525F" w:rsidRDefault="001411AA" w:rsidP="001411AA">
          <w:pPr>
            <w:pStyle w:val="33043B1F675D439F83648786B140C8B6"/>
          </w:pPr>
          <w:r>
            <w:rPr>
              <w:rStyle w:val="a3"/>
              <w:rFonts w:hint="eastAsia"/>
            </w:rPr>
            <w:t>单击此处输入文字。</w:t>
          </w:r>
        </w:p>
      </w:docPartBody>
    </w:docPart>
    <w:docPart>
      <w:docPartPr>
        <w:name w:val="4CDB40F88A5447ADBD20A1F7A079FAF6"/>
        <w:category>
          <w:name w:val="常规"/>
          <w:gallery w:val="placeholder"/>
        </w:category>
        <w:types>
          <w:type w:val="bbPlcHdr"/>
        </w:types>
        <w:behaviors>
          <w:behavior w:val="content"/>
        </w:behaviors>
        <w:guid w:val="{051DFA89-2918-444E-8E78-46D476FC63AE}"/>
      </w:docPartPr>
      <w:docPartBody>
        <w:p w:rsidR="0039525F" w:rsidRDefault="001411AA" w:rsidP="001411AA">
          <w:pPr>
            <w:pStyle w:val="4CDB40F88A5447ADBD20A1F7A079FAF6"/>
          </w:pPr>
          <w:r>
            <w:rPr>
              <w:rStyle w:val="a3"/>
              <w:rFonts w:hint="eastAsia"/>
            </w:rPr>
            <w:t>单击此处输入文字。</w:t>
          </w:r>
        </w:p>
      </w:docPartBody>
    </w:docPart>
    <w:docPart>
      <w:docPartPr>
        <w:name w:val="31385756B3B341ADBAAA10D7738FC8D4"/>
        <w:category>
          <w:name w:val="常规"/>
          <w:gallery w:val="placeholder"/>
        </w:category>
        <w:types>
          <w:type w:val="bbPlcHdr"/>
        </w:types>
        <w:behaviors>
          <w:behavior w:val="content"/>
        </w:behaviors>
        <w:guid w:val="{7ECF3A70-5890-4116-ADB1-0088BBEEEB5C}"/>
      </w:docPartPr>
      <w:docPartBody>
        <w:p w:rsidR="0039525F" w:rsidRDefault="001411AA" w:rsidP="001411AA">
          <w:pPr>
            <w:pStyle w:val="31385756B3B341ADBAAA10D7738FC8D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2D76A-9E7A-4C7F-BC00-8E63E1B1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63</Pages>
  <Words>19653</Words>
  <Characters>20636</Characters>
  <Application>Microsoft Office Word</Application>
  <DocSecurity>0</DocSecurity>
  <Lines>1587</Lines>
  <Paragraphs>1611</Paragraphs>
  <ScaleCrop>false</ScaleCrop>
  <Company/>
  <LinksUpToDate>false</LinksUpToDate>
  <CharactersWithSpaces>38678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Yuzh</cp:lastModifiedBy>
  <cp:revision>51</cp:revision>
  <dcterms:created xsi:type="dcterms:W3CDTF">2018-11-29T08:56:00Z</dcterms:created>
  <dcterms:modified xsi:type="dcterms:W3CDTF">2020-12-30T02:59:00Z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GZC2020-075</vt:lpwstr>
  </property>
</Properties>
</file>