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编制营口市十四五规划</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YKSGZC2020017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AE481E" w:rsidRPr="00AE481E" w:rsidRDefault="00F60AE9" w:rsidP="00AE481E">
      <w:pPr>
        <w:jc w:val="left"/>
        <w:rPr>
          <w:rFonts w:ascii="宋体" w:hAnsi="宋体"/>
          <w:b/>
          <w:sz w:val="36"/>
          <w:szCs w:val="36"/>
        </w:rPr>
      </w:pPr>
      <w:r>
        <w:rPr>
          <w:rFonts w:ascii="仿宋_GB2312" w:eastAsia="仿宋_GB2312" w:hAnsi="仿宋_GB2312" w:cs="仿宋_GB2312"/>
          <w:b/>
          <w:sz w:val="36"/>
          <w:szCs w:val="36"/>
        </w:rPr>
        <w:br w:type="page"/>
      </w:r>
      <w:r w:rsidR="00AE481E" w:rsidRPr="00AE481E">
        <w:rPr>
          <w:rFonts w:ascii="宋体" w:hAnsi="宋体" w:hint="eastAsia"/>
          <w:b/>
          <w:sz w:val="36"/>
          <w:szCs w:val="36"/>
        </w:rPr>
        <w:lastRenderedPageBreak/>
        <w:t>温馨提示：</w:t>
      </w:r>
    </w:p>
    <w:p w:rsidR="00AE481E" w:rsidRPr="00AE481E" w:rsidRDefault="00AE481E" w:rsidP="00AE481E">
      <w:pPr>
        <w:jc w:val="center"/>
        <w:rPr>
          <w:rFonts w:ascii="宋体" w:hAnsi="宋体"/>
          <w:b/>
          <w:sz w:val="36"/>
          <w:szCs w:val="36"/>
        </w:rPr>
      </w:pPr>
      <w:r w:rsidRPr="00AE481E">
        <w:rPr>
          <w:rFonts w:ascii="宋体" w:hAnsi="宋体" w:hint="eastAsia"/>
          <w:b/>
          <w:sz w:val="36"/>
          <w:szCs w:val="36"/>
        </w:rPr>
        <w:t>新冠</w:t>
      </w:r>
      <w:bookmarkStart w:id="0" w:name="_GoBack"/>
      <w:bookmarkEnd w:id="0"/>
      <w:r w:rsidRPr="00AE481E">
        <w:rPr>
          <w:rFonts w:ascii="宋体" w:hAnsi="宋体" w:hint="eastAsia"/>
          <w:b/>
          <w:sz w:val="36"/>
          <w:szCs w:val="36"/>
        </w:rPr>
        <w:t>肺炎疫情防控期间开标注意事项</w:t>
      </w:r>
    </w:p>
    <w:p w:rsidR="00AE481E" w:rsidRPr="007A626E" w:rsidRDefault="00AE481E" w:rsidP="00AE481E">
      <w:pPr>
        <w:jc w:val="center"/>
        <w:rPr>
          <w:b/>
          <w:sz w:val="44"/>
          <w:szCs w:val="44"/>
        </w:rPr>
      </w:pPr>
    </w:p>
    <w:p w:rsidR="00AE481E" w:rsidRPr="003211DF" w:rsidRDefault="00AE481E" w:rsidP="00AE481E">
      <w:pPr>
        <w:pStyle w:val="af5"/>
        <w:ind w:leftChars="135" w:left="324" w:firstLine="640"/>
        <w:rPr>
          <w:rFonts w:ascii="仿宋" w:hAnsi="仿宋"/>
          <w:sz w:val="32"/>
          <w:szCs w:val="32"/>
        </w:rPr>
      </w:pPr>
      <w:r>
        <w:rPr>
          <w:rFonts w:ascii="仿宋" w:hAnsi="仿宋" w:hint="eastAsia"/>
          <w:sz w:val="32"/>
          <w:szCs w:val="32"/>
        </w:rPr>
        <w:t>1.</w:t>
      </w:r>
      <w:r w:rsidRPr="003211DF">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AE481E" w:rsidRPr="003211DF" w:rsidRDefault="00AE481E" w:rsidP="00AE481E">
      <w:pPr>
        <w:pStyle w:val="af5"/>
        <w:ind w:leftChars="135" w:left="324" w:firstLine="640"/>
        <w:rPr>
          <w:rFonts w:ascii="仿宋" w:hAnsi="仿宋"/>
          <w:sz w:val="32"/>
          <w:szCs w:val="32"/>
        </w:rPr>
      </w:pPr>
      <w:r>
        <w:rPr>
          <w:rFonts w:ascii="仿宋" w:hAnsi="仿宋" w:hint="eastAsia"/>
          <w:sz w:val="32"/>
          <w:szCs w:val="32"/>
        </w:rPr>
        <w:t>2.</w:t>
      </w:r>
      <w:r w:rsidRPr="003211DF">
        <w:rPr>
          <w:rFonts w:ascii="仿宋" w:hAnsi="仿宋" w:hint="eastAsia"/>
          <w:sz w:val="32"/>
          <w:szCs w:val="32"/>
        </w:rPr>
        <w:t>省外供应商参加现场开标活动，须提供出发地社区以上政府部门提供的县域风险等级证明（标明高、中、低风险等级），开具户籍地14天居住无新冠肺炎症状健康证明。</w:t>
      </w:r>
    </w:p>
    <w:p w:rsidR="00AE481E" w:rsidRPr="003211DF" w:rsidRDefault="00AE481E" w:rsidP="00AE481E">
      <w:pPr>
        <w:pStyle w:val="af5"/>
        <w:ind w:leftChars="135" w:left="324" w:firstLine="640"/>
        <w:rPr>
          <w:rFonts w:ascii="仿宋" w:hAnsi="仿宋"/>
          <w:sz w:val="32"/>
          <w:szCs w:val="32"/>
        </w:rPr>
      </w:pPr>
      <w:r>
        <w:rPr>
          <w:rFonts w:ascii="仿宋" w:hAnsi="仿宋" w:hint="eastAsia"/>
          <w:sz w:val="32"/>
          <w:szCs w:val="32"/>
        </w:rPr>
        <w:t>3.</w:t>
      </w:r>
      <w:r w:rsidRPr="003211DF">
        <w:rPr>
          <w:rFonts w:ascii="仿宋" w:hAnsi="仿宋" w:hint="eastAsia"/>
          <w:sz w:val="32"/>
          <w:szCs w:val="32"/>
        </w:rPr>
        <w:t>国内中、低风险地区供应商参加现场开标活动，身体状况无异常，需通过</w:t>
      </w:r>
      <w:proofErr w:type="gramStart"/>
      <w:r w:rsidRPr="003211DF">
        <w:rPr>
          <w:rFonts w:ascii="仿宋" w:hAnsi="仿宋" w:hint="eastAsia"/>
          <w:sz w:val="32"/>
          <w:szCs w:val="32"/>
        </w:rPr>
        <w:t>手机微信等</w:t>
      </w:r>
      <w:proofErr w:type="gramEnd"/>
      <w:r w:rsidRPr="003211DF">
        <w:rPr>
          <w:rFonts w:ascii="仿宋" w:hAnsi="仿宋" w:hint="eastAsia"/>
          <w:sz w:val="32"/>
          <w:szCs w:val="32"/>
        </w:rPr>
        <w:t>网络平台主动申请“营口健康码”（</w:t>
      </w:r>
      <w:proofErr w:type="gramStart"/>
      <w:r w:rsidRPr="003211DF">
        <w:rPr>
          <w:rFonts w:ascii="仿宋" w:hAnsi="仿宋" w:hint="eastAsia"/>
          <w:sz w:val="32"/>
          <w:szCs w:val="32"/>
        </w:rPr>
        <w:t>微信搜索</w:t>
      </w:r>
      <w:proofErr w:type="gramEnd"/>
      <w:r w:rsidRPr="003211DF">
        <w:rPr>
          <w:rFonts w:ascii="仿宋" w:hAnsi="仿宋" w:hint="eastAsia"/>
          <w:sz w:val="32"/>
          <w:szCs w:val="32"/>
        </w:rPr>
        <w:t>“营口健康码”），生成本人的健康通行验证码后，方可参加开标活动。</w:t>
      </w:r>
    </w:p>
    <w:p w:rsidR="00AE481E" w:rsidRPr="003211DF" w:rsidRDefault="00AE481E" w:rsidP="00AE481E">
      <w:pPr>
        <w:pStyle w:val="af5"/>
        <w:ind w:leftChars="135" w:left="324" w:firstLine="640"/>
        <w:rPr>
          <w:rFonts w:ascii="仿宋" w:hAnsi="仿宋"/>
          <w:sz w:val="32"/>
          <w:szCs w:val="32"/>
        </w:rPr>
      </w:pPr>
      <w:r>
        <w:rPr>
          <w:rFonts w:ascii="仿宋" w:hAnsi="仿宋" w:hint="eastAsia"/>
          <w:sz w:val="32"/>
          <w:szCs w:val="32"/>
        </w:rPr>
        <w:t>4.</w:t>
      </w:r>
      <w:r w:rsidRPr="003211DF">
        <w:rPr>
          <w:rFonts w:ascii="仿宋" w:hAnsi="仿宋" w:hint="eastAsia"/>
          <w:sz w:val="32"/>
          <w:szCs w:val="32"/>
        </w:rPr>
        <w:t>高风险疫区供应商禁止参加现场开标活动，投标（响应）文件及一切相关材料须通过邮寄方式送达。</w:t>
      </w:r>
    </w:p>
    <w:p w:rsidR="00AE481E" w:rsidRPr="00162EF5" w:rsidRDefault="00AE481E" w:rsidP="00AE481E">
      <w:pPr>
        <w:ind w:leftChars="135" w:left="324" w:firstLineChars="210" w:firstLine="672"/>
        <w:rPr>
          <w:rFonts w:ascii="仿宋" w:hAnsi="仿宋"/>
          <w:sz w:val="32"/>
          <w:szCs w:val="32"/>
        </w:rPr>
      </w:pPr>
      <w:r w:rsidRPr="00162EF5">
        <w:rPr>
          <w:rFonts w:ascii="仿宋" w:hAnsi="仿宋" w:hint="eastAsia"/>
          <w:sz w:val="32"/>
          <w:szCs w:val="32"/>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w:t>
      </w:r>
      <w:r w:rsidRPr="00162EF5">
        <w:rPr>
          <w:rFonts w:ascii="仿宋" w:hAnsi="仿宋" w:hint="eastAsia"/>
          <w:sz w:val="32"/>
          <w:szCs w:val="32"/>
        </w:rPr>
        <w:lastRenderedPageBreak/>
        <w:t>规定密封要求的投标（响应）文件将被拒收，超过投标（响应）文件接收截止时间或其它原因未及时送达，责任由供应商自行承担。</w:t>
      </w:r>
    </w:p>
    <w:p w:rsidR="00AE481E" w:rsidRPr="003211DF" w:rsidRDefault="00AE481E" w:rsidP="00AE481E">
      <w:pPr>
        <w:rPr>
          <w:rFonts w:ascii="仿宋" w:hAnsi="仿宋"/>
          <w:sz w:val="32"/>
          <w:szCs w:val="32"/>
        </w:rPr>
      </w:pPr>
    </w:p>
    <w:p w:rsidR="00AE481E" w:rsidRDefault="00AE481E" w:rsidP="00AE481E">
      <w:pPr>
        <w:ind w:leftChars="135" w:left="324"/>
        <w:rPr>
          <w:rFonts w:ascii="仿宋" w:hAnsi="仿宋"/>
          <w:sz w:val="32"/>
          <w:szCs w:val="32"/>
        </w:rPr>
      </w:pPr>
      <w:r w:rsidRPr="00162EF5">
        <w:rPr>
          <w:rFonts w:ascii="仿宋" w:hAnsi="仿宋" w:hint="eastAsia"/>
          <w:sz w:val="32"/>
          <w:szCs w:val="32"/>
        </w:rPr>
        <w:t>邮寄地址：辽宁省营口市西</w:t>
      </w:r>
      <w:proofErr w:type="gramStart"/>
      <w:r w:rsidRPr="00162EF5">
        <w:rPr>
          <w:rFonts w:ascii="仿宋" w:hAnsi="仿宋" w:hint="eastAsia"/>
          <w:sz w:val="32"/>
          <w:szCs w:val="32"/>
        </w:rPr>
        <w:t>市区民</w:t>
      </w:r>
      <w:proofErr w:type="gramEnd"/>
      <w:r w:rsidRPr="00162EF5">
        <w:rPr>
          <w:rFonts w:ascii="仿宋" w:hAnsi="仿宋" w:hint="eastAsia"/>
          <w:sz w:val="32"/>
          <w:szCs w:val="32"/>
        </w:rPr>
        <w:t>生路28号</w:t>
      </w:r>
    </w:p>
    <w:p w:rsidR="00AE481E" w:rsidRPr="00162EF5" w:rsidRDefault="00AE481E" w:rsidP="00AE481E">
      <w:pPr>
        <w:ind w:leftChars="135" w:left="324"/>
        <w:rPr>
          <w:rFonts w:ascii="仿宋" w:hAnsi="仿宋"/>
          <w:sz w:val="32"/>
          <w:szCs w:val="32"/>
        </w:rPr>
      </w:pPr>
      <w:r w:rsidRPr="00162EF5">
        <w:rPr>
          <w:rFonts w:ascii="仿宋" w:hAnsi="仿宋" w:hint="eastAsia"/>
          <w:sz w:val="32"/>
          <w:szCs w:val="32"/>
        </w:rPr>
        <w:t>（营口市审批技术审查与公共资源交易中心 政府采购科）</w:t>
      </w:r>
    </w:p>
    <w:p w:rsidR="00AE481E" w:rsidRPr="00162EF5" w:rsidRDefault="00AE481E" w:rsidP="00AE481E">
      <w:pPr>
        <w:ind w:firstLineChars="100" w:firstLine="320"/>
        <w:rPr>
          <w:rFonts w:ascii="仿宋" w:hAnsi="仿宋"/>
          <w:sz w:val="32"/>
          <w:szCs w:val="32"/>
        </w:rPr>
      </w:pPr>
      <w:r w:rsidRPr="00162EF5">
        <w:rPr>
          <w:rFonts w:ascii="仿宋" w:hAnsi="仿宋" w:hint="eastAsia"/>
          <w:sz w:val="32"/>
          <w:szCs w:val="32"/>
        </w:rPr>
        <w:t>联 系 人：马先生</w:t>
      </w:r>
    </w:p>
    <w:p w:rsidR="00AE481E" w:rsidRPr="00162EF5" w:rsidRDefault="00AE481E" w:rsidP="00AE481E">
      <w:pPr>
        <w:ind w:firstLineChars="100" w:firstLine="320"/>
        <w:rPr>
          <w:rFonts w:ascii="仿宋" w:hAnsi="仿宋"/>
          <w:sz w:val="32"/>
          <w:szCs w:val="32"/>
        </w:rPr>
      </w:pPr>
      <w:r w:rsidRPr="00162EF5">
        <w:rPr>
          <w:rFonts w:ascii="仿宋" w:hAnsi="仿宋" w:hint="eastAsia"/>
          <w:sz w:val="32"/>
          <w:szCs w:val="32"/>
        </w:rPr>
        <w:t>联系电话：0417-2972507   18641750011</w:t>
      </w:r>
    </w:p>
    <w:p w:rsidR="00AE481E" w:rsidRDefault="00AE481E" w:rsidP="00F60AE9">
      <w:pPr>
        <w:jc w:val="center"/>
        <w:rPr>
          <w:rFonts w:ascii="宋体" w:hAnsi="宋体"/>
          <w:b/>
          <w:sz w:val="72"/>
          <w:szCs w:val="72"/>
        </w:rPr>
      </w:pPr>
    </w:p>
    <w:p w:rsidR="00AE481E" w:rsidRDefault="00AE481E" w:rsidP="00F60AE9">
      <w:pPr>
        <w:jc w:val="center"/>
        <w:rPr>
          <w:rFonts w:ascii="宋体" w:hAnsi="宋体"/>
          <w:b/>
          <w:sz w:val="72"/>
          <w:szCs w:val="72"/>
        </w:rPr>
      </w:pPr>
    </w:p>
    <w:p w:rsidR="00AE481E" w:rsidRDefault="00AE481E" w:rsidP="00F60AE9">
      <w:pPr>
        <w:jc w:val="center"/>
        <w:rPr>
          <w:rFonts w:ascii="宋体" w:hAnsi="宋体"/>
          <w:b/>
          <w:sz w:val="72"/>
          <w:szCs w:val="72"/>
        </w:rPr>
      </w:pPr>
    </w:p>
    <w:p w:rsidR="00AE481E" w:rsidRDefault="00AE481E" w:rsidP="00F60AE9">
      <w:pPr>
        <w:jc w:val="center"/>
        <w:rPr>
          <w:rFonts w:ascii="宋体" w:hAnsi="宋体"/>
          <w:b/>
          <w:sz w:val="72"/>
          <w:szCs w:val="72"/>
        </w:rPr>
      </w:pPr>
    </w:p>
    <w:p w:rsidR="00AE481E" w:rsidRDefault="00AE481E" w:rsidP="00F60AE9">
      <w:pPr>
        <w:jc w:val="center"/>
        <w:rPr>
          <w:rFonts w:ascii="宋体" w:hAnsi="宋体"/>
          <w:b/>
          <w:sz w:val="72"/>
          <w:szCs w:val="72"/>
        </w:rPr>
      </w:pPr>
    </w:p>
    <w:p w:rsidR="00AE481E" w:rsidRDefault="00AE481E" w:rsidP="00F60AE9">
      <w:pPr>
        <w:jc w:val="center"/>
        <w:rPr>
          <w:rFonts w:ascii="宋体" w:hAnsi="宋体"/>
          <w:b/>
          <w:sz w:val="72"/>
          <w:szCs w:val="72"/>
        </w:rPr>
      </w:pPr>
    </w:p>
    <w:p w:rsidR="00AE481E" w:rsidRDefault="00AE481E" w:rsidP="00F60AE9">
      <w:pPr>
        <w:jc w:val="center"/>
        <w:rPr>
          <w:rFonts w:ascii="宋体" w:hAnsi="宋体"/>
          <w:b/>
          <w:sz w:val="72"/>
          <w:szCs w:val="72"/>
        </w:rPr>
      </w:pPr>
    </w:p>
    <w:p w:rsidR="00AE481E" w:rsidRDefault="00AE481E" w:rsidP="00F60AE9">
      <w:pPr>
        <w:jc w:val="center"/>
        <w:rPr>
          <w:rFonts w:ascii="宋体" w:hAnsi="宋体"/>
          <w:b/>
          <w:sz w:val="72"/>
          <w:szCs w:val="72"/>
        </w:rPr>
      </w:pPr>
    </w:p>
    <w:p w:rsidR="00AE481E" w:rsidRDefault="00AE481E" w:rsidP="00F60AE9">
      <w:pPr>
        <w:jc w:val="center"/>
        <w:rPr>
          <w:rFonts w:ascii="宋体" w:hAnsi="宋体"/>
          <w:b/>
          <w:sz w:val="72"/>
          <w:szCs w:val="72"/>
        </w:rPr>
      </w:pPr>
    </w:p>
    <w:p w:rsidR="00F60AE9" w:rsidRPr="001B1356" w:rsidRDefault="00F60AE9" w:rsidP="00F60AE9">
      <w:pPr>
        <w:jc w:val="center"/>
        <w:rPr>
          <w:rFonts w:ascii="宋体" w:hAnsi="宋体"/>
          <w:b/>
          <w:sz w:val="72"/>
          <w:szCs w:val="72"/>
        </w:rPr>
      </w:pP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color w:val="000000" w:themeColor="text1"/>
          <w:sz w:val="32"/>
          <w:szCs w:val="32"/>
        </w:rPr>
        <w:alias w:val="手持文件内容"/>
        <w:tag w:val="shouchiwenjian"/>
        <w:id w:val="-241642685"/>
        <w:lock w:val="sdtLocked"/>
      </w:sdtPr>
      <w:sdtEndPr/>
      <w:sdtContent>
        <w:p w:rsidR="00F547BB" w:rsidRPr="00DB337A" w:rsidRDefault="00AE481E" w:rsidP="00F547BB">
          <w:pPr>
            <w:ind w:firstLineChars="200" w:firstLine="640"/>
            <w:rPr>
              <w:rFonts w:ascii="仿宋" w:hAnsi="仿宋"/>
              <w:color w:val="000000" w:themeColor="text1"/>
              <w:sz w:val="32"/>
              <w:szCs w:val="32"/>
            </w:rPr>
          </w:pPr>
          <w:r w:rsidRPr="00DB337A">
            <w:rPr>
              <w:rFonts w:ascii="仿宋" w:hAnsi="仿宋" w:hint="eastAsia"/>
              <w:color w:val="000000" w:themeColor="text1"/>
              <w:sz w:val="32"/>
              <w:szCs w:val="32"/>
            </w:rPr>
            <w:t>一、营业执照副本原件、税务登记证副本原件</w:t>
          </w:r>
        </w:p>
        <w:p w:rsidR="00F547BB" w:rsidRPr="00DB337A" w:rsidRDefault="00AE481E" w:rsidP="00F547BB">
          <w:pPr>
            <w:ind w:firstLineChars="200" w:firstLine="640"/>
            <w:rPr>
              <w:rFonts w:ascii="仿宋" w:hAnsi="仿宋"/>
              <w:color w:val="000000" w:themeColor="text1"/>
              <w:sz w:val="32"/>
              <w:szCs w:val="32"/>
            </w:rPr>
          </w:pPr>
          <w:r w:rsidRPr="00DB337A">
            <w:rPr>
              <w:rFonts w:ascii="仿宋" w:hAnsi="仿宋" w:hint="eastAsia"/>
              <w:color w:val="000000" w:themeColor="text1"/>
              <w:sz w:val="32"/>
              <w:szCs w:val="32"/>
            </w:rPr>
            <w:t>二、法定代表人或授权代表本人身份证原件</w:t>
          </w:r>
        </w:p>
        <w:p w:rsidR="00F547BB" w:rsidRPr="00DB337A" w:rsidRDefault="00AE481E" w:rsidP="00F547BB">
          <w:pPr>
            <w:ind w:firstLineChars="200" w:firstLine="640"/>
            <w:rPr>
              <w:rFonts w:ascii="仿宋" w:hAnsi="仿宋"/>
              <w:color w:val="000000" w:themeColor="text1"/>
              <w:sz w:val="32"/>
              <w:szCs w:val="32"/>
            </w:rPr>
          </w:pPr>
          <w:r w:rsidRPr="00DB337A">
            <w:rPr>
              <w:rFonts w:ascii="仿宋" w:hAnsi="仿宋" w:hint="eastAsia"/>
              <w:color w:val="000000" w:themeColor="text1"/>
              <w:sz w:val="32"/>
              <w:szCs w:val="32"/>
            </w:rPr>
            <w:t>三、法定代表人身份证明书或法定代表人授权委托书原件；</w:t>
          </w:r>
        </w:p>
        <w:p w:rsidR="002637AB" w:rsidRPr="00DB337A" w:rsidRDefault="00382AED" w:rsidP="003F0F88">
          <w:pPr>
            <w:rPr>
              <w:rFonts w:ascii="仿宋" w:hAnsi="仿宋"/>
              <w:color w:val="000000" w:themeColor="text1"/>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1" w:name="_Toc1124_WPSOffice_Level1"/>
      <w:r>
        <w:rPr>
          <w:rFonts w:hint="eastAsia"/>
        </w:rPr>
        <w:lastRenderedPageBreak/>
        <w:t>招标公告</w:t>
      </w:r>
      <w:bookmarkEnd w:id="1"/>
    </w:p>
    <w:p w:rsidR="00F825BB" w:rsidRDefault="00382AED"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营口市审批技术审查与公共资源交易中心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营口市发展和改革委员会</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编制营口市十四五规划</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YKSGZC2020017</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AE481E">
      <w:pPr>
        <w:pStyle w:val="af5"/>
        <w:widowControl/>
        <w:numPr>
          <w:ilvl w:val="0"/>
          <w:numId w:val="9"/>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Pr="00DB337A" w:rsidRDefault="00382AED"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DB337A" w:rsidRPr="00DB337A"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fldChar w:fldCharType="begin"/>
                </w:r>
                <w:r w:rsidRPr="00DB337A">
                  <w:rPr>
                    <w:rFonts w:ascii="仿宋" w:hAnsi="仿宋" w:hint="eastAsia"/>
                    <w:color w:val="000000" w:themeColor="text1"/>
                    <w:szCs w:val="24"/>
                  </w:rPr>
                  <w:instrText xml:space="preserve"> DOCPROPERTY  包详细信息  \* MERGEFORMAT </w:instrText>
                </w:r>
                <w:r w:rsidRPr="00DB337A">
                  <w:rPr>
                    <w:rFonts w:ascii="仿宋" w:hAnsi="仿宋" w:hint="eastAsia"/>
                    <w:color w:val="000000" w:themeColor="text1"/>
                    <w:szCs w:val="24"/>
                  </w:rPr>
                  <w:fldChar w:fldCharType="separate"/>
                </w:r>
                <w:proofErr w:type="gramStart"/>
                <w:r w:rsidRPr="00DB337A">
                  <w:rPr>
                    <w:rFonts w:ascii="仿宋" w:hAnsi="仿宋" w:hint="eastAsia"/>
                    <w:color w:val="000000" w:themeColor="text1"/>
                    <w:szCs w:val="24"/>
                  </w:rPr>
                  <w:t>包号</w:t>
                </w:r>
                <w:proofErr w:type="gramEnd"/>
                <w:r w:rsidRPr="00DB337A">
                  <w:rPr>
                    <w:rFonts w:ascii="仿宋" w:hAnsi="仿宋" w:hint="eastAsia"/>
                    <w:color w:val="000000" w:themeColor="text1"/>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数量</w:t>
                </w:r>
              </w:p>
            </w:tc>
          </w:tr>
          <w:tr w:rsidR="00DB337A" w:rsidRPr="00DB337A"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编制营口市十四五规划</w:t>
                </w: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_GB2312" w:eastAsia="仿宋_GB2312" w:hAnsi="仿宋_GB2312" w:cs="仿宋_GB2312" w:hint="eastAsia"/>
                    <w:color w:val="000000" w:themeColor="text1"/>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_GB2312" w:eastAsia="仿宋_GB2312" w:hAnsi="仿宋_GB2312" w:cs="仿宋_GB2312" w:hint="eastAsia"/>
                    <w:color w:val="000000" w:themeColor="text1"/>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Pr="00DB337A" w:rsidRDefault="00AE481E">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w:t>
                </w:r>
              </w:p>
            </w:tc>
          </w:tr>
        </w:tbl>
        <w:p w:rsidR="00403449" w:rsidRPr="00DB337A" w:rsidRDefault="00382AED" w:rsidP="00403449">
          <w:pPr>
            <w:rPr>
              <w:rFonts w:asciiTheme="majorEastAsia" w:eastAsiaTheme="majorEastAsia" w:hAnsiTheme="majorEastAsia" w:cs="宋体"/>
              <w:color w:val="000000" w:themeColor="text1"/>
              <w:kern w:val="0"/>
              <w:szCs w:val="21"/>
            </w:rPr>
          </w:pPr>
        </w:p>
      </w:sdtContent>
    </w:sdt>
    <w:p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607893">
            <w:rPr>
              <w:rStyle w:val="af3"/>
              <w:rFonts w:hint="eastAsia"/>
            </w:rPr>
            <w:t>不允许</w:t>
          </w:r>
          <w:proofErr w:type="gramStart"/>
          <w:r w:rsidR="00607893">
            <w:rPr>
              <w:rStyle w:val="af3"/>
              <w:rFonts w:hint="eastAsia"/>
            </w:rPr>
            <w:t>兼投兼</w:t>
          </w:r>
          <w:proofErr w:type="gramEnd"/>
          <w:r w:rsidR="00607893">
            <w:rPr>
              <w:rStyle w:val="af3"/>
              <w:rFonts w:hint="eastAsia"/>
            </w:rPr>
            <w:t>中</w:t>
          </w:r>
        </w:sdtContent>
      </w:sdt>
    </w:p>
    <w:p w:rsidR="006E188C" w:rsidRPr="006E188C" w:rsidRDefault="00F825BB" w:rsidP="00AE481E">
      <w:pPr>
        <w:pStyle w:val="af5"/>
        <w:numPr>
          <w:ilvl w:val="0"/>
          <w:numId w:val="9"/>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Pr="00DB337A" w:rsidRDefault="00382AED"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DB337A" w:rsidRPr="00DB337A" w:rsidTr="00313969">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fldChar w:fldCharType="begin"/>
                </w:r>
                <w:r w:rsidRPr="00DB337A">
                  <w:rPr>
                    <w:rFonts w:ascii="仿宋" w:hAnsi="仿宋" w:hint="eastAsia"/>
                    <w:color w:val="000000" w:themeColor="text1"/>
                    <w:szCs w:val="24"/>
                  </w:rPr>
                  <w:instrText xml:space="preserve"> DOCPROPERTY  包详细信息  \* MERGEFORMAT </w:instrText>
                </w:r>
                <w:r w:rsidRPr="00DB337A">
                  <w:rPr>
                    <w:rFonts w:ascii="仿宋" w:hAnsi="仿宋" w:hint="eastAsia"/>
                    <w:color w:val="000000" w:themeColor="text1"/>
                    <w:szCs w:val="24"/>
                  </w:rPr>
                  <w:fldChar w:fldCharType="separate"/>
                </w:r>
                <w:proofErr w:type="gramStart"/>
                <w:r w:rsidRPr="00DB337A">
                  <w:rPr>
                    <w:rFonts w:ascii="仿宋" w:hAnsi="仿宋" w:hint="eastAsia"/>
                    <w:color w:val="000000" w:themeColor="text1"/>
                    <w:szCs w:val="24"/>
                  </w:rPr>
                  <w:t>包号</w:t>
                </w:r>
                <w:proofErr w:type="gramEnd"/>
                <w:r w:rsidRPr="00DB337A">
                  <w:rPr>
                    <w:rFonts w:ascii="仿宋" w:hAnsi="仿宋" w:hint="eastAsia"/>
                    <w:color w:val="000000" w:themeColor="text1"/>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价格打分方法</w:t>
                </w:r>
              </w:p>
            </w:tc>
          </w:tr>
          <w:tr w:rsidR="00DB337A" w:rsidRPr="00DB337A" w:rsidTr="0031396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编制营口市十四五规划</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5</w:t>
                </w:r>
                <w:r w:rsidRPr="00DB337A">
                  <w:rPr>
                    <w:rFonts w:ascii="仿宋" w:hAnsi="仿宋"/>
                    <w:color w:val="000000" w:themeColor="text1"/>
                    <w:szCs w:val="24"/>
                  </w:rPr>
                  <w:t>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1</w:t>
                </w:r>
                <w:r w:rsidRPr="00DB337A">
                  <w:rPr>
                    <w:rFonts w:ascii="仿宋" w:hAnsi="仿宋"/>
                    <w:color w:val="000000" w:themeColor="text1"/>
                    <w:szCs w:val="24"/>
                  </w:rPr>
                  <w:t>0000</w:t>
                </w:r>
              </w:p>
            </w:tc>
            <w:sdt>
              <w:sdtPr>
                <w:rPr>
                  <w:rFonts w:ascii="仿宋" w:hAnsi="仿宋" w:hint="eastAsia"/>
                  <w:color w:val="000000" w:themeColor="text1"/>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综合评分法</w:t>
                    </w:r>
                  </w:p>
                </w:tc>
              </w:sdtContent>
            </w:sdt>
            <w:sdt>
              <w:sdtPr>
                <w:rPr>
                  <w:rFonts w:ascii="仿宋" w:hAnsi="仿宋" w:hint="eastAsia"/>
                  <w:color w:val="000000" w:themeColor="text1"/>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DB337A" w:rsidRDefault="00AE481E" w:rsidP="00313969">
                    <w:pPr>
                      <w:pStyle w:val="af"/>
                      <w:spacing w:line="240" w:lineRule="auto"/>
                      <w:jc w:val="center"/>
                      <w:rPr>
                        <w:rFonts w:ascii="仿宋" w:hAnsi="仿宋"/>
                        <w:color w:val="000000" w:themeColor="text1"/>
                        <w:szCs w:val="24"/>
                      </w:rPr>
                    </w:pPr>
                    <w:r w:rsidRPr="00DB337A">
                      <w:rPr>
                        <w:rFonts w:ascii="仿宋" w:hAnsi="仿宋" w:hint="eastAsia"/>
                        <w:color w:val="000000" w:themeColor="text1"/>
                        <w:szCs w:val="24"/>
                      </w:rPr>
                      <w:t>低价优先法</w:t>
                    </w:r>
                  </w:p>
                </w:tc>
              </w:sdtContent>
            </w:sdt>
          </w:tr>
        </w:tbl>
        <w:p w:rsidR="002637AB" w:rsidRPr="00DB337A" w:rsidRDefault="00382AED"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lastRenderedPageBreak/>
        <w:t>供应商未进入营口市审批技术审查与公共资源交易中心</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825BB" w:rsidRDefault="00F825BB" w:rsidP="00AE481E">
      <w:pPr>
        <w:widowControl/>
        <w:numPr>
          <w:ilvl w:val="0"/>
          <w:numId w:val="3"/>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2020年04月24日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rsidR="00F825BB" w:rsidRDefault="00F825BB" w:rsidP="00AE481E">
      <w:pPr>
        <w:widowControl/>
        <w:numPr>
          <w:ilvl w:val="0"/>
          <w:numId w:val="3"/>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2020/5/11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营口市审批技术审查与公共资源交易中心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YK347(开标室二)</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r w:rsidR="0099784D" w:rsidRPr="0099784D">
        <w:rPr>
          <w:rFonts w:ascii="仿宋_GB2312" w:eastAsia="仿宋_GB2312" w:hAnsi="仿宋_GB2312" w:cs="仿宋_GB2312" w:hint="eastAsia"/>
          <w:bCs/>
          <w:color w:val="FF0000"/>
          <w:kern w:val="0"/>
          <w:sz w:val="21"/>
          <w:szCs w:val="21"/>
        </w:rPr>
        <w:t>（详</w:t>
      </w:r>
      <w:proofErr w:type="gramStart"/>
      <w:r w:rsidR="0099784D" w:rsidRPr="0099784D">
        <w:rPr>
          <w:rFonts w:ascii="仿宋_GB2312" w:eastAsia="仿宋_GB2312" w:hAnsi="仿宋_GB2312" w:cs="仿宋_GB2312" w:hint="eastAsia"/>
          <w:bCs/>
          <w:color w:val="FF0000"/>
          <w:kern w:val="0"/>
          <w:sz w:val="21"/>
          <w:szCs w:val="21"/>
        </w:rPr>
        <w:t>询</w:t>
      </w:r>
      <w:proofErr w:type="gramEnd"/>
      <w:r w:rsidR="007A342E" w:rsidRPr="007A342E">
        <w:rPr>
          <w:rFonts w:ascii="仿宋_GB2312" w:eastAsia="仿宋_GB2312" w:hAnsi="仿宋_GB2312" w:cs="仿宋_GB2312" w:hint="eastAsia"/>
          <w:bCs/>
          <w:color w:val="FF0000"/>
          <w:kern w:val="0"/>
          <w:sz w:val="21"/>
          <w:szCs w:val="21"/>
        </w:rPr>
        <w:t>办公室</w:t>
      </w:r>
      <w:r w:rsidR="0099784D" w:rsidRPr="0099784D">
        <w:rPr>
          <w:rFonts w:ascii="仿宋_GB2312" w:eastAsia="仿宋_GB2312" w:hAnsi="仿宋_GB2312" w:cs="仿宋_GB2312"/>
          <w:b/>
          <w:bCs/>
          <w:color w:val="FF0000"/>
          <w:kern w:val="0"/>
          <w:sz w:val="21"/>
          <w:szCs w:val="21"/>
        </w:rPr>
        <w:t>0417-2972518</w:t>
      </w:r>
      <w:r w:rsidR="0099784D" w:rsidRPr="0099784D">
        <w:rPr>
          <w:rFonts w:ascii="仿宋_GB2312" w:eastAsia="仿宋_GB2312" w:hAnsi="仿宋_GB2312" w:cs="仿宋_GB2312" w:hint="eastAsia"/>
          <w:bCs/>
          <w:color w:val="FF0000"/>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placeholder>
            <w:docPart w:val="EB67EEE9D78B41C191628F54788B51C7"/>
          </w:placeholder>
        </w:sdtPr>
        <w:sdtEndPr/>
        <w:sdtContent>
          <w:r w:rsidRPr="00F60AE9">
            <w:rPr>
              <w:rFonts w:ascii="仿宋" w:hAnsi="仿宋" w:hint="eastAsia"/>
              <w:sz w:val="21"/>
              <w:szCs w:val="21"/>
            </w:rPr>
            <w:t>营口市发展和改革委员会</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placeholder>
            <w:docPart w:val="C7FAF2E02C6243E2B9A1932E0F919D60"/>
          </w:placeholder>
        </w:sdtPr>
        <w:sdtEndPr/>
        <w:sdtContent>
          <w:r w:rsidRPr="00F60AE9">
            <w:rPr>
              <w:rFonts w:ascii="仿宋" w:hAnsi="仿宋" w:hint="eastAsia"/>
              <w:sz w:val="21"/>
              <w:szCs w:val="21"/>
            </w:rPr>
            <w:t>辽宁省营口市西市区新联大街东1号</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placeholder>
            <w:docPart w:val="940A99C18ABC4EEDB344DBA1E6551797"/>
          </w:placeholder>
        </w:sdtPr>
        <w:sdtEndPr/>
        <w:sdtContent>
          <w:r w:rsidRPr="00F60AE9">
            <w:rPr>
              <w:rFonts w:ascii="仿宋" w:hAnsi="仿宋" w:hint="eastAsia"/>
              <w:sz w:val="21"/>
              <w:szCs w:val="21"/>
            </w:rPr>
            <w:t>赖</w:t>
          </w:r>
          <w:r w:rsidR="00AE481E">
            <w:rPr>
              <w:rFonts w:ascii="仿宋" w:hAnsi="仿宋" w:hint="eastAsia"/>
              <w:sz w:val="21"/>
              <w:szCs w:val="21"/>
            </w:rPr>
            <w:t>女士</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placeholder>
            <w:docPart w:val="56BBCA9356964149B7C25D16DDEC4F80"/>
          </w:placeholder>
        </w:sdtPr>
        <w:sdtEndPr/>
        <w:sdtContent>
          <w:r w:rsidRPr="00F60AE9">
            <w:rPr>
              <w:rFonts w:ascii="仿宋" w:hAnsi="仿宋" w:hint="eastAsia"/>
              <w:sz w:val="21"/>
              <w:szCs w:val="21"/>
            </w:rPr>
            <w:t>15041796161</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placeholder>
            <w:docPart w:val="A8BD724B27BB45AA895F686DAE8A7D05"/>
          </w:placeholder>
        </w:sdtPr>
        <w:sdtEndPr/>
        <w:sdtContent>
          <w:r w:rsidRPr="00F60AE9">
            <w:rPr>
              <w:rFonts w:ascii="仿宋" w:hAnsi="仿宋" w:hint="eastAsia"/>
              <w:sz w:val="21"/>
              <w:szCs w:val="21"/>
            </w:rPr>
            <w:t>营口市审批技术审查与公共资源交易中心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placeholder>
            <w:docPart w:val="DB71BFEB673C48359BE5E3529F14CAC4"/>
          </w:placeholder>
        </w:sdtPr>
        <w:sdtEndPr/>
        <w:sdtContent>
          <w:r w:rsidRPr="00F60AE9">
            <w:rPr>
              <w:rFonts w:ascii="仿宋" w:hAnsi="仿宋" w:hint="eastAsia"/>
              <w:sz w:val="21"/>
              <w:szCs w:val="21"/>
            </w:rPr>
            <w:t>营口市西市区沿海产业</w:t>
          </w:r>
          <w:proofErr w:type="gramStart"/>
          <w:r w:rsidRPr="00F60AE9">
            <w:rPr>
              <w:rFonts w:ascii="仿宋" w:hAnsi="仿宋" w:hint="eastAsia"/>
              <w:sz w:val="21"/>
              <w:szCs w:val="21"/>
            </w:rPr>
            <w:t>基地民</w:t>
          </w:r>
          <w:proofErr w:type="gramEnd"/>
          <w:r w:rsidRPr="00F60AE9">
            <w:rPr>
              <w:rFonts w:ascii="仿宋" w:hAnsi="仿宋" w:hint="eastAsia"/>
              <w:sz w:val="21"/>
              <w:szCs w:val="21"/>
            </w:rPr>
            <w:t>生路28号市民服务中心3楼西北区</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placeholder>
            <w:docPart w:val="24EFD2B6B6514C32B1A246F900F0B9E6"/>
          </w:placeholder>
        </w:sdtPr>
        <w:sdtEndPr/>
        <w:sdtContent>
          <w:r w:rsidR="00AE481E">
            <w:rPr>
              <w:rFonts w:ascii="仿宋" w:hAnsi="仿宋" w:hint="eastAsia"/>
              <w:sz w:val="21"/>
              <w:szCs w:val="21"/>
            </w:rPr>
            <w:t>丁先生</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placeholder>
            <w:docPart w:val="E929CF1D13A143D0896E1C7F1068416A"/>
          </w:placeholder>
        </w:sdtPr>
        <w:sdtEndPr/>
        <w:sdtContent>
          <w:r w:rsidRPr="00F60AE9">
            <w:rPr>
              <w:rFonts w:ascii="仿宋" w:hAnsi="仿宋" w:hint="eastAsia"/>
              <w:sz w:val="21"/>
              <w:szCs w:val="21"/>
            </w:rPr>
            <w:t>0417-2972508</w:t>
          </w:r>
        </w:sdtContent>
      </w:sdt>
    </w:p>
    <w:p w:rsidR="007A342E" w:rsidRPr="00AE481E" w:rsidRDefault="007A342E" w:rsidP="007A342E">
      <w:pPr>
        <w:widowControl/>
        <w:adjustRightInd w:val="0"/>
        <w:snapToGrid w:val="0"/>
        <w:ind w:firstLineChars="250" w:firstLine="525"/>
        <w:jc w:val="left"/>
        <w:rPr>
          <w:rFonts w:ascii="仿宋" w:hAnsi="仿宋" w:cs="仿宋_GB2312"/>
          <w:kern w:val="0"/>
          <w:sz w:val="21"/>
          <w:szCs w:val="21"/>
        </w:rPr>
      </w:pPr>
      <w:r w:rsidRPr="00AE481E">
        <w:rPr>
          <w:rFonts w:ascii="仿宋" w:hAnsi="仿宋" w:cs="仿宋_GB2312" w:hint="eastAsia"/>
          <w:kern w:val="0"/>
          <w:sz w:val="21"/>
          <w:szCs w:val="21"/>
        </w:rPr>
        <w:t>邮箱地址：</w:t>
      </w:r>
      <w:r w:rsidRPr="00AE481E">
        <w:rPr>
          <w:rFonts w:ascii="仿宋" w:hAnsi="仿宋" w:cs="仿宋_GB2312"/>
          <w:kern w:val="0"/>
          <w:sz w:val="21"/>
          <w:szCs w:val="21"/>
        </w:rPr>
        <w:t>ykggzycgk@163.com</w:t>
      </w:r>
    </w:p>
    <w:p w:rsidR="007A342E" w:rsidRPr="00AE481E" w:rsidRDefault="007A342E" w:rsidP="007A342E">
      <w:pPr>
        <w:widowControl/>
        <w:adjustRightInd w:val="0"/>
        <w:snapToGrid w:val="0"/>
        <w:ind w:firstLineChars="246" w:firstLine="517"/>
        <w:jc w:val="left"/>
        <w:rPr>
          <w:rFonts w:ascii="仿宋" w:hAnsi="仿宋" w:cs="仿宋_GB2312"/>
          <w:kern w:val="0"/>
          <w:sz w:val="21"/>
          <w:szCs w:val="21"/>
        </w:rPr>
      </w:pPr>
      <w:r w:rsidRPr="00AE481E">
        <w:rPr>
          <w:rFonts w:ascii="仿宋" w:hAnsi="仿宋" w:cs="仿宋_GB2312" w:hint="eastAsia"/>
          <w:kern w:val="0"/>
          <w:sz w:val="21"/>
          <w:szCs w:val="21"/>
        </w:rPr>
        <w:t>开户行：</w:t>
      </w:r>
      <w:r w:rsidRPr="00AE481E">
        <w:rPr>
          <w:rFonts w:ascii="仿宋" w:hAnsi="仿宋" w:cs="仿宋_GB2312"/>
          <w:kern w:val="0"/>
          <w:sz w:val="21"/>
          <w:szCs w:val="21"/>
        </w:rPr>
        <w:t xml:space="preserve"> </w:t>
      </w:r>
      <w:r w:rsidRPr="00AE481E">
        <w:rPr>
          <w:rFonts w:ascii="仿宋" w:hAnsi="仿宋" w:cs="仿宋_GB2312" w:hint="eastAsia"/>
          <w:kern w:val="0"/>
          <w:sz w:val="21"/>
          <w:szCs w:val="21"/>
        </w:rPr>
        <w:t>中国建设银行股份有限公司营口新联大街支行</w:t>
      </w:r>
    </w:p>
    <w:p w:rsidR="007A342E" w:rsidRPr="00AE481E" w:rsidRDefault="007A342E" w:rsidP="007A342E">
      <w:pPr>
        <w:widowControl/>
        <w:adjustRightInd w:val="0"/>
        <w:snapToGrid w:val="0"/>
        <w:ind w:firstLineChars="246" w:firstLine="517"/>
        <w:jc w:val="left"/>
        <w:rPr>
          <w:rFonts w:ascii="仿宋" w:hAnsi="仿宋" w:cs="仿宋_GB2312"/>
          <w:kern w:val="0"/>
          <w:sz w:val="21"/>
          <w:szCs w:val="21"/>
        </w:rPr>
      </w:pPr>
      <w:r w:rsidRPr="00AE481E">
        <w:rPr>
          <w:rFonts w:ascii="仿宋" w:hAnsi="仿宋" w:cs="仿宋_GB2312" w:hint="eastAsia"/>
          <w:kern w:val="0"/>
          <w:sz w:val="21"/>
          <w:szCs w:val="21"/>
        </w:rPr>
        <w:t>账户名称：</w:t>
      </w:r>
      <w:r w:rsidRPr="00AE481E">
        <w:rPr>
          <w:rFonts w:ascii="仿宋" w:hAnsi="仿宋" w:cs="仿宋_GB2312"/>
          <w:kern w:val="0"/>
          <w:sz w:val="21"/>
          <w:szCs w:val="21"/>
        </w:rPr>
        <w:t xml:space="preserve"> </w:t>
      </w:r>
      <w:r w:rsidRPr="00AE481E">
        <w:rPr>
          <w:rFonts w:ascii="仿宋" w:hAnsi="仿宋" w:cs="仿宋_GB2312" w:hint="eastAsia"/>
          <w:kern w:val="0"/>
          <w:sz w:val="21"/>
          <w:szCs w:val="21"/>
        </w:rPr>
        <w:t>营口市审批技术审查与公共资源交易中心</w:t>
      </w:r>
    </w:p>
    <w:p w:rsidR="007A342E" w:rsidRPr="00AE481E" w:rsidRDefault="007A342E" w:rsidP="007A342E">
      <w:pPr>
        <w:widowControl/>
        <w:adjustRightInd w:val="0"/>
        <w:snapToGrid w:val="0"/>
        <w:ind w:firstLineChars="246" w:firstLine="517"/>
        <w:jc w:val="left"/>
        <w:rPr>
          <w:rFonts w:ascii="仿宋" w:hAnsi="仿宋" w:cs="仿宋_GB2312"/>
          <w:kern w:val="0"/>
          <w:sz w:val="21"/>
          <w:szCs w:val="21"/>
        </w:rPr>
      </w:pPr>
      <w:r w:rsidRPr="00AE481E">
        <w:rPr>
          <w:rFonts w:ascii="仿宋" w:hAnsi="仿宋" w:cs="仿宋_GB2312" w:hint="eastAsia"/>
          <w:kern w:val="0"/>
          <w:sz w:val="21"/>
          <w:szCs w:val="21"/>
        </w:rPr>
        <w:t>账号：</w:t>
      </w:r>
      <w:r w:rsidRPr="00AE481E">
        <w:rPr>
          <w:rFonts w:ascii="仿宋" w:hAnsi="仿宋" w:cs="仿宋_GB2312"/>
          <w:kern w:val="0"/>
          <w:sz w:val="21"/>
          <w:szCs w:val="21"/>
        </w:rPr>
        <w:t>21050110852100000007</w:t>
      </w:r>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382AED"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placeholder>
            <w:docPart w:val="EBE05AB512C043C2BF86952E61F53F8F"/>
          </w:placeholder>
        </w:sdtPr>
        <w:sdtEndPr/>
        <w:sdtContent>
          <w:r w:rsidR="00F60AE9" w:rsidRPr="00F60AE9">
            <w:rPr>
              <w:rFonts w:ascii="仿宋" w:hAnsi="仿宋" w:hint="eastAsia"/>
              <w:sz w:val="21"/>
              <w:szCs w:val="21"/>
            </w:rPr>
            <w:t>营口市审批技术审查与公共资源交易中心</w:t>
          </w:r>
        </w:sdtContent>
      </w:sdt>
    </w:p>
    <w:p w:rsidR="00F60AE9" w:rsidRPr="00F60AE9" w:rsidRDefault="00382AED"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placeholder>
            <w:docPart w:val="7975201CFF1C43BA871E3D6246036E2C"/>
          </w:placeholder>
        </w:sdtPr>
        <w:sdtEndPr/>
        <w:sdtContent>
          <w:r w:rsidR="00F60AE9" w:rsidRPr="00F60AE9">
            <w:rPr>
              <w:rFonts w:ascii="仿宋" w:hAnsi="仿宋" w:hint="eastAsia"/>
              <w:sz w:val="21"/>
              <w:szCs w:val="21"/>
            </w:rPr>
            <w:t>2020年04月1</w:t>
          </w:r>
          <w:r w:rsidR="00E46DD7">
            <w:rPr>
              <w:rFonts w:ascii="仿宋" w:hAnsi="仿宋"/>
              <w:sz w:val="21"/>
              <w:szCs w:val="21"/>
            </w:rPr>
            <w:t>7</w:t>
          </w:r>
          <w:r w:rsidR="00F60AE9" w:rsidRPr="00F60AE9">
            <w:rPr>
              <w:rFonts w:ascii="仿宋" w:hAnsi="仿宋" w:hint="eastAsia"/>
              <w:sz w:val="21"/>
              <w:szCs w:val="21"/>
            </w:rPr>
            <w:t>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F60AE9">
      <w:pPr>
        <w:pStyle w:val="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825BB" w:rsidRPr="00F60AE9" w:rsidRDefault="00F825BB" w:rsidP="00F60AE9">
      <w:pPr>
        <w:pStyle w:val="2"/>
        <w:jc w:val="center"/>
        <w:rPr>
          <w:rFonts w:ascii="仿宋" w:eastAsia="仿宋" w:hAnsi="仿宋"/>
        </w:rPr>
      </w:pPr>
      <w:bookmarkStart w:id="3"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hAnsi="仿宋" w:cs="宋体" w:hint="eastAsia"/>
          <w:color w:val="000000" w:themeColor="text1"/>
          <w:kern w:val="0"/>
          <w:szCs w:val="21"/>
        </w:rPr>
        <w:alias w:val="招标项目基本内容及要求"/>
        <w:tag w:val="招标项目基本内容及要求"/>
        <w:id w:val="-841780087"/>
        <w:lock w:val="sdtLocked"/>
      </w:sdtPr>
      <w:sdtEndPr>
        <w:rPr>
          <w:szCs w:val="24"/>
        </w:rPr>
      </w:sdtEndPr>
      <w:sdtContent>
        <w:p w:rsidR="00B25349" w:rsidRPr="00DB337A" w:rsidRDefault="00382AED" w:rsidP="00B23862">
          <w:pPr>
            <w:spacing w:beforeLines="100" w:before="240" w:afterLines="100" w:after="240"/>
            <w:jc w:val="left"/>
            <w:rPr>
              <w:rFonts w:ascii="仿宋" w:hAnsi="仿宋" w:cs="宋体"/>
              <w:color w:val="000000" w:themeColor="text1"/>
              <w:kern w:val="0"/>
            </w:rPr>
          </w:pPr>
        </w:p>
        <w:tbl>
          <w:tblPr>
            <w:tblW w:w="8996" w:type="dxa"/>
            <w:tblLayout w:type="fixed"/>
            <w:tblLook w:val="04A0" w:firstRow="1" w:lastRow="0" w:firstColumn="1" w:lastColumn="0" w:noHBand="0" w:noVBand="1"/>
          </w:tblPr>
          <w:tblGrid>
            <w:gridCol w:w="761"/>
            <w:gridCol w:w="1899"/>
            <w:gridCol w:w="6336"/>
          </w:tblGrid>
          <w:tr w:rsidR="00DB337A" w:rsidRPr="00DB337A"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ind w:leftChars="-33" w:left="-79" w:rightChars="-33" w:right="-79"/>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项</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内</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容</w:t>
                </w:r>
              </w:p>
            </w:tc>
          </w:tr>
          <w:tr w:rsidR="00DB337A" w:rsidRPr="00DB337A"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left"/>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名</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称：</w:t>
                </w:r>
                <w:r w:rsidRPr="00DB337A">
                  <w:rPr>
                    <w:rFonts w:ascii="仿宋_GB2312" w:eastAsia="仿宋_GB2312" w:hAnsi="仿宋_GB2312" w:cs="仿宋_GB2312" w:hint="eastAsia"/>
                    <w:color w:val="000000" w:themeColor="text1"/>
                    <w:kern w:val="0"/>
                    <w:szCs w:val="21"/>
                    <w:u w:val="single"/>
                  </w:rPr>
                  <w:t>编制营口市十四五规划</w:t>
                </w:r>
              </w:p>
              <w:p w:rsidR="00B25349" w:rsidRPr="00DB337A" w:rsidRDefault="00AE481E" w:rsidP="00403449">
                <w:pPr>
                  <w:widowControl/>
                  <w:jc w:val="left"/>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地</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址：</w:t>
                </w:r>
                <w:r w:rsidRPr="00DB337A">
                  <w:rPr>
                    <w:rFonts w:ascii="仿宋_GB2312" w:eastAsia="仿宋_GB2312" w:hAnsi="仿宋_GB2312" w:cs="仿宋_GB2312" w:hint="eastAsia"/>
                    <w:color w:val="000000" w:themeColor="text1"/>
                    <w:kern w:val="0"/>
                    <w:szCs w:val="21"/>
                    <w:u w:val="single"/>
                  </w:rPr>
                  <w:t>营口市西市区新联大街东1号</w:t>
                </w:r>
              </w:p>
              <w:p w:rsidR="00B25349" w:rsidRPr="00DB337A" w:rsidRDefault="00AE481E" w:rsidP="00403449">
                <w:pPr>
                  <w:widowControl/>
                  <w:jc w:val="left"/>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联系人：</w:t>
                </w:r>
                <w:r w:rsidRPr="00DB337A">
                  <w:rPr>
                    <w:rFonts w:ascii="仿宋_GB2312" w:eastAsia="仿宋_GB2312" w:hAnsi="仿宋_GB2312" w:cs="仿宋_GB2312" w:hint="eastAsia"/>
                    <w:color w:val="000000" w:themeColor="text1"/>
                    <w:kern w:val="0"/>
                    <w:szCs w:val="21"/>
                    <w:u w:val="single"/>
                  </w:rPr>
                  <w:t>赖女士</w:t>
                </w:r>
              </w:p>
              <w:p w:rsidR="00B25349" w:rsidRPr="00DB337A" w:rsidRDefault="00AE481E" w:rsidP="00403449">
                <w:pPr>
                  <w:widowControl/>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电</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话：</w:t>
                </w:r>
                <w:r w:rsidRPr="00DB337A">
                  <w:rPr>
                    <w:rFonts w:ascii="仿宋_GB2312" w:eastAsia="仿宋_GB2312" w:hAnsi="仿宋_GB2312" w:cs="仿宋_GB2312"/>
                    <w:color w:val="000000" w:themeColor="text1"/>
                    <w:kern w:val="0"/>
                    <w:szCs w:val="21"/>
                    <w:u w:val="single"/>
                  </w:rPr>
                  <w:t xml:space="preserve">15041796161 </w:t>
                </w:r>
              </w:p>
            </w:tc>
          </w:tr>
          <w:tr w:rsidR="00DB337A" w:rsidRPr="00DB337A"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left"/>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名</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称：</w:t>
                </w:r>
                <w:r w:rsidRPr="00DB337A">
                  <w:rPr>
                    <w:rFonts w:ascii="仿宋_GB2312" w:eastAsia="仿宋_GB2312" w:hAnsi="仿宋_GB2312" w:cs="仿宋_GB2312" w:hint="eastAsia"/>
                    <w:color w:val="000000" w:themeColor="text1"/>
                    <w:kern w:val="0"/>
                    <w:szCs w:val="21"/>
                    <w:u w:val="single"/>
                  </w:rPr>
                  <w:t>营口市审批技术审查与公共资源交易中心</w:t>
                </w:r>
              </w:p>
              <w:p w:rsidR="00B25349" w:rsidRPr="00DB337A" w:rsidRDefault="00AE481E" w:rsidP="00403449">
                <w:pPr>
                  <w:widowControl/>
                  <w:jc w:val="left"/>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地</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址：</w:t>
                </w:r>
                <w:r w:rsidRPr="00DB337A">
                  <w:rPr>
                    <w:rFonts w:ascii="仿宋_GB2312" w:eastAsia="仿宋_GB2312" w:hAnsi="仿宋_GB2312" w:cs="仿宋_GB2312" w:hint="eastAsia"/>
                    <w:color w:val="000000" w:themeColor="text1"/>
                    <w:kern w:val="0"/>
                    <w:szCs w:val="21"/>
                    <w:u w:val="single"/>
                  </w:rPr>
                  <w:t>辽宁省营口市沿海产业</w:t>
                </w:r>
                <w:proofErr w:type="gramStart"/>
                <w:r w:rsidRPr="00DB337A">
                  <w:rPr>
                    <w:rFonts w:ascii="仿宋_GB2312" w:eastAsia="仿宋_GB2312" w:hAnsi="仿宋_GB2312" w:cs="仿宋_GB2312" w:hint="eastAsia"/>
                    <w:color w:val="000000" w:themeColor="text1"/>
                    <w:kern w:val="0"/>
                    <w:szCs w:val="21"/>
                    <w:u w:val="single"/>
                  </w:rPr>
                  <w:t>基地民</w:t>
                </w:r>
                <w:proofErr w:type="gramEnd"/>
                <w:r w:rsidRPr="00DB337A">
                  <w:rPr>
                    <w:rFonts w:ascii="仿宋_GB2312" w:eastAsia="仿宋_GB2312" w:hAnsi="仿宋_GB2312" w:cs="仿宋_GB2312" w:hint="eastAsia"/>
                    <w:color w:val="000000" w:themeColor="text1"/>
                    <w:kern w:val="0"/>
                    <w:szCs w:val="21"/>
                    <w:u w:val="single"/>
                  </w:rPr>
                  <w:t>生路</w:t>
                </w:r>
                <w:r w:rsidRPr="00DB337A">
                  <w:rPr>
                    <w:rFonts w:ascii="仿宋_GB2312" w:eastAsia="仿宋_GB2312" w:hAnsi="仿宋_GB2312" w:cs="仿宋_GB2312"/>
                    <w:color w:val="000000" w:themeColor="text1"/>
                    <w:kern w:val="0"/>
                    <w:szCs w:val="21"/>
                    <w:u w:val="single"/>
                  </w:rPr>
                  <w:t>28</w:t>
                </w:r>
                <w:r w:rsidRPr="00DB337A">
                  <w:rPr>
                    <w:rFonts w:ascii="仿宋_GB2312" w:eastAsia="仿宋_GB2312" w:hAnsi="仿宋_GB2312" w:cs="仿宋_GB2312" w:hint="eastAsia"/>
                    <w:color w:val="000000" w:themeColor="text1"/>
                    <w:kern w:val="0"/>
                    <w:szCs w:val="21"/>
                    <w:u w:val="single"/>
                  </w:rPr>
                  <w:t>号营口市民服务中心三楼</w:t>
                </w:r>
              </w:p>
              <w:p w:rsidR="00B25349" w:rsidRPr="00DB337A" w:rsidRDefault="00AE481E" w:rsidP="00403449">
                <w:pPr>
                  <w:widowControl/>
                  <w:jc w:val="left"/>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联系人：</w:t>
                </w:r>
                <w:r w:rsidRPr="00DB337A">
                  <w:rPr>
                    <w:rFonts w:ascii="仿宋_GB2312" w:eastAsia="仿宋_GB2312" w:hAnsi="仿宋_GB2312" w:cs="仿宋_GB2312" w:hint="eastAsia"/>
                    <w:color w:val="000000" w:themeColor="text1"/>
                    <w:kern w:val="0"/>
                    <w:szCs w:val="21"/>
                    <w:u w:val="single"/>
                  </w:rPr>
                  <w:t>丁先生</w:t>
                </w:r>
              </w:p>
              <w:p w:rsidR="00B25349" w:rsidRPr="00DB337A" w:rsidRDefault="00AE481E" w:rsidP="00403449">
                <w:pPr>
                  <w:widowControl/>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电</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话：</w:t>
                </w:r>
                <w:r w:rsidRPr="00DB337A">
                  <w:rPr>
                    <w:rFonts w:ascii="仿宋_GB2312" w:eastAsia="仿宋_GB2312" w:hAnsi="仿宋_GB2312" w:cs="仿宋_GB2312"/>
                    <w:color w:val="000000" w:themeColor="text1"/>
                    <w:kern w:val="0"/>
                    <w:szCs w:val="21"/>
                    <w:u w:val="single"/>
                  </w:rPr>
                  <w:t>0417-2972508</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合格供应</w:t>
                </w:r>
                <w:proofErr w:type="gramStart"/>
                <w:r w:rsidRPr="00DB337A">
                  <w:rPr>
                    <w:rFonts w:ascii="仿宋_GB2312" w:eastAsia="仿宋_GB2312" w:hAnsi="仿宋_GB2312" w:cs="仿宋_GB2312" w:hint="eastAsia"/>
                    <w:color w:val="000000" w:themeColor="text1"/>
                    <w:kern w:val="0"/>
                    <w:szCs w:val="21"/>
                  </w:rPr>
                  <w:t>商还要</w:t>
                </w:r>
                <w:proofErr w:type="gramEnd"/>
                <w:r w:rsidRPr="00DB337A">
                  <w:rPr>
                    <w:rFonts w:ascii="仿宋_GB2312" w:eastAsia="仿宋_GB2312" w:hAnsi="仿宋_GB2312" w:cs="仿宋_GB2312" w:hint="eastAsia"/>
                    <w:color w:val="000000" w:themeColor="text1"/>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无</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tabs>
                    <w:tab w:val="left" w:pos="1425"/>
                  </w:tabs>
                  <w:jc w:val="center"/>
                  <w:rPr>
                    <w:rFonts w:ascii="仿宋_GB2312" w:eastAsia="仿宋_GB2312" w:hAnsi="仿宋_GB2312" w:cs="仿宋_GB2312"/>
                    <w:bCs/>
                    <w:color w:val="000000" w:themeColor="text1"/>
                    <w:kern w:val="0"/>
                    <w:szCs w:val="21"/>
                  </w:rPr>
                </w:pPr>
                <w:r w:rsidRPr="00DB337A">
                  <w:rPr>
                    <w:rFonts w:ascii="仿宋_GB2312" w:eastAsia="仿宋_GB2312" w:hAnsi="仿宋_GB2312" w:cs="仿宋_GB2312" w:hint="eastAsia"/>
                    <w:color w:val="000000" w:themeColor="text1"/>
                    <w:kern w:val="0"/>
                    <w:szCs w:val="21"/>
                  </w:rPr>
                  <w:t>是否为专门面向</w:t>
                </w:r>
                <w:r w:rsidRPr="00DB337A">
                  <w:rPr>
                    <w:rFonts w:ascii="仿宋_GB2312" w:eastAsia="仿宋_GB2312" w:hAnsi="仿宋_GB2312" w:cs="仿宋_GB2312" w:hint="eastAsia"/>
                    <w:color w:val="000000" w:themeColor="text1"/>
                    <w:szCs w:val="21"/>
                  </w:rPr>
                  <w:t>中小企业</w:t>
                </w:r>
                <w:r w:rsidRPr="00DB337A">
                  <w:rPr>
                    <w:rFonts w:ascii="仿宋_GB2312" w:eastAsia="仿宋_GB2312" w:hAnsi="仿宋_GB2312" w:cs="仿宋_GB2312" w:hint="eastAsia"/>
                    <w:color w:val="000000" w:themeColor="text1"/>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是</w:t>
                </w:r>
              </w:p>
              <w:p w:rsidR="00B25349" w:rsidRPr="00DB337A" w:rsidRDefault="00AE481E" w:rsidP="00403449">
                <w:pPr>
                  <w:rPr>
                    <w:rFonts w:ascii="仿宋_GB2312" w:eastAsia="仿宋_GB2312" w:hAnsi="仿宋_GB2312" w:cs="仿宋_GB2312"/>
                    <w:bCs/>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否</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tabs>
                    <w:tab w:val="left" w:pos="1425"/>
                  </w:tabs>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有，具体产品为</w:t>
                </w:r>
                <w:r w:rsidRPr="00DB337A">
                  <w:rPr>
                    <w:rFonts w:ascii="仿宋_GB2312" w:eastAsia="仿宋_GB2312" w:hAnsi="仿宋_GB2312" w:cs="仿宋_GB2312"/>
                    <w:bCs/>
                    <w:color w:val="000000" w:themeColor="text1"/>
                    <w:kern w:val="0"/>
                    <w:szCs w:val="21"/>
                    <w:u w:val="single"/>
                  </w:rPr>
                  <w:t xml:space="preserve">        </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没有</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tabs>
                    <w:tab w:val="left" w:pos="1425"/>
                  </w:tabs>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有，具体为</w:t>
                </w:r>
                <w:r w:rsidRPr="00DB337A">
                  <w:rPr>
                    <w:rFonts w:ascii="仿宋_GB2312" w:eastAsia="仿宋_GB2312" w:hAnsi="仿宋_GB2312" w:cs="仿宋_GB2312"/>
                    <w:bCs/>
                    <w:color w:val="000000" w:themeColor="text1"/>
                    <w:kern w:val="0"/>
                    <w:szCs w:val="21"/>
                    <w:u w:val="single"/>
                  </w:rPr>
                  <w:t xml:space="preserve">        </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没有</w:t>
                </w:r>
              </w:p>
            </w:tc>
          </w:tr>
          <w:tr w:rsidR="00DB337A" w:rsidRPr="00DB337A"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lastRenderedPageBreak/>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tabs>
                    <w:tab w:val="left" w:pos="1425"/>
                  </w:tabs>
                  <w:jc w:val="center"/>
                  <w:rPr>
                    <w:rFonts w:ascii="仿宋_GB2312" w:eastAsia="仿宋_GB2312" w:hAnsi="仿宋_GB2312" w:cs="仿宋_GB2312"/>
                    <w:b/>
                    <w:color w:val="000000" w:themeColor="text1"/>
                    <w:kern w:val="0"/>
                    <w:szCs w:val="21"/>
                  </w:rPr>
                </w:pPr>
                <w:r w:rsidRPr="00DB337A">
                  <w:rPr>
                    <w:rFonts w:ascii="仿宋_GB2312" w:eastAsia="仿宋_GB2312" w:hAnsi="仿宋_GB2312" w:cs="仿宋_GB2312" w:hint="eastAsia"/>
                    <w:bCs/>
                    <w:color w:val="000000" w:themeColor="text1"/>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是</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否</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tabs>
                    <w:tab w:val="left" w:pos="1425"/>
                  </w:tabs>
                  <w:jc w:val="center"/>
                  <w:rPr>
                    <w:rFonts w:ascii="仿宋_GB2312" w:eastAsia="仿宋_GB2312" w:hAnsi="仿宋_GB2312" w:cs="仿宋_GB2312"/>
                    <w:bCs/>
                    <w:color w:val="000000" w:themeColor="text1"/>
                    <w:kern w:val="0"/>
                    <w:szCs w:val="21"/>
                  </w:rPr>
                </w:pPr>
                <w:r w:rsidRPr="00DB337A">
                  <w:rPr>
                    <w:rFonts w:ascii="仿宋_GB2312" w:eastAsia="仿宋_GB2312" w:hAnsi="仿宋_GB2312" w:cs="仿宋_GB2312" w:hint="eastAsia"/>
                    <w:bCs/>
                    <w:color w:val="000000" w:themeColor="text1"/>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bCs/>
                    <w:color w:val="000000" w:themeColor="text1"/>
                    <w:kern w:val="0"/>
                    <w:szCs w:val="21"/>
                  </w:rPr>
                </w:pPr>
                <w:r w:rsidRPr="00DB337A">
                  <w:rPr>
                    <w:rFonts w:ascii="仿宋_GB2312" w:eastAsia="仿宋_GB2312" w:hAnsi="仿宋_GB2312" w:cs="仿宋_GB2312" w:hint="eastAsia"/>
                    <w:bCs/>
                    <w:color w:val="000000" w:themeColor="text1"/>
                    <w:kern w:val="0"/>
                    <w:szCs w:val="21"/>
                  </w:rPr>
                  <w:t>无</w:t>
                </w:r>
              </w:p>
            </w:tc>
          </w:tr>
          <w:tr w:rsidR="00DB337A" w:rsidRPr="00DB337A"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shd w:val="clear" w:color="auto" w:fill="FFFFFF"/>
                  <w:jc w:val="center"/>
                  <w:rPr>
                    <w:rFonts w:ascii="仿宋_GB2312" w:eastAsia="仿宋_GB2312" w:hAnsi="仿宋_GB2312" w:cs="仿宋_GB2312"/>
                    <w:bCs/>
                    <w:color w:val="000000" w:themeColor="text1"/>
                    <w:kern w:val="0"/>
                    <w:szCs w:val="21"/>
                  </w:rPr>
                </w:pPr>
                <w:r w:rsidRPr="00DB337A">
                  <w:rPr>
                    <w:rFonts w:ascii="仿宋_GB2312" w:eastAsia="仿宋_GB2312" w:hAnsi="仿宋_GB2312" w:cs="仿宋_GB2312" w:hint="eastAsia"/>
                    <w:color w:val="000000" w:themeColor="text1"/>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bCs/>
                    <w:color w:val="000000" w:themeColor="text1"/>
                    <w:kern w:val="0"/>
                    <w:szCs w:val="21"/>
                  </w:rPr>
                </w:pPr>
                <w:r w:rsidRPr="00DB337A">
                  <w:rPr>
                    <w:rFonts w:ascii="仿宋_GB2312" w:eastAsia="仿宋_GB2312" w:hAnsi="仿宋_GB2312" w:cs="仿宋_GB2312" w:hint="eastAsia"/>
                    <w:bCs/>
                    <w:color w:val="000000" w:themeColor="text1"/>
                    <w:kern w:val="0"/>
                    <w:szCs w:val="21"/>
                  </w:rPr>
                  <w:t>预算金额：</w:t>
                </w:r>
                <w:r w:rsidRPr="00DB337A">
                  <w:rPr>
                    <w:rFonts w:ascii="仿宋_GB2312" w:eastAsia="仿宋_GB2312" w:hAnsi="仿宋_GB2312" w:cs="仿宋_GB2312"/>
                    <w:bCs/>
                    <w:color w:val="000000" w:themeColor="text1"/>
                    <w:kern w:val="0"/>
                    <w:szCs w:val="21"/>
                    <w:u w:val="single"/>
                  </w:rPr>
                  <w:t>500,000.00</w:t>
                </w:r>
                <w:r w:rsidRPr="00DB337A">
                  <w:rPr>
                    <w:rFonts w:ascii="仿宋_GB2312" w:eastAsia="仿宋_GB2312" w:hAnsi="仿宋_GB2312" w:cs="仿宋_GB2312" w:hint="eastAsia"/>
                    <w:bCs/>
                    <w:color w:val="000000" w:themeColor="text1"/>
                    <w:kern w:val="0"/>
                    <w:szCs w:val="21"/>
                  </w:rPr>
                  <w:t>元</w:t>
                </w:r>
              </w:p>
              <w:p w:rsidR="00B25349" w:rsidRPr="00DB337A" w:rsidRDefault="00AE481E" w:rsidP="00403449">
                <w:pPr>
                  <w:rPr>
                    <w:rFonts w:ascii="仿宋_GB2312" w:eastAsia="仿宋_GB2312" w:hAnsi="仿宋_GB2312" w:cs="仿宋_GB2312"/>
                    <w:bCs/>
                    <w:color w:val="000000" w:themeColor="text1"/>
                    <w:kern w:val="0"/>
                    <w:szCs w:val="21"/>
                  </w:rPr>
                </w:pPr>
                <w:r w:rsidRPr="00DB337A">
                  <w:rPr>
                    <w:rFonts w:ascii="仿宋_GB2312" w:eastAsia="仿宋_GB2312" w:hAnsi="仿宋_GB2312" w:cs="仿宋_GB2312" w:hint="eastAsia"/>
                    <w:bCs/>
                    <w:color w:val="000000" w:themeColor="text1"/>
                    <w:kern w:val="0"/>
                    <w:szCs w:val="21"/>
                  </w:rPr>
                  <w:t>最高限价：</w:t>
                </w:r>
                <w:r w:rsidRPr="00DB337A">
                  <w:rPr>
                    <w:rFonts w:ascii="仿宋_GB2312" w:eastAsia="仿宋_GB2312" w:hAnsi="仿宋_GB2312" w:cs="仿宋_GB2312"/>
                    <w:bCs/>
                    <w:color w:val="000000" w:themeColor="text1"/>
                    <w:kern w:val="0"/>
                    <w:szCs w:val="21"/>
                    <w:u w:val="single"/>
                  </w:rPr>
                  <w:t>500,000.00</w:t>
                </w:r>
                <w:r w:rsidRPr="00DB337A">
                  <w:rPr>
                    <w:rFonts w:ascii="仿宋_GB2312" w:eastAsia="仿宋_GB2312" w:hAnsi="仿宋_GB2312" w:cs="仿宋_GB2312" w:hint="eastAsia"/>
                    <w:bCs/>
                    <w:color w:val="000000" w:themeColor="text1"/>
                    <w:kern w:val="0"/>
                    <w:szCs w:val="21"/>
                  </w:rPr>
                  <w:t>元</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tabs>
                    <w:tab w:val="left" w:pos="1425"/>
                  </w:tabs>
                  <w:jc w:val="center"/>
                  <w:rPr>
                    <w:rFonts w:ascii="仿宋_GB2312" w:eastAsia="仿宋_GB2312" w:hAnsi="仿宋_GB2312" w:cs="仿宋_GB2312"/>
                    <w:bCs/>
                    <w:color w:val="000000" w:themeColor="text1"/>
                    <w:kern w:val="0"/>
                    <w:szCs w:val="21"/>
                  </w:rPr>
                </w:pPr>
                <w:r w:rsidRPr="00DB337A">
                  <w:rPr>
                    <w:rFonts w:ascii="仿宋_GB2312" w:eastAsia="仿宋_GB2312" w:hAnsi="仿宋_GB2312" w:cs="仿宋_GB2312" w:hint="eastAsia"/>
                    <w:bCs/>
                    <w:color w:val="000000" w:themeColor="text1"/>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bCs/>
                    <w:color w:val="000000" w:themeColor="text1"/>
                    <w:kern w:val="0"/>
                    <w:szCs w:val="21"/>
                  </w:rPr>
                </w:pPr>
                <w:r w:rsidRPr="00DB337A">
                  <w:rPr>
                    <w:rFonts w:ascii="仿宋_GB2312" w:eastAsia="仿宋_GB2312" w:hAnsi="Wingdings 2" w:cs="仿宋_GB2312" w:hint="eastAsia"/>
                    <w:bCs/>
                    <w:color w:val="000000" w:themeColor="text1"/>
                    <w:kern w:val="0"/>
                    <w:szCs w:val="20"/>
                  </w:rPr>
                  <w:sym w:font="Wingdings 2" w:char="F052"/>
                </w:r>
                <w:r w:rsidRPr="00DB337A">
                  <w:rPr>
                    <w:rFonts w:ascii="仿宋_GB2312" w:eastAsia="仿宋_GB2312" w:hAnsi="仿宋_GB2312" w:cs="仿宋_GB2312" w:hint="eastAsia"/>
                    <w:bCs/>
                    <w:color w:val="000000" w:themeColor="text1"/>
                    <w:kern w:val="0"/>
                    <w:szCs w:val="21"/>
                  </w:rPr>
                  <w:t>中华人民共和国法定计量单位</w:t>
                </w:r>
              </w:p>
              <w:p w:rsidR="00B25349" w:rsidRPr="00DB337A" w:rsidRDefault="00AE481E" w:rsidP="00403449">
                <w:pPr>
                  <w:rPr>
                    <w:rFonts w:ascii="仿宋_GB2312" w:eastAsia="仿宋_GB2312" w:hAnsi="仿宋_GB2312" w:cs="仿宋_GB2312"/>
                    <w:bCs/>
                    <w:color w:val="000000" w:themeColor="text1"/>
                    <w:kern w:val="0"/>
                    <w:szCs w:val="21"/>
                  </w:rPr>
                </w:pPr>
                <w:r w:rsidRPr="00DB337A">
                  <w:rPr>
                    <w:rFonts w:ascii="仿宋_GB2312" w:eastAsia="仿宋_GB2312" w:hAnsi="Wingdings 2" w:cs="仿宋_GB2312" w:hint="eastAsia"/>
                    <w:bCs/>
                    <w:color w:val="000000" w:themeColor="text1"/>
                    <w:kern w:val="0"/>
                    <w:szCs w:val="20"/>
                  </w:rPr>
                  <w:sym w:font="Wingdings 2" w:char="F0A3"/>
                </w:r>
                <w:r w:rsidRPr="00DB337A">
                  <w:rPr>
                    <w:rFonts w:ascii="仿宋_GB2312" w:eastAsia="仿宋_GB2312" w:hAnsi="仿宋_GB2312" w:cs="仿宋_GB2312" w:hint="eastAsia"/>
                    <w:bCs/>
                    <w:color w:val="000000" w:themeColor="text1"/>
                    <w:kern w:val="0"/>
                    <w:szCs w:val="21"/>
                  </w:rPr>
                  <w:t>其他：</w:t>
                </w:r>
                <w:r w:rsidRPr="00DB337A">
                  <w:rPr>
                    <w:rFonts w:ascii="仿宋_GB2312" w:eastAsia="仿宋_GB2312" w:hAnsi="仿宋_GB2312" w:cs="仿宋_GB2312"/>
                    <w:bCs/>
                    <w:color w:val="000000" w:themeColor="text1"/>
                    <w:kern w:val="0"/>
                    <w:szCs w:val="21"/>
                    <w:u w:val="single"/>
                  </w:rPr>
                  <w:t xml:space="preserve">             </w:t>
                </w:r>
              </w:p>
            </w:tc>
          </w:tr>
          <w:tr w:rsidR="00DB337A" w:rsidRPr="00DB337A"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shd w:val="clear" w:color="auto" w:fill="FFFFFF"/>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不组织</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组织，时</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间：</w:t>
                </w:r>
                <w:r w:rsidRPr="00DB337A">
                  <w:rPr>
                    <w:rFonts w:ascii="仿宋_GB2312" w:eastAsia="仿宋_GB2312" w:hAnsi="仿宋_GB2312" w:cs="仿宋_GB2312"/>
                    <w:bCs/>
                    <w:color w:val="000000" w:themeColor="text1"/>
                    <w:kern w:val="0"/>
                    <w:szCs w:val="21"/>
                    <w:u w:val="single"/>
                  </w:rPr>
                  <w:t xml:space="preserve">         </w:t>
                </w:r>
              </w:p>
              <w:p w:rsidR="00B25349" w:rsidRPr="00DB337A" w:rsidRDefault="00AE481E" w:rsidP="00403449">
                <w:pPr>
                  <w:widowControl/>
                  <w:ind w:leftChars="-50" w:left="-120" w:firstLineChars="452" w:firstLine="1085"/>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地</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点：</w:t>
                </w:r>
                <w:r w:rsidRPr="00DB337A">
                  <w:rPr>
                    <w:rFonts w:ascii="仿宋_GB2312" w:eastAsia="仿宋_GB2312" w:hAnsi="仿宋_GB2312" w:cs="仿宋_GB2312"/>
                    <w:bCs/>
                    <w:color w:val="000000" w:themeColor="text1"/>
                    <w:kern w:val="0"/>
                    <w:szCs w:val="21"/>
                    <w:u w:val="single"/>
                  </w:rPr>
                  <w:t xml:space="preserve">         </w:t>
                </w:r>
              </w:p>
              <w:p w:rsidR="00B25349" w:rsidRPr="00DB337A" w:rsidRDefault="00AE481E" w:rsidP="00403449">
                <w:pPr>
                  <w:ind w:leftChars="-50" w:left="-120" w:firstLineChars="452" w:firstLine="1085"/>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联系人：</w:t>
                </w:r>
                <w:r w:rsidRPr="00DB337A">
                  <w:rPr>
                    <w:rFonts w:ascii="仿宋_GB2312" w:eastAsia="仿宋_GB2312" w:hAnsi="仿宋_GB2312" w:cs="仿宋_GB2312"/>
                    <w:bCs/>
                    <w:color w:val="000000" w:themeColor="text1"/>
                    <w:kern w:val="0"/>
                    <w:szCs w:val="21"/>
                    <w:u w:val="single"/>
                  </w:rPr>
                  <w:t xml:space="preserve">         </w:t>
                </w:r>
              </w:p>
              <w:p w:rsidR="00B25349" w:rsidRPr="00DB337A" w:rsidRDefault="00AE481E" w:rsidP="00403449">
                <w:pPr>
                  <w:ind w:leftChars="-50" w:left="-120" w:firstLineChars="452" w:firstLine="1085"/>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电</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话：</w:t>
                </w:r>
                <w:r w:rsidRPr="00DB337A">
                  <w:rPr>
                    <w:rFonts w:ascii="仿宋_GB2312" w:eastAsia="仿宋_GB2312" w:hAnsi="仿宋_GB2312" w:cs="仿宋_GB2312"/>
                    <w:bCs/>
                    <w:color w:val="000000" w:themeColor="text1"/>
                    <w:kern w:val="0"/>
                    <w:szCs w:val="21"/>
                    <w:u w:val="single"/>
                  </w:rPr>
                  <w:t xml:space="preserve">         </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组织，招标文件提供期限截止后以书面形式通知。</w:t>
                </w:r>
              </w:p>
            </w:tc>
          </w:tr>
          <w:tr w:rsidR="00DB337A" w:rsidRPr="00DB337A"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shd w:val="clear" w:color="auto" w:fill="FFFFFF"/>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不需要</w:t>
                </w:r>
                <w:r w:rsidRPr="00DB337A">
                  <w:rPr>
                    <w:rFonts w:ascii="仿宋_GB2312" w:eastAsia="仿宋_GB2312" w:hAnsi="仿宋_GB2312" w:cs="仿宋_GB2312" w:hint="eastAsia"/>
                    <w:bCs/>
                    <w:color w:val="000000" w:themeColor="text1"/>
                    <w:kern w:val="0"/>
                    <w:szCs w:val="21"/>
                  </w:rPr>
                  <w:t>提供样品</w:t>
                </w:r>
              </w:p>
              <w:p w:rsidR="00B25349" w:rsidRPr="00DB337A" w:rsidRDefault="00AE481E" w:rsidP="00403449">
                <w:pPr>
                  <w:rPr>
                    <w:rFonts w:ascii="仿宋_GB2312" w:eastAsia="仿宋_GB2312" w:hAnsi="仿宋_GB2312" w:cs="仿宋_GB2312"/>
                    <w:bCs/>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需要</w:t>
                </w:r>
                <w:r w:rsidRPr="00DB337A">
                  <w:rPr>
                    <w:rFonts w:ascii="仿宋_GB2312" w:eastAsia="仿宋_GB2312" w:hAnsi="仿宋_GB2312" w:cs="仿宋_GB2312" w:hint="eastAsia"/>
                    <w:bCs/>
                    <w:color w:val="000000" w:themeColor="text1"/>
                    <w:kern w:val="0"/>
                    <w:szCs w:val="21"/>
                  </w:rPr>
                  <w:t>提供样品</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仿宋_GB2312" w:cs="仿宋_GB2312"/>
                    <w:bCs/>
                    <w:color w:val="000000" w:themeColor="text1"/>
                    <w:kern w:val="0"/>
                    <w:szCs w:val="21"/>
                  </w:rPr>
                  <w:t xml:space="preserve">  </w:t>
                </w:r>
                <w:r w:rsidRPr="00DB337A">
                  <w:rPr>
                    <w:rFonts w:ascii="仿宋_GB2312" w:eastAsia="仿宋_GB2312" w:hAnsi="仿宋_GB2312" w:cs="仿宋_GB2312"/>
                    <w:color w:val="000000" w:themeColor="text1"/>
                    <w:kern w:val="0"/>
                    <w:szCs w:val="21"/>
                  </w:rPr>
                  <w:t>1</w:t>
                </w:r>
                <w:r w:rsidRPr="00DB337A">
                  <w:rPr>
                    <w:rFonts w:ascii="仿宋_GB2312" w:eastAsia="仿宋_GB2312" w:hAnsi="仿宋_GB2312" w:cs="仿宋_GB2312" w:hint="eastAsia"/>
                    <w:color w:val="000000" w:themeColor="text1"/>
                    <w:kern w:val="0"/>
                    <w:szCs w:val="21"/>
                  </w:rPr>
                  <w:t>、递交样品的截止时间：</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rPr>
                  <w:t>年</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rPr>
                  <w:t>月</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rPr>
                  <w:t>日</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rPr>
                  <w:t>时（北京时间）</w:t>
                </w:r>
              </w:p>
              <w:p w:rsidR="00B25349" w:rsidRPr="00DB337A" w:rsidRDefault="00AE481E" w:rsidP="00403449">
                <w:pPr>
                  <w:ind w:firstLineChars="250" w:firstLine="600"/>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递交样品地点：</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ind w:firstLineChars="250" w:firstLine="600"/>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递交样品联系人：</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ind w:firstLineChars="250" w:firstLine="600"/>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递交样品联系电话：</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ind w:firstLineChars="100" w:firstLine="240"/>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2</w:t>
                </w:r>
                <w:r w:rsidRPr="00DB337A">
                  <w:rPr>
                    <w:rFonts w:ascii="仿宋_GB2312" w:eastAsia="仿宋_GB2312" w:hAnsi="仿宋_GB2312" w:cs="仿宋_GB2312" w:hint="eastAsia"/>
                    <w:color w:val="000000" w:themeColor="text1"/>
                    <w:kern w:val="0"/>
                    <w:szCs w:val="21"/>
                  </w:rPr>
                  <w:t>、样品制作的标准和要求：</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ind w:firstLineChars="100" w:firstLine="240"/>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3</w:t>
                </w:r>
                <w:r w:rsidRPr="00DB337A">
                  <w:rPr>
                    <w:rFonts w:ascii="仿宋_GB2312" w:eastAsia="仿宋_GB2312" w:hAnsi="仿宋_GB2312" w:cs="仿宋_GB2312" w:hint="eastAsia"/>
                    <w:color w:val="000000" w:themeColor="text1"/>
                    <w:kern w:val="0"/>
                    <w:szCs w:val="21"/>
                  </w:rPr>
                  <w:t>、随样品提交相关检测报告要求：</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ind w:firstLineChars="200" w:firstLine="48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（包含是否要求提供、检测机构要求、检测内容等）</w:t>
                </w:r>
              </w:p>
              <w:p w:rsidR="00B25349" w:rsidRPr="00DB337A" w:rsidRDefault="00AE481E" w:rsidP="00AE481E">
                <w:pPr>
                  <w:numPr>
                    <w:ilvl w:val="0"/>
                    <w:numId w:val="2"/>
                  </w:numP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样品的封存及退回：中标投标人的样品将由采购人进行保管、封存，并作为履约验收的参考。未中标的投标人提供的样品，应当由采购人进行保管、封存，中标公告之日起七个工作日后，</w:t>
                </w:r>
                <w:r w:rsidRPr="00DB337A">
                  <w:rPr>
                    <w:rFonts w:ascii="仿宋_GB2312" w:eastAsia="仿宋_GB2312" w:hAnsi="仿宋_GB2312" w:cs="仿宋_GB2312" w:hint="eastAsia"/>
                    <w:color w:val="000000" w:themeColor="text1"/>
                    <w:kern w:val="0"/>
                    <w:szCs w:val="21"/>
                  </w:rPr>
                  <w:lastRenderedPageBreak/>
                  <w:t>由未中标人自行领回或经未中标人同意后自行处理。</w:t>
                </w:r>
              </w:p>
              <w:p w:rsidR="00B25349" w:rsidRPr="00DB337A" w:rsidRDefault="00AE481E" w:rsidP="00403449">
                <w:pPr>
                  <w:ind w:left="210"/>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 xml:space="preserve">  </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不</w:t>
                </w:r>
                <w:r w:rsidRPr="00DB337A">
                  <w:rPr>
                    <w:rFonts w:ascii="仿宋_GB2312" w:eastAsia="仿宋_GB2312" w:hAnsi="仿宋_GB2312" w:cs="仿宋_GB2312" w:hint="eastAsia"/>
                    <w:bCs/>
                    <w:color w:val="000000" w:themeColor="text1"/>
                    <w:kern w:val="0"/>
                    <w:szCs w:val="21"/>
                  </w:rPr>
                  <w:t>需要提供演示</w:t>
                </w:r>
              </w:p>
              <w:p w:rsidR="00B25349" w:rsidRPr="00DB337A" w:rsidRDefault="00AE481E" w:rsidP="00403449">
                <w:pPr>
                  <w:rPr>
                    <w:rFonts w:ascii="仿宋_GB2312" w:eastAsia="仿宋_GB2312" w:hAnsi="仿宋_GB2312" w:cs="仿宋_GB2312"/>
                    <w:bCs/>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需要</w:t>
                </w:r>
                <w:r w:rsidRPr="00DB337A">
                  <w:rPr>
                    <w:rFonts w:ascii="仿宋_GB2312" w:eastAsia="仿宋_GB2312" w:hAnsi="仿宋_GB2312" w:cs="仿宋_GB2312" w:hint="eastAsia"/>
                    <w:bCs/>
                    <w:color w:val="000000" w:themeColor="text1"/>
                    <w:kern w:val="0"/>
                    <w:szCs w:val="21"/>
                  </w:rPr>
                  <w:t>提供演示</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仿宋_GB2312" w:cs="仿宋_GB2312"/>
                    <w:bCs/>
                    <w:color w:val="000000" w:themeColor="text1"/>
                    <w:kern w:val="0"/>
                    <w:szCs w:val="21"/>
                  </w:rPr>
                  <w:t xml:space="preserve">  </w:t>
                </w:r>
                <w:r w:rsidRPr="00DB337A">
                  <w:rPr>
                    <w:rFonts w:ascii="仿宋_GB2312" w:eastAsia="仿宋_GB2312" w:hAnsi="仿宋_GB2312" w:cs="仿宋_GB2312"/>
                    <w:color w:val="000000" w:themeColor="text1"/>
                    <w:kern w:val="0"/>
                    <w:szCs w:val="21"/>
                  </w:rPr>
                  <w:t>1</w:t>
                </w:r>
                <w:r w:rsidRPr="00DB337A">
                  <w:rPr>
                    <w:rFonts w:ascii="仿宋_GB2312" w:eastAsia="仿宋_GB2312" w:hAnsi="仿宋_GB2312" w:cs="仿宋_GB2312" w:hint="eastAsia"/>
                    <w:color w:val="000000" w:themeColor="text1"/>
                    <w:kern w:val="0"/>
                    <w:szCs w:val="21"/>
                  </w:rPr>
                  <w:t>、演示时间：</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演示地点：</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ind w:firstLineChars="100" w:firstLine="240"/>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演示顺序：</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ind w:firstLineChars="100" w:firstLine="240"/>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2</w:t>
                </w:r>
                <w:r w:rsidRPr="00DB337A">
                  <w:rPr>
                    <w:rFonts w:ascii="仿宋_GB2312" w:eastAsia="仿宋_GB2312" w:hAnsi="仿宋_GB2312" w:cs="仿宋_GB2312" w:hint="eastAsia"/>
                    <w:color w:val="000000" w:themeColor="text1"/>
                    <w:kern w:val="0"/>
                    <w:szCs w:val="21"/>
                  </w:rPr>
                  <w:t>、演示要求：</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rPr>
                  <w:t>（内容、设备等要求）</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lastRenderedPageBreak/>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shd w:val="clear" w:color="auto" w:fill="FFFFFF"/>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所有投标均按</w:t>
                </w:r>
                <w:r w:rsidRPr="00DB337A">
                  <w:rPr>
                    <w:rFonts w:ascii="仿宋_GB2312" w:eastAsia="仿宋_GB2312" w:hAnsi="仿宋_GB2312" w:cs="仿宋_GB2312" w:hint="eastAsia"/>
                    <w:color w:val="000000" w:themeColor="text1"/>
                    <w:kern w:val="0"/>
                    <w:szCs w:val="21"/>
                    <w:u w:val="single"/>
                  </w:rPr>
                  <w:t>人民币</w:t>
                </w:r>
                <w:r w:rsidRPr="00DB337A">
                  <w:rPr>
                    <w:rFonts w:ascii="仿宋_GB2312" w:eastAsia="仿宋_GB2312" w:hAnsi="仿宋_GB2312" w:cs="仿宋_GB2312" w:hint="eastAsia"/>
                    <w:color w:val="000000" w:themeColor="text1"/>
                    <w:kern w:val="0"/>
                    <w:szCs w:val="21"/>
                  </w:rPr>
                  <w:t>货币进行报价。</w:t>
                </w:r>
              </w:p>
              <w:p w:rsidR="00B25349" w:rsidRPr="00DB337A" w:rsidRDefault="00AE481E" w:rsidP="00403449">
                <w:pPr>
                  <w:rPr>
                    <w:rFonts w:ascii="仿宋_GB2312" w:eastAsia="仿宋_GB2312" w:hAnsi="仿宋_GB2312" w:cs="仿宋_GB2312"/>
                    <w:color w:val="000000" w:themeColor="text1"/>
                    <w:kern w:val="0"/>
                    <w:szCs w:val="21"/>
                    <w:u w:val="single"/>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其它：</w:t>
                </w:r>
                <w:r w:rsidRPr="00DB337A">
                  <w:rPr>
                    <w:rFonts w:ascii="仿宋_GB2312" w:eastAsia="仿宋_GB2312" w:hAnsi="仿宋_GB2312" w:cs="仿宋_GB2312"/>
                    <w:color w:val="000000" w:themeColor="text1"/>
                    <w:kern w:val="0"/>
                    <w:szCs w:val="21"/>
                    <w:u w:val="single"/>
                  </w:rPr>
                  <w:t xml:space="preserve">               </w:t>
                </w:r>
              </w:p>
            </w:tc>
          </w:tr>
          <w:tr w:rsidR="00DB337A" w:rsidRPr="00DB337A"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DB337A" w:rsidRDefault="00AE481E" w:rsidP="00403449">
                <w:pPr>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DB337A" w:rsidRDefault="00AE481E" w:rsidP="00403449">
                <w:pPr>
                  <w:jc w:val="left"/>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color w:val="000000" w:themeColor="text1"/>
                    <w:kern w:val="0"/>
                    <w:szCs w:val="21"/>
                  </w:rPr>
                  <w:t>1</w:t>
                </w:r>
                <w:r w:rsidRPr="00DB337A">
                  <w:rPr>
                    <w:rFonts w:ascii="仿宋_GB2312" w:eastAsia="仿宋_GB2312" w:hAnsi="仿宋_GB2312" w:cs="仿宋_GB2312" w:hint="eastAsia"/>
                    <w:color w:val="000000" w:themeColor="text1"/>
                    <w:kern w:val="0"/>
                    <w:szCs w:val="21"/>
                  </w:rPr>
                  <w:t>、投标保证金金额：</w:t>
                </w:r>
                <w:r w:rsidRPr="00DB337A">
                  <w:rPr>
                    <w:rFonts w:ascii="仿宋_GB2312" w:eastAsia="仿宋_GB2312" w:hAnsi="仿宋_GB2312" w:cs="仿宋_GB2312"/>
                    <w:color w:val="000000" w:themeColor="text1"/>
                    <w:kern w:val="0"/>
                    <w:szCs w:val="21"/>
                    <w:u w:val="single"/>
                  </w:rPr>
                  <w:t>10,000.00</w:t>
                </w:r>
                <w:r w:rsidRPr="00DB337A">
                  <w:rPr>
                    <w:rFonts w:ascii="仿宋_GB2312" w:eastAsia="仿宋_GB2312" w:hAnsi="仿宋_GB2312" w:cs="仿宋_GB2312" w:hint="eastAsia"/>
                    <w:color w:val="000000" w:themeColor="text1"/>
                    <w:kern w:val="0"/>
                    <w:szCs w:val="21"/>
                  </w:rPr>
                  <w:t>人民币元</w:t>
                </w:r>
              </w:p>
              <w:p w:rsidR="00B25349" w:rsidRPr="00DB337A" w:rsidRDefault="00AE481E" w:rsidP="00403449">
                <w:pPr>
                  <w:jc w:val="left"/>
                  <w:rPr>
                    <w:rFonts w:ascii="仿宋_GB2312" w:eastAsia="仿宋_GB2312" w:hAnsi="仿宋_GB2312" w:cs="仿宋_GB2312"/>
                    <w:color w:val="000000" w:themeColor="text1"/>
                    <w:szCs w:val="21"/>
                    <w:u w:val="single"/>
                  </w:rPr>
                </w:pPr>
                <w:r w:rsidRPr="00DB337A">
                  <w:rPr>
                    <w:rFonts w:ascii="仿宋_GB2312" w:eastAsia="仿宋_GB2312" w:hAnsi="仿宋_GB2312" w:cs="仿宋_GB2312"/>
                    <w:color w:val="000000" w:themeColor="text1"/>
                    <w:szCs w:val="21"/>
                  </w:rPr>
                  <w:t>2</w:t>
                </w:r>
                <w:r w:rsidRPr="00DB337A">
                  <w:rPr>
                    <w:rFonts w:ascii="仿宋_GB2312" w:eastAsia="仿宋_GB2312" w:hAnsi="仿宋_GB2312" w:cs="仿宋_GB2312" w:hint="eastAsia"/>
                    <w:color w:val="000000" w:themeColor="text1"/>
                    <w:szCs w:val="21"/>
                  </w:rPr>
                  <w:t>、投标保证金到账时间：</w:t>
                </w:r>
                <w:r w:rsidRPr="00DB337A">
                  <w:rPr>
                    <w:rFonts w:ascii="仿宋_GB2312" w:eastAsia="仿宋_GB2312" w:hAnsi="仿宋_GB2312" w:cs="仿宋_GB2312" w:hint="eastAsia"/>
                    <w:color w:val="000000" w:themeColor="text1"/>
                    <w:szCs w:val="21"/>
                    <w:u w:val="single"/>
                  </w:rPr>
                  <w:t>递交投标文件截止时间前</w:t>
                </w:r>
                <w:r w:rsidRPr="00DB337A">
                  <w:rPr>
                    <w:rFonts w:ascii="仿宋_GB2312" w:eastAsia="仿宋_GB2312" w:hAnsi="仿宋_GB2312" w:cs="仿宋_GB2312"/>
                    <w:color w:val="000000" w:themeColor="text1"/>
                    <w:szCs w:val="21"/>
                    <w:u w:val="single"/>
                  </w:rPr>
                  <w:t xml:space="preserve"> </w:t>
                </w:r>
              </w:p>
              <w:p w:rsidR="00B25349" w:rsidRPr="00DB337A" w:rsidRDefault="00AE481E" w:rsidP="00403449">
                <w:pPr>
                  <w:jc w:val="left"/>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color w:val="000000" w:themeColor="text1"/>
                    <w:szCs w:val="21"/>
                  </w:rPr>
                  <w:t>3</w:t>
                </w:r>
                <w:r w:rsidRPr="00DB337A">
                  <w:rPr>
                    <w:rFonts w:ascii="仿宋_GB2312" w:eastAsia="仿宋_GB2312" w:hAnsi="仿宋_GB2312" w:cs="仿宋_GB2312" w:hint="eastAsia"/>
                    <w:color w:val="000000" w:themeColor="text1"/>
                    <w:szCs w:val="21"/>
                  </w:rPr>
                  <w:t>、投标保证金缴纳方式：</w:t>
                </w: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szCs w:val="21"/>
                  </w:rPr>
                  <w:t>电汇</w:t>
                </w:r>
                <w:r w:rsidRPr="00DB337A">
                  <w:rPr>
                    <w:rFonts w:ascii="仿宋_GB2312" w:eastAsia="仿宋_GB2312" w:hAnsi="仿宋_GB2312" w:cs="仿宋_GB2312"/>
                    <w:color w:val="000000" w:themeColor="text1"/>
                    <w:szCs w:val="21"/>
                  </w:rPr>
                  <w:t xml:space="preserve">  </w:t>
                </w: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szCs w:val="21"/>
                  </w:rPr>
                  <w:t>支票</w:t>
                </w:r>
                <w:r w:rsidRPr="00DB337A">
                  <w:rPr>
                    <w:rFonts w:ascii="仿宋_GB2312" w:eastAsia="仿宋_GB2312" w:hAnsi="仿宋_GB2312" w:cs="仿宋_GB2312"/>
                    <w:color w:val="000000" w:themeColor="text1"/>
                    <w:szCs w:val="21"/>
                  </w:rPr>
                  <w:t xml:space="preserve">  </w:t>
                </w: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szCs w:val="21"/>
                  </w:rPr>
                  <w:t>其他：</w:t>
                </w:r>
                <w:r w:rsidRPr="00DB337A">
                  <w:rPr>
                    <w:rFonts w:ascii="仿宋_GB2312" w:eastAsia="仿宋_GB2312" w:hAnsi="仿宋_GB2312" w:cs="仿宋_GB2312"/>
                    <w:color w:val="000000" w:themeColor="text1"/>
                    <w:szCs w:val="21"/>
                    <w:u w:val="single"/>
                  </w:rPr>
                  <w:t xml:space="preserve">     </w:t>
                </w:r>
              </w:p>
              <w:p w:rsidR="00B25349" w:rsidRPr="00DB337A" w:rsidRDefault="00AE481E" w:rsidP="00403449">
                <w:pP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 xml:space="preserve">  </w:t>
                </w:r>
                <w:r w:rsidRPr="00DB337A">
                  <w:rPr>
                    <w:rFonts w:ascii="仿宋_GB2312" w:eastAsia="仿宋_GB2312" w:hAnsi="仿宋_GB2312" w:cs="仿宋_GB2312" w:hint="eastAsia"/>
                    <w:color w:val="000000" w:themeColor="text1"/>
                    <w:szCs w:val="21"/>
                  </w:rPr>
                  <w:t>保证金收款人银行信息：</w:t>
                </w:r>
              </w:p>
              <w:p w:rsidR="00B25349" w:rsidRPr="00DB337A" w:rsidRDefault="00AE481E" w:rsidP="00B25349">
                <w:pPr>
                  <w:widowControl/>
                  <w:adjustRightInd w:val="0"/>
                  <w:snapToGrid w:val="0"/>
                  <w:spacing w:line="276" w:lineRule="auto"/>
                  <w:ind w:firstLineChars="196" w:firstLine="470"/>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开户行：</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中国建设银行股份有限公司营口新联大街支行</w:t>
                </w:r>
              </w:p>
              <w:p w:rsidR="00B25349" w:rsidRPr="00DB337A" w:rsidRDefault="00AE481E" w:rsidP="00B25349">
                <w:pPr>
                  <w:widowControl/>
                  <w:adjustRightInd w:val="0"/>
                  <w:snapToGrid w:val="0"/>
                  <w:spacing w:line="276" w:lineRule="auto"/>
                  <w:ind w:firstLineChars="196" w:firstLine="470"/>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账户名称：</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营口市审批技术审查与公共资源交易中心</w:t>
                </w:r>
              </w:p>
              <w:p w:rsidR="00B25349" w:rsidRPr="00DB337A" w:rsidRDefault="00AE481E" w:rsidP="00B25349">
                <w:pPr>
                  <w:widowControl/>
                  <w:adjustRightInd w:val="0"/>
                  <w:snapToGrid w:val="0"/>
                  <w:spacing w:line="276" w:lineRule="auto"/>
                  <w:ind w:firstLineChars="196" w:firstLine="470"/>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账号：</w:t>
                </w:r>
                <w:r w:rsidRPr="00DB337A">
                  <w:rPr>
                    <w:rFonts w:ascii="仿宋_GB2312" w:eastAsia="仿宋_GB2312" w:hAnsi="仿宋_GB2312" w:cs="仿宋_GB2312"/>
                    <w:color w:val="000000" w:themeColor="text1"/>
                    <w:kern w:val="0"/>
                    <w:szCs w:val="21"/>
                  </w:rPr>
                  <w:t>21050110852100000007</w:t>
                </w:r>
              </w:p>
              <w:p w:rsidR="00B25349" w:rsidRPr="00DB337A" w:rsidRDefault="00AE481E" w:rsidP="00403449">
                <w:pP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4</w:t>
                </w:r>
                <w:r w:rsidRPr="00DB337A">
                  <w:rPr>
                    <w:rFonts w:ascii="仿宋_GB2312" w:eastAsia="仿宋_GB2312" w:hAnsi="仿宋_GB2312" w:cs="仿宋_GB2312" w:hint="eastAsia"/>
                    <w:color w:val="000000" w:themeColor="text1"/>
                    <w:szCs w:val="21"/>
                  </w:rPr>
                  <w:t>、保证金退还方式：</w:t>
                </w:r>
                <w:r w:rsidRPr="00DB337A">
                  <w:rPr>
                    <w:rFonts w:ascii="仿宋_GB2312" w:eastAsia="仿宋_GB2312" w:hAnsi="仿宋_GB2312" w:cs="仿宋_GB2312" w:hint="eastAsia"/>
                    <w:color w:val="000000" w:themeColor="text1"/>
                    <w:kern w:val="0"/>
                    <w:szCs w:val="21"/>
                  </w:rPr>
                  <w:t>未中标供应商在</w:t>
                </w:r>
                <w:bookmarkStart w:id="8" w:name="_Hlk28630059"/>
                <w:r w:rsidRPr="00DB337A">
                  <w:rPr>
                    <w:rFonts w:ascii="仿宋_GB2312" w:eastAsia="仿宋_GB2312" w:hAnsi="仿宋_GB2312" w:cs="仿宋_GB2312" w:hint="eastAsia"/>
                    <w:color w:val="000000" w:themeColor="text1"/>
                    <w:kern w:val="0"/>
                    <w:szCs w:val="21"/>
                  </w:rPr>
                  <w:t>中标公告发布之日起</w:t>
                </w:r>
                <w:r w:rsidRPr="00DB337A">
                  <w:rPr>
                    <w:rFonts w:ascii="仿宋_GB2312" w:eastAsia="仿宋_GB2312" w:hAnsi="仿宋_GB2312" w:cs="仿宋_GB2312"/>
                    <w:color w:val="000000" w:themeColor="text1"/>
                    <w:kern w:val="0"/>
                    <w:szCs w:val="21"/>
                  </w:rPr>
                  <w:t>5</w:t>
                </w:r>
                <w:r w:rsidRPr="00DB337A">
                  <w:rPr>
                    <w:rFonts w:ascii="仿宋_GB2312" w:eastAsia="仿宋_GB2312" w:hAnsi="仿宋_GB2312" w:cs="仿宋_GB2312" w:hint="eastAsia"/>
                    <w:color w:val="000000" w:themeColor="text1"/>
                    <w:kern w:val="0"/>
                    <w:szCs w:val="21"/>
                  </w:rPr>
                  <w:t>个工作日内退还保证金</w:t>
                </w:r>
                <w:bookmarkEnd w:id="8"/>
                <w:r w:rsidRPr="00DB337A">
                  <w:rPr>
                    <w:rFonts w:ascii="仿宋_GB2312" w:eastAsia="仿宋_GB2312" w:hAnsi="仿宋_GB2312" w:cs="仿宋_GB2312" w:hint="eastAsia"/>
                    <w:color w:val="000000" w:themeColor="text1"/>
                    <w:kern w:val="0"/>
                    <w:szCs w:val="21"/>
                  </w:rPr>
                  <w:t>；中标供应商应在政府采购合同签订之日起</w:t>
                </w:r>
                <w:r w:rsidRPr="00DB337A">
                  <w:rPr>
                    <w:rFonts w:ascii="仿宋_GB2312" w:eastAsia="仿宋_GB2312" w:hAnsi="仿宋_GB2312" w:cs="仿宋_GB2312"/>
                    <w:color w:val="000000" w:themeColor="text1"/>
                    <w:kern w:val="0"/>
                    <w:szCs w:val="21"/>
                  </w:rPr>
                  <w:t>5</w:t>
                </w:r>
                <w:r w:rsidRPr="00DB337A">
                  <w:rPr>
                    <w:rFonts w:ascii="仿宋_GB2312" w:eastAsia="仿宋_GB2312" w:hAnsi="仿宋_GB2312" w:cs="仿宋_GB2312" w:hint="eastAsia"/>
                    <w:color w:val="000000" w:themeColor="text1"/>
                    <w:kern w:val="0"/>
                    <w:szCs w:val="21"/>
                  </w:rPr>
                  <w:t>个工作日内到将一份合同送回中心前台，并办理退还保证金事宜</w:t>
                </w:r>
              </w:p>
              <w:p w:rsidR="00B25349" w:rsidRPr="00DB337A" w:rsidRDefault="00AE481E" w:rsidP="00403449">
                <w:pP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5</w:t>
                </w:r>
                <w:r w:rsidRPr="00DB337A">
                  <w:rPr>
                    <w:rFonts w:ascii="仿宋_GB2312" w:eastAsia="仿宋_GB2312" w:hAnsi="仿宋_GB2312" w:cs="仿宋_GB2312" w:hint="eastAsia"/>
                    <w:color w:val="000000" w:themeColor="text1"/>
                    <w:szCs w:val="21"/>
                  </w:rPr>
                  <w:t>、保证金退还咨询电话：</w:t>
                </w:r>
                <w:r w:rsidRPr="00DB337A">
                  <w:rPr>
                    <w:rFonts w:ascii="仿宋_GB2312" w:eastAsia="仿宋_GB2312" w:hAnsi="仿宋_GB2312" w:cs="仿宋_GB2312"/>
                    <w:color w:val="000000" w:themeColor="text1"/>
                    <w:szCs w:val="21"/>
                  </w:rPr>
                  <w:t>0417- 2972505</w:t>
                </w:r>
              </w:p>
              <w:p w:rsidR="00B25349" w:rsidRPr="00DB337A" w:rsidRDefault="00AE481E" w:rsidP="00B25349">
                <w:pP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lastRenderedPageBreak/>
                  <w:t>6</w:t>
                </w:r>
                <w:r w:rsidRPr="00DB337A">
                  <w:rPr>
                    <w:rFonts w:ascii="仿宋_GB2312" w:eastAsia="仿宋_GB2312" w:hAnsi="仿宋_GB2312" w:cs="仿宋_GB2312" w:hint="eastAsia"/>
                    <w:color w:val="000000" w:themeColor="text1"/>
                    <w:szCs w:val="21"/>
                  </w:rPr>
                  <w:t>、其它：保证金须由参与采购项目的供应商账户缴纳，并在备注中注明保证金类别（</w:t>
                </w:r>
                <w:r w:rsidRPr="00DB337A">
                  <w:rPr>
                    <w:rFonts w:ascii="仿宋_GB2312" w:eastAsia="仿宋_GB2312" w:hAnsi="仿宋_GB2312" w:cs="仿宋_GB2312" w:hint="eastAsia"/>
                    <w:b/>
                    <w:bCs/>
                    <w:color w:val="000000" w:themeColor="text1"/>
                    <w:szCs w:val="21"/>
                  </w:rPr>
                  <w:t>投标</w:t>
                </w:r>
                <w:r w:rsidRPr="00DB337A">
                  <w:rPr>
                    <w:rFonts w:ascii="仿宋_GB2312" w:eastAsia="仿宋_GB2312" w:hAnsi="仿宋_GB2312" w:cs="仿宋_GB2312" w:hint="eastAsia"/>
                    <w:color w:val="000000" w:themeColor="text1"/>
                    <w:szCs w:val="21"/>
                  </w:rPr>
                  <w:t>保证金</w:t>
                </w:r>
                <w:r w:rsidRPr="00DB337A">
                  <w:rPr>
                    <w:rFonts w:ascii="仿宋_GB2312" w:eastAsia="仿宋_GB2312" w:hAnsi="仿宋_GB2312" w:cs="仿宋_GB2312"/>
                    <w:color w:val="000000" w:themeColor="text1"/>
                    <w:szCs w:val="21"/>
                  </w:rPr>
                  <w:t>/</w:t>
                </w:r>
                <w:r w:rsidRPr="00DB337A">
                  <w:rPr>
                    <w:rFonts w:ascii="仿宋_GB2312" w:eastAsia="仿宋_GB2312" w:hAnsi="仿宋_GB2312" w:cs="仿宋_GB2312" w:hint="eastAsia"/>
                    <w:b/>
                    <w:bCs/>
                    <w:color w:val="000000" w:themeColor="text1"/>
                    <w:szCs w:val="21"/>
                  </w:rPr>
                  <w:t>履约</w:t>
                </w:r>
                <w:r w:rsidRPr="00DB337A">
                  <w:rPr>
                    <w:rFonts w:ascii="仿宋_GB2312" w:eastAsia="仿宋_GB2312" w:hAnsi="仿宋_GB2312" w:cs="仿宋_GB2312" w:hint="eastAsia"/>
                    <w:color w:val="000000" w:themeColor="text1"/>
                    <w:szCs w:val="21"/>
                  </w:rPr>
                  <w:t>保证金）、采购项目编号等信息（未按上述要求缴纳和注明，造成的一切后果由供应商自行承担）</w:t>
                </w:r>
              </w:p>
            </w:tc>
          </w:tr>
          <w:tr w:rsidR="00DB337A" w:rsidRPr="00DB337A"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lastRenderedPageBreak/>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DB337A" w:rsidRDefault="00AE481E" w:rsidP="00403449">
                <w:pPr>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DB337A" w:rsidRDefault="00AE481E" w:rsidP="00403449">
                <w:pPr>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u w:val="single"/>
                  </w:rPr>
                  <w:t xml:space="preserve">  90  </w:t>
                </w:r>
                <w:r w:rsidRPr="00DB337A">
                  <w:rPr>
                    <w:rFonts w:ascii="仿宋_GB2312" w:eastAsia="仿宋_GB2312" w:hAnsi="仿宋_GB2312" w:cs="仿宋_GB2312" w:hint="eastAsia"/>
                    <w:color w:val="000000" w:themeColor="text1"/>
                    <w:kern w:val="0"/>
                    <w:szCs w:val="21"/>
                  </w:rPr>
                  <w:t>日历日</w:t>
                </w:r>
              </w:p>
            </w:tc>
          </w:tr>
          <w:tr w:rsidR="00DB337A" w:rsidRPr="00DB337A"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DB337A" w:rsidRDefault="00AE481E" w:rsidP="00403449">
                <w:pPr>
                  <w:widowControl/>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正本</w:t>
                </w:r>
                <w:r w:rsidRPr="00DB337A">
                  <w:rPr>
                    <w:rFonts w:ascii="仿宋_GB2312" w:eastAsia="仿宋_GB2312" w:hAnsi="仿宋_GB2312" w:cs="仿宋_GB2312"/>
                    <w:color w:val="000000" w:themeColor="text1"/>
                    <w:szCs w:val="21"/>
                    <w:u w:val="single"/>
                  </w:rPr>
                  <w:t>1</w:t>
                </w:r>
                <w:r w:rsidRPr="00DB337A">
                  <w:rPr>
                    <w:rFonts w:ascii="仿宋_GB2312" w:eastAsia="仿宋_GB2312" w:hAnsi="仿宋_GB2312" w:cs="仿宋_GB2312" w:hint="eastAsia"/>
                    <w:color w:val="000000" w:themeColor="text1"/>
                    <w:szCs w:val="21"/>
                  </w:rPr>
                  <w:t>份</w:t>
                </w:r>
                <w:r w:rsidRPr="00DB337A">
                  <w:rPr>
                    <w:rFonts w:ascii="仿宋_GB2312" w:eastAsia="仿宋_GB2312" w:hAnsi="仿宋_GB2312" w:cs="仿宋_GB2312"/>
                    <w:color w:val="000000" w:themeColor="text1"/>
                    <w:szCs w:val="21"/>
                  </w:rPr>
                  <w:t>,</w:t>
                </w:r>
                <w:r w:rsidRPr="00DB337A">
                  <w:rPr>
                    <w:rFonts w:ascii="仿宋_GB2312" w:eastAsia="仿宋_GB2312" w:hAnsi="仿宋_GB2312" w:cs="仿宋_GB2312" w:hint="eastAsia"/>
                    <w:color w:val="000000" w:themeColor="text1"/>
                    <w:szCs w:val="21"/>
                  </w:rPr>
                  <w:t>副本</w:t>
                </w:r>
                <w:r w:rsidRPr="00DB337A">
                  <w:rPr>
                    <w:rFonts w:ascii="仿宋_GB2312" w:eastAsia="仿宋_GB2312" w:hAnsi="仿宋_GB2312" w:cs="仿宋_GB2312"/>
                    <w:color w:val="000000" w:themeColor="text1"/>
                    <w:szCs w:val="21"/>
                    <w:u w:val="single"/>
                  </w:rPr>
                  <w:t>2</w:t>
                </w:r>
                <w:r w:rsidRPr="00DB337A">
                  <w:rPr>
                    <w:rFonts w:ascii="仿宋_GB2312" w:eastAsia="仿宋_GB2312" w:hAnsi="仿宋_GB2312" w:cs="仿宋_GB2312" w:hint="eastAsia"/>
                    <w:color w:val="000000" w:themeColor="text1"/>
                    <w:szCs w:val="21"/>
                  </w:rPr>
                  <w:t>份</w:t>
                </w:r>
              </w:p>
              <w:p w:rsidR="00B25349" w:rsidRPr="00DB337A" w:rsidRDefault="00AE481E" w:rsidP="00403449">
                <w:pPr>
                  <w:widowControl/>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电子文档</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u w:val="single"/>
                  </w:rPr>
                  <w:t>1</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rPr>
                  <w:t>份（服务价格明细表）</w:t>
                </w:r>
              </w:p>
            </w:tc>
          </w:tr>
          <w:tr w:rsidR="00DB337A" w:rsidRPr="00DB337A"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DB337A" w:rsidRDefault="00AE481E" w:rsidP="00403449">
                <w:pPr>
                  <w:widowControl/>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kern w:val="0"/>
                    <w:szCs w:val="21"/>
                  </w:rPr>
                  <w:t>详见采购公告，以采购公告规定时间、地点为准。</w:t>
                </w:r>
              </w:p>
            </w:tc>
          </w:tr>
          <w:tr w:rsidR="00DB337A" w:rsidRPr="00DB337A"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开标时间、地点</w:t>
                </w:r>
              </w:p>
            </w:tc>
            <w:tc>
              <w:tcPr>
                <w:tcW w:w="6336" w:type="dxa"/>
                <w:tcBorders>
                  <w:top w:val="nil"/>
                  <w:left w:val="nil"/>
                  <w:bottom w:val="single" w:sz="4" w:space="0" w:color="auto"/>
                  <w:right w:val="single" w:sz="8" w:space="0" w:color="auto"/>
                </w:tcBorders>
                <w:vAlign w:val="center"/>
              </w:tcPr>
              <w:p w:rsidR="00B25349" w:rsidRPr="00DB337A" w:rsidRDefault="00AE481E" w:rsidP="00403449">
                <w:pPr>
                  <w:widowControl/>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详见采购公告，以采购公告规定时间、地点为准。</w:t>
                </w:r>
              </w:p>
            </w:tc>
          </w:tr>
          <w:tr w:rsidR="00DB337A" w:rsidRPr="00DB337A"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评标委员会组成</w:t>
                </w:r>
              </w:p>
            </w:tc>
            <w:tc>
              <w:tcPr>
                <w:tcW w:w="6336" w:type="dxa"/>
                <w:tcBorders>
                  <w:top w:val="nil"/>
                  <w:left w:val="nil"/>
                  <w:bottom w:val="single" w:sz="4" w:space="0" w:color="auto"/>
                  <w:right w:val="single" w:sz="8" w:space="0" w:color="auto"/>
                </w:tcBorders>
                <w:vAlign w:val="center"/>
              </w:tcPr>
              <w:p w:rsidR="00B25349" w:rsidRPr="00DB337A" w:rsidRDefault="00AE481E" w:rsidP="00403449">
                <w:pPr>
                  <w:widowControl/>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szCs w:val="21"/>
                  </w:rPr>
                  <w:t>评标委员会由采购人代表</w:t>
                </w:r>
                <w:r w:rsidRPr="00DB337A">
                  <w:rPr>
                    <w:rFonts w:ascii="仿宋_GB2312" w:eastAsia="仿宋_GB2312" w:hAnsi="仿宋_GB2312" w:cs="仿宋_GB2312"/>
                    <w:color w:val="000000" w:themeColor="text1"/>
                    <w:szCs w:val="21"/>
                    <w:u w:val="single"/>
                  </w:rPr>
                  <w:t>1</w:t>
                </w:r>
                <w:r w:rsidRPr="00DB337A">
                  <w:rPr>
                    <w:rFonts w:ascii="仿宋_GB2312" w:eastAsia="仿宋_GB2312" w:hAnsi="仿宋_GB2312" w:cs="仿宋_GB2312" w:hint="eastAsia"/>
                    <w:color w:val="000000" w:themeColor="text1"/>
                    <w:szCs w:val="21"/>
                  </w:rPr>
                  <w:t>人，评审专家</w:t>
                </w:r>
                <w:r w:rsidRPr="00DB337A">
                  <w:rPr>
                    <w:rFonts w:ascii="仿宋_GB2312" w:eastAsia="仿宋_GB2312" w:hAnsi="仿宋_GB2312" w:cs="仿宋_GB2312"/>
                    <w:color w:val="000000" w:themeColor="text1"/>
                    <w:szCs w:val="21"/>
                    <w:u w:val="single"/>
                  </w:rPr>
                  <w:t>4</w:t>
                </w:r>
                <w:r w:rsidRPr="00DB337A">
                  <w:rPr>
                    <w:rFonts w:ascii="仿宋_GB2312" w:eastAsia="仿宋_GB2312" w:hAnsi="仿宋_GB2312" w:cs="仿宋_GB2312" w:hint="eastAsia"/>
                    <w:color w:val="000000" w:themeColor="text1"/>
                    <w:szCs w:val="21"/>
                  </w:rPr>
                  <w:t>人组成，共</w:t>
                </w:r>
                <w:r w:rsidRPr="00DB337A">
                  <w:rPr>
                    <w:rFonts w:ascii="仿宋_GB2312" w:eastAsia="仿宋_GB2312" w:hAnsi="仿宋_GB2312" w:cs="仿宋_GB2312"/>
                    <w:color w:val="000000" w:themeColor="text1"/>
                    <w:szCs w:val="21"/>
                    <w:u w:val="single"/>
                  </w:rPr>
                  <w:t>5</w:t>
                </w:r>
                <w:r w:rsidRPr="00DB337A">
                  <w:rPr>
                    <w:rFonts w:ascii="仿宋_GB2312" w:eastAsia="仿宋_GB2312" w:hAnsi="仿宋_GB2312" w:cs="仿宋_GB2312" w:hint="eastAsia"/>
                    <w:color w:val="000000" w:themeColor="text1"/>
                    <w:szCs w:val="21"/>
                  </w:rPr>
                  <w:t>人。</w:t>
                </w:r>
                <w:r w:rsidRPr="00DB337A">
                  <w:rPr>
                    <w:rFonts w:ascii="仿宋_GB2312" w:eastAsia="仿宋_GB2312" w:hAnsi="仿宋_GB2312" w:cs="仿宋_GB2312"/>
                    <w:color w:val="000000" w:themeColor="text1"/>
                    <w:szCs w:val="21"/>
                  </w:rPr>
                  <w:t xml:space="preserve"> </w:t>
                </w:r>
              </w:p>
            </w:tc>
          </w:tr>
          <w:tr w:rsidR="00DB337A" w:rsidRPr="00DB337A"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shd w:val="clear" w:color="auto" w:fill="FFFFFF"/>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样品的评审方法以及评审标准</w:t>
                </w:r>
              </w:p>
              <w:p w:rsidR="00B25349" w:rsidRPr="00DB337A" w:rsidRDefault="00AE481E" w:rsidP="00403449">
                <w:pPr>
                  <w:shd w:val="clear" w:color="auto" w:fill="FFFFFF"/>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bCs/>
                    <w:color w:val="000000" w:themeColor="text1"/>
                    <w:kern w:val="0"/>
                    <w:szCs w:val="21"/>
                  </w:rPr>
                  <w:t>样品：</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w:t>
                </w:r>
                <w:r w:rsidRPr="00DB337A">
                  <w:rPr>
                    <w:rFonts w:ascii="仿宋_GB2312" w:eastAsia="仿宋_GB2312" w:hAnsi="仿宋_GB2312" w:cs="仿宋_GB2312" w:hint="eastAsia"/>
                    <w:color w:val="000000" w:themeColor="text1"/>
                    <w:kern w:val="0"/>
                    <w:szCs w:val="21"/>
                  </w:rPr>
                  <w:t>、样品评审方法：</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color w:val="000000" w:themeColor="text1"/>
                    <w:kern w:val="0"/>
                    <w:szCs w:val="21"/>
                  </w:rPr>
                  <w:t>2</w:t>
                </w:r>
                <w:r w:rsidRPr="00DB337A">
                  <w:rPr>
                    <w:rFonts w:ascii="仿宋_GB2312" w:eastAsia="仿宋_GB2312" w:hAnsi="仿宋_GB2312" w:cs="仿宋_GB2312" w:hint="eastAsia"/>
                    <w:color w:val="000000" w:themeColor="text1"/>
                    <w:kern w:val="0"/>
                    <w:szCs w:val="21"/>
                  </w:rPr>
                  <w:t>、样品评审标准：</w:t>
                </w:r>
                <w:r w:rsidRPr="00DB337A">
                  <w:rPr>
                    <w:rFonts w:ascii="仿宋_GB2312" w:eastAsia="仿宋_GB2312" w:hAnsi="仿宋_GB2312" w:cs="仿宋_GB2312"/>
                    <w:color w:val="000000" w:themeColor="text1"/>
                    <w:kern w:val="0"/>
                    <w:szCs w:val="21"/>
                    <w:u w:val="single"/>
                  </w:rPr>
                  <w:t xml:space="preserve">              </w:t>
                </w:r>
              </w:p>
              <w:p w:rsidR="00B25349" w:rsidRPr="00DB337A" w:rsidRDefault="00382AED" w:rsidP="00403449">
                <w:pPr>
                  <w:rPr>
                    <w:rFonts w:ascii="仿宋_GB2312" w:eastAsia="仿宋_GB2312" w:hAnsi="仿宋_GB2312" w:cs="仿宋_GB2312"/>
                    <w:color w:val="000000" w:themeColor="text1"/>
                    <w:kern w:val="0"/>
                    <w:szCs w:val="21"/>
                    <w:u w:val="single"/>
                  </w:rPr>
                </w:pP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演示：</w:t>
                </w:r>
              </w:p>
              <w:p w:rsidR="00B25349" w:rsidRPr="00DB337A" w:rsidRDefault="00AE481E" w:rsidP="00403449">
                <w:pP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w:t>
                </w:r>
                <w:r w:rsidRPr="00DB337A">
                  <w:rPr>
                    <w:rFonts w:ascii="仿宋_GB2312" w:eastAsia="仿宋_GB2312" w:hAnsi="仿宋_GB2312" w:cs="仿宋_GB2312" w:hint="eastAsia"/>
                    <w:color w:val="000000" w:themeColor="text1"/>
                    <w:kern w:val="0"/>
                    <w:szCs w:val="21"/>
                  </w:rPr>
                  <w:t>、演示评审方法：</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color w:val="000000" w:themeColor="text1"/>
                    <w:kern w:val="0"/>
                    <w:szCs w:val="21"/>
                  </w:rPr>
                  <w:t>2</w:t>
                </w:r>
                <w:r w:rsidRPr="00DB337A">
                  <w:rPr>
                    <w:rFonts w:ascii="仿宋_GB2312" w:eastAsia="仿宋_GB2312" w:hAnsi="仿宋_GB2312" w:cs="仿宋_GB2312" w:hint="eastAsia"/>
                    <w:color w:val="000000" w:themeColor="text1"/>
                    <w:kern w:val="0"/>
                    <w:szCs w:val="21"/>
                  </w:rPr>
                  <w:t>、演示评审标准：</w:t>
                </w:r>
                <w:r w:rsidRPr="00DB337A">
                  <w:rPr>
                    <w:rFonts w:ascii="仿宋_GB2312" w:eastAsia="仿宋_GB2312" w:hAnsi="仿宋_GB2312" w:cs="仿宋_GB2312"/>
                    <w:color w:val="000000" w:themeColor="text1"/>
                    <w:kern w:val="0"/>
                    <w:szCs w:val="21"/>
                    <w:u w:val="single"/>
                  </w:rPr>
                  <w:t xml:space="preserve">              </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rPr>
                    <w:rFonts w:ascii="仿宋_GB2312" w:eastAsia="仿宋_GB2312" w:hAnsi="仿宋_GB2312" w:cs="仿宋_GB2312"/>
                    <w:color w:val="000000" w:themeColor="text1"/>
                    <w:szCs w:val="21"/>
                  </w:rPr>
                </w:pPr>
                <w:r w:rsidRPr="00DB337A">
                  <w:rPr>
                    <w:rFonts w:ascii="仿宋_GB2312" w:eastAsia="仿宋_GB2312" w:hAnsi="Wingdings 2" w:cs="仿宋_GB2312" w:hint="eastAsia"/>
                    <w:color w:val="000000" w:themeColor="text1"/>
                    <w:szCs w:val="20"/>
                  </w:rPr>
                  <w:sym w:font="Wingdings 2" w:char="F052"/>
                </w:r>
                <w:r w:rsidRPr="00DB337A">
                  <w:rPr>
                    <w:rFonts w:ascii="仿宋_GB2312" w:eastAsia="仿宋_GB2312" w:hAnsi="仿宋_GB2312" w:cs="仿宋_GB2312" w:hint="eastAsia"/>
                    <w:color w:val="000000" w:themeColor="text1"/>
                    <w:szCs w:val="21"/>
                  </w:rPr>
                  <w:t>综合评分法</w:t>
                </w:r>
              </w:p>
              <w:p w:rsidR="00B25349" w:rsidRPr="00DB337A" w:rsidRDefault="00AE481E" w:rsidP="00403449">
                <w:pPr>
                  <w:widowControl/>
                  <w:rPr>
                    <w:rFonts w:ascii="仿宋_GB2312" w:eastAsia="仿宋_GB2312" w:hAnsi="仿宋_GB2312" w:cs="仿宋_GB2312"/>
                    <w:color w:val="000000" w:themeColor="text1"/>
                    <w:szCs w:val="21"/>
                  </w:rPr>
                </w:pPr>
                <w:r w:rsidRPr="00DB337A">
                  <w:rPr>
                    <w:rFonts w:ascii="仿宋_GB2312" w:eastAsia="仿宋_GB2312" w:hAnsi="Wingdings 2" w:cs="仿宋_GB2312" w:hint="eastAsia"/>
                    <w:color w:val="000000" w:themeColor="text1"/>
                    <w:szCs w:val="20"/>
                  </w:rPr>
                  <w:sym w:font="Wingdings 2" w:char="F0A3"/>
                </w:r>
                <w:r w:rsidRPr="00DB337A">
                  <w:rPr>
                    <w:rFonts w:ascii="仿宋_GB2312" w:eastAsia="仿宋_GB2312" w:hAnsi="仿宋_GB2312" w:cs="仿宋_GB2312" w:hint="eastAsia"/>
                    <w:color w:val="000000" w:themeColor="text1"/>
                    <w:szCs w:val="21"/>
                  </w:rPr>
                  <w:t>最低评标价法</w:t>
                </w:r>
                <w:r w:rsidRPr="00DB337A">
                  <w:rPr>
                    <w:rFonts w:ascii="仿宋_GB2312" w:eastAsia="仿宋_GB2312" w:hAnsi="仿宋_GB2312" w:cs="仿宋_GB2312"/>
                    <w:color w:val="000000" w:themeColor="text1"/>
                    <w:szCs w:val="21"/>
                  </w:rPr>
                  <w:t xml:space="preserve"> </w:t>
                </w:r>
              </w:p>
            </w:tc>
          </w:tr>
          <w:tr w:rsidR="00DB337A" w:rsidRPr="00DB337A"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u w:val="single"/>
                  </w:rPr>
                  <w:t xml:space="preserve">    3    </w:t>
                </w:r>
              </w:p>
            </w:tc>
          </w:tr>
          <w:tr w:rsidR="00DB337A" w:rsidRPr="00DB337A"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中标人数量：</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u w:val="single"/>
                  </w:rPr>
                  <w:t>1</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widowControl/>
                  <w:rPr>
                    <w:rFonts w:ascii="仿宋_GB2312" w:eastAsia="仿宋_GB2312" w:hAnsi="仿宋_GB2312" w:cs="仿宋_GB2312"/>
                    <w:color w:val="000000" w:themeColor="text1"/>
                    <w:kern w:val="0"/>
                    <w:szCs w:val="21"/>
                    <w:u w:val="single"/>
                  </w:rPr>
                </w:pP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kern w:val="0"/>
                    <w:szCs w:val="21"/>
                  </w:rPr>
                  <w:t>采购人委托评标委员会直接确定中标人</w:t>
                </w:r>
              </w:p>
              <w:p w:rsidR="00B25349" w:rsidRPr="00DB337A" w:rsidRDefault="00AE481E" w:rsidP="00403449">
                <w:pPr>
                  <w:widowControl/>
                  <w:rPr>
                    <w:rFonts w:ascii="仿宋_GB2312" w:eastAsia="仿宋_GB2312" w:hAnsi="仿宋_GB2312" w:cs="仿宋_GB2312"/>
                    <w:color w:val="000000" w:themeColor="text1"/>
                    <w:kern w:val="0"/>
                    <w:szCs w:val="21"/>
                    <w:u w:val="single"/>
                  </w:rPr>
                </w:pPr>
                <w:r w:rsidRPr="00DB337A">
                  <w:rPr>
                    <w:rFonts w:ascii="仿宋_GB2312" w:eastAsia="仿宋_GB2312" w:hAnsi="Wingdings 2" w:cs="仿宋_GB2312" w:hint="eastAsia"/>
                    <w:color w:val="000000" w:themeColor="text1"/>
                    <w:kern w:val="0"/>
                    <w:szCs w:val="20"/>
                  </w:rPr>
                  <w:sym w:font="Wingdings 2" w:char="F0A3"/>
                </w:r>
                <w:r w:rsidRPr="00DB337A">
                  <w:rPr>
                    <w:rFonts w:ascii="仿宋_GB2312" w:eastAsia="仿宋_GB2312" w:hAnsi="仿宋_GB2312" w:cs="仿宋_GB2312" w:hint="eastAsia"/>
                    <w:color w:val="000000" w:themeColor="text1"/>
                    <w:kern w:val="0"/>
                    <w:szCs w:val="21"/>
                  </w:rPr>
                  <w:t>采购人确定中标人</w:t>
                </w:r>
              </w:p>
            </w:tc>
          </w:tr>
          <w:tr w:rsidR="00DB337A" w:rsidRPr="00DB337A"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lastRenderedPageBreak/>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shd w:val="clear" w:color="auto" w:fill="FFFFFF"/>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DB337A" w:rsidRDefault="00AE481E" w:rsidP="00403449">
                <w:pPr>
                  <w:shd w:val="clear" w:color="auto" w:fill="FFFFFF"/>
                  <w:jc w:val="left"/>
                  <w:rPr>
                    <w:rFonts w:ascii="仿宋_GB2312" w:eastAsia="仿宋_GB2312" w:hAnsi="仿宋_GB2312" w:cs="仿宋_GB2312"/>
                    <w:color w:val="000000" w:themeColor="text1"/>
                    <w:szCs w:val="21"/>
                  </w:rPr>
                </w:pPr>
                <w:r w:rsidRPr="00DB337A">
                  <w:rPr>
                    <w:rFonts w:ascii="仿宋_GB2312" w:eastAsia="仿宋_GB2312" w:hAnsi="Wingdings 2" w:cs="仿宋_GB2312" w:hint="eastAsia"/>
                    <w:color w:val="000000" w:themeColor="text1"/>
                    <w:szCs w:val="20"/>
                  </w:rPr>
                  <w:sym w:font="Wingdings 2" w:char="F0A3"/>
                </w:r>
                <w:r w:rsidRPr="00DB337A">
                  <w:rPr>
                    <w:rFonts w:ascii="仿宋_GB2312" w:eastAsia="仿宋_GB2312" w:hAnsi="仿宋_GB2312" w:cs="仿宋_GB2312" w:hint="eastAsia"/>
                    <w:color w:val="000000" w:themeColor="text1"/>
                    <w:szCs w:val="21"/>
                  </w:rPr>
                  <w:t>本项目不收取履约保证金</w:t>
                </w:r>
              </w:p>
              <w:p w:rsidR="00B25349" w:rsidRPr="00DB337A" w:rsidRDefault="00AE481E" w:rsidP="00403449">
                <w:pPr>
                  <w:shd w:val="clear" w:color="auto" w:fill="FFFFFF"/>
                  <w:jc w:val="left"/>
                  <w:rPr>
                    <w:rFonts w:ascii="仿宋_GB2312" w:eastAsia="仿宋_GB2312" w:hAnsi="仿宋_GB2312" w:cs="仿宋_GB2312"/>
                    <w:color w:val="000000" w:themeColor="text1"/>
                    <w:szCs w:val="21"/>
                  </w:rPr>
                </w:pPr>
                <w:r w:rsidRPr="00DB337A">
                  <w:rPr>
                    <w:rFonts w:ascii="仿宋_GB2312" w:eastAsia="仿宋_GB2312" w:hAnsi="Wingdings 2" w:cs="仿宋_GB2312" w:hint="eastAsia"/>
                    <w:color w:val="000000" w:themeColor="text1"/>
                    <w:szCs w:val="20"/>
                  </w:rPr>
                  <w:sym w:font="Wingdings 2" w:char="F052"/>
                </w:r>
                <w:r w:rsidRPr="00DB337A">
                  <w:rPr>
                    <w:rFonts w:ascii="仿宋_GB2312" w:eastAsia="仿宋_GB2312" w:hAnsi="仿宋_GB2312" w:cs="仿宋_GB2312" w:hint="eastAsia"/>
                    <w:color w:val="000000" w:themeColor="text1"/>
                    <w:szCs w:val="21"/>
                  </w:rPr>
                  <w:t>本项目收取履约保证金</w:t>
                </w:r>
              </w:p>
              <w:p w:rsidR="00B25349" w:rsidRPr="00DB337A" w:rsidRDefault="00AE481E" w:rsidP="00403449">
                <w:pPr>
                  <w:shd w:val="clear" w:color="auto" w:fill="FFFFFF"/>
                  <w:ind w:firstLineChars="100" w:firstLine="24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履约保证金金额：中标金额的</w:t>
                </w:r>
                <w:r w:rsidRPr="00DB337A">
                  <w:rPr>
                    <w:rFonts w:ascii="仿宋_GB2312" w:eastAsia="仿宋_GB2312" w:hAnsi="仿宋_GB2312" w:cs="仿宋_GB2312"/>
                    <w:color w:val="000000" w:themeColor="text1"/>
                    <w:szCs w:val="21"/>
                  </w:rPr>
                  <w:t>5%</w:t>
                </w:r>
              </w:p>
              <w:p w:rsidR="00B25349" w:rsidRPr="00DB337A" w:rsidRDefault="00AE481E" w:rsidP="00403449">
                <w:pPr>
                  <w:shd w:val="clear" w:color="auto" w:fill="FFFFFF"/>
                  <w:ind w:firstLineChars="100" w:firstLine="24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履约保证金递交时间：中标供应商领取中标通知书前</w:t>
                </w:r>
              </w:p>
              <w:p w:rsidR="00B25349" w:rsidRPr="00DB337A" w:rsidRDefault="00AE481E" w:rsidP="00403449">
                <w:pPr>
                  <w:shd w:val="clear" w:color="auto" w:fill="FFFFFF"/>
                  <w:ind w:firstLineChars="100" w:firstLine="240"/>
                  <w:jc w:val="left"/>
                  <w:rPr>
                    <w:rFonts w:ascii="仿宋_GB2312" w:eastAsia="仿宋_GB2312" w:hAnsi="仿宋_GB2312" w:cs="仿宋_GB2312"/>
                    <w:color w:val="000000" w:themeColor="text1"/>
                    <w:szCs w:val="21"/>
                  </w:rPr>
                </w:pPr>
                <w:proofErr w:type="gramStart"/>
                <w:r w:rsidRPr="00DB337A">
                  <w:rPr>
                    <w:rFonts w:ascii="仿宋_GB2312" w:eastAsia="仿宋_GB2312" w:hAnsi="仿宋_GB2312" w:cs="仿宋_GB2312" w:hint="eastAsia"/>
                    <w:color w:val="000000" w:themeColor="text1"/>
                    <w:szCs w:val="21"/>
                  </w:rPr>
                  <w:t>履</w:t>
                </w:r>
                <w:proofErr w:type="gramEnd"/>
                <w:r w:rsidRPr="00DB337A">
                  <w:rPr>
                    <w:rFonts w:ascii="仿宋_GB2312" w:eastAsia="仿宋_GB2312" w:hAnsi="仿宋_GB2312" w:cs="仿宋_GB2312" w:hint="eastAsia"/>
                    <w:color w:val="000000" w:themeColor="text1"/>
                    <w:szCs w:val="21"/>
                  </w:rPr>
                  <w:t>履约保证金递交方式：</w:t>
                </w: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szCs w:val="21"/>
                  </w:rPr>
                  <w:t>电汇</w:t>
                </w:r>
                <w:r w:rsidRPr="00DB337A">
                  <w:rPr>
                    <w:rFonts w:ascii="仿宋_GB2312" w:eastAsia="仿宋_GB2312" w:hAnsi="仿宋_GB2312" w:cs="仿宋_GB2312"/>
                    <w:color w:val="000000" w:themeColor="text1"/>
                    <w:szCs w:val="21"/>
                  </w:rPr>
                  <w:t xml:space="preserve">  </w:t>
                </w: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szCs w:val="21"/>
                  </w:rPr>
                  <w:t>支票</w:t>
                </w:r>
                <w:r w:rsidRPr="00DB337A">
                  <w:rPr>
                    <w:rFonts w:ascii="仿宋_GB2312" w:eastAsia="仿宋_GB2312" w:hAnsi="仿宋_GB2312" w:cs="仿宋_GB2312"/>
                    <w:color w:val="000000" w:themeColor="text1"/>
                    <w:szCs w:val="21"/>
                  </w:rPr>
                  <w:t xml:space="preserve">  </w:t>
                </w:r>
                <w:r w:rsidRPr="00DB337A">
                  <w:rPr>
                    <w:rFonts w:ascii="仿宋_GB2312" w:eastAsia="仿宋_GB2312" w:hAnsi="Wingdings 2" w:cs="仿宋_GB2312" w:hint="eastAsia"/>
                    <w:color w:val="000000" w:themeColor="text1"/>
                    <w:kern w:val="0"/>
                    <w:szCs w:val="20"/>
                  </w:rPr>
                  <w:sym w:font="Wingdings 2" w:char="F052"/>
                </w:r>
                <w:r w:rsidRPr="00DB337A">
                  <w:rPr>
                    <w:rFonts w:ascii="仿宋_GB2312" w:eastAsia="仿宋_GB2312" w:hAnsi="仿宋_GB2312" w:cs="仿宋_GB2312" w:hint="eastAsia"/>
                    <w:color w:val="000000" w:themeColor="text1"/>
                    <w:szCs w:val="21"/>
                  </w:rPr>
                  <w:t>其他：</w:t>
                </w:r>
                <w:r w:rsidRPr="00DB337A">
                  <w:rPr>
                    <w:rFonts w:ascii="仿宋_GB2312" w:eastAsia="仿宋_GB2312" w:hAnsi="仿宋_GB2312" w:cs="仿宋_GB2312"/>
                    <w:color w:val="000000" w:themeColor="text1"/>
                    <w:szCs w:val="21"/>
                    <w:u w:val="single"/>
                  </w:rPr>
                  <w:t xml:space="preserve">     </w:t>
                </w:r>
              </w:p>
              <w:p w:rsidR="00B25349" w:rsidRPr="00DB337A" w:rsidRDefault="00AE481E" w:rsidP="00403449">
                <w:pPr>
                  <w:shd w:val="clear" w:color="auto" w:fill="FFFFFF"/>
                  <w:ind w:firstLineChars="100" w:firstLine="24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账户信息：</w:t>
                </w:r>
              </w:p>
              <w:p w:rsidR="00B25349" w:rsidRPr="00DB337A" w:rsidRDefault="00AE481E" w:rsidP="00403449">
                <w:pPr>
                  <w:widowControl/>
                  <w:adjustRightInd w:val="0"/>
                  <w:snapToGrid w:val="0"/>
                  <w:ind w:firstLineChars="196" w:firstLine="470"/>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开户行：</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中国建设银行股份有限公司营口新联大街支行</w:t>
                </w:r>
              </w:p>
              <w:p w:rsidR="00B25349" w:rsidRPr="00DB337A" w:rsidRDefault="00AE481E" w:rsidP="00403449">
                <w:pPr>
                  <w:widowControl/>
                  <w:adjustRightInd w:val="0"/>
                  <w:snapToGrid w:val="0"/>
                  <w:ind w:firstLineChars="196" w:firstLine="470"/>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账户名称：</w:t>
                </w:r>
                <w:r w:rsidRPr="00DB337A">
                  <w:rPr>
                    <w:rFonts w:ascii="仿宋_GB2312" w:eastAsia="仿宋_GB2312" w:hAnsi="仿宋_GB2312" w:cs="仿宋_GB2312"/>
                    <w:color w:val="000000" w:themeColor="text1"/>
                    <w:kern w:val="0"/>
                    <w:szCs w:val="21"/>
                  </w:rPr>
                  <w:t xml:space="preserve"> </w:t>
                </w:r>
                <w:r w:rsidRPr="00DB337A">
                  <w:rPr>
                    <w:rFonts w:ascii="仿宋_GB2312" w:eastAsia="仿宋_GB2312" w:hAnsi="仿宋_GB2312" w:cs="仿宋_GB2312" w:hint="eastAsia"/>
                    <w:color w:val="000000" w:themeColor="text1"/>
                    <w:kern w:val="0"/>
                    <w:szCs w:val="21"/>
                  </w:rPr>
                  <w:t>营口市审批技术审查与公共资源交易中心</w:t>
                </w:r>
              </w:p>
              <w:p w:rsidR="00B25349" w:rsidRPr="00DB337A" w:rsidRDefault="00AE481E" w:rsidP="00403449">
                <w:pPr>
                  <w:widowControl/>
                  <w:adjustRightInd w:val="0"/>
                  <w:snapToGrid w:val="0"/>
                  <w:ind w:firstLineChars="196" w:firstLine="470"/>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账号：</w:t>
                </w:r>
                <w:r w:rsidRPr="00DB337A">
                  <w:rPr>
                    <w:rFonts w:ascii="仿宋_GB2312" w:eastAsia="仿宋_GB2312" w:hAnsi="仿宋_GB2312" w:cs="仿宋_GB2312"/>
                    <w:color w:val="000000" w:themeColor="text1"/>
                    <w:kern w:val="0"/>
                    <w:szCs w:val="21"/>
                  </w:rPr>
                  <w:t>21050110852100000007</w:t>
                </w:r>
              </w:p>
              <w:p w:rsidR="00B25349" w:rsidRPr="00DB337A" w:rsidRDefault="00AE481E" w:rsidP="00B25349">
                <w:pPr>
                  <w:shd w:val="clear" w:color="auto" w:fill="FFFFFF"/>
                  <w:ind w:firstLineChars="100" w:firstLine="240"/>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szCs w:val="21"/>
                  </w:rPr>
                  <w:t>履约保证金退还时间及规定：中标供应商应在政府采购合同履约验收完成后</w:t>
                </w:r>
                <w:r w:rsidRPr="00DB337A">
                  <w:rPr>
                    <w:rFonts w:ascii="仿宋_GB2312" w:eastAsia="仿宋_GB2312" w:hAnsi="仿宋_GB2312" w:cs="仿宋_GB2312"/>
                    <w:color w:val="000000" w:themeColor="text1"/>
                    <w:szCs w:val="21"/>
                  </w:rPr>
                  <w:t>5</w:t>
                </w:r>
                <w:r w:rsidRPr="00DB337A">
                  <w:rPr>
                    <w:rFonts w:ascii="仿宋_GB2312" w:eastAsia="仿宋_GB2312" w:hAnsi="仿宋_GB2312" w:cs="仿宋_GB2312" w:hint="eastAsia"/>
                    <w:color w:val="000000" w:themeColor="text1"/>
                    <w:szCs w:val="21"/>
                  </w:rPr>
                  <w:t>个工作日内持履约保证金收据、履约验收单（书）及相关证明到中心前台办理退还保证金事宜</w:t>
                </w:r>
              </w:p>
            </w:tc>
          </w:tr>
          <w:tr w:rsidR="00DB337A" w:rsidRPr="00DB337A"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DB337A" w:rsidRDefault="00AE481E" w:rsidP="00403449">
                <w:pPr>
                  <w:shd w:val="clear" w:color="auto" w:fill="FFFFFF"/>
                  <w:jc w:val="left"/>
                  <w:rPr>
                    <w:rFonts w:ascii="仿宋_GB2312" w:eastAsia="仿宋_GB2312" w:hAnsi="仿宋_GB2312" w:cs="仿宋_GB2312"/>
                    <w:color w:val="000000" w:themeColor="text1"/>
                    <w:szCs w:val="21"/>
                  </w:rPr>
                </w:pPr>
                <w:r w:rsidRPr="00DB337A">
                  <w:rPr>
                    <w:rFonts w:ascii="仿宋_GB2312" w:eastAsia="仿宋_GB2312" w:hAnsi="Wingdings 2" w:cs="仿宋_GB2312" w:hint="eastAsia"/>
                    <w:color w:val="000000" w:themeColor="text1"/>
                    <w:szCs w:val="20"/>
                  </w:rPr>
                  <w:sym w:font="Wingdings 2" w:char="F052"/>
                </w:r>
                <w:r w:rsidRPr="00DB337A">
                  <w:rPr>
                    <w:rFonts w:ascii="仿宋_GB2312" w:eastAsia="仿宋_GB2312" w:hAnsi="仿宋_GB2312" w:cs="仿宋_GB2312" w:hint="eastAsia"/>
                    <w:color w:val="000000" w:themeColor="text1"/>
                    <w:szCs w:val="21"/>
                  </w:rPr>
                  <w:t>本项目不收取</w:t>
                </w:r>
                <w:r w:rsidRPr="00DB337A">
                  <w:rPr>
                    <w:rFonts w:ascii="仿宋_GB2312" w:eastAsia="仿宋_GB2312" w:hAnsi="仿宋_GB2312" w:cs="仿宋_GB2312" w:hint="eastAsia"/>
                    <w:color w:val="000000" w:themeColor="text1"/>
                    <w:kern w:val="0"/>
                    <w:szCs w:val="21"/>
                  </w:rPr>
                  <w:t>采购代理服务费</w:t>
                </w:r>
              </w:p>
              <w:p w:rsidR="00B25349" w:rsidRPr="00DB337A" w:rsidRDefault="00AE481E" w:rsidP="00403449">
                <w:pPr>
                  <w:shd w:val="clear" w:color="auto" w:fill="FFFFFF"/>
                  <w:jc w:val="left"/>
                  <w:rPr>
                    <w:rFonts w:ascii="仿宋_GB2312" w:eastAsia="仿宋_GB2312" w:hAnsi="仿宋_GB2312" w:cs="仿宋_GB2312"/>
                    <w:color w:val="000000" w:themeColor="text1"/>
                    <w:szCs w:val="21"/>
                  </w:rPr>
                </w:pPr>
                <w:r w:rsidRPr="00DB337A">
                  <w:rPr>
                    <w:rFonts w:ascii="仿宋_GB2312" w:eastAsia="仿宋_GB2312" w:hAnsi="Wingdings 2" w:cs="仿宋_GB2312" w:hint="eastAsia"/>
                    <w:color w:val="000000" w:themeColor="text1"/>
                    <w:szCs w:val="20"/>
                  </w:rPr>
                  <w:sym w:font="Wingdings 2" w:char="F0A3"/>
                </w:r>
                <w:r w:rsidRPr="00DB337A">
                  <w:rPr>
                    <w:rFonts w:ascii="仿宋_GB2312" w:eastAsia="仿宋_GB2312" w:hAnsi="仿宋_GB2312" w:cs="仿宋_GB2312" w:hint="eastAsia"/>
                    <w:color w:val="000000" w:themeColor="text1"/>
                    <w:szCs w:val="21"/>
                  </w:rPr>
                  <w:t>本项目收取</w:t>
                </w:r>
                <w:r w:rsidRPr="00DB337A">
                  <w:rPr>
                    <w:rFonts w:ascii="仿宋_GB2312" w:eastAsia="仿宋_GB2312" w:hAnsi="仿宋_GB2312" w:cs="仿宋_GB2312" w:hint="eastAsia"/>
                    <w:color w:val="000000" w:themeColor="text1"/>
                    <w:kern w:val="0"/>
                    <w:szCs w:val="21"/>
                  </w:rPr>
                  <w:t>采购代理服务费</w:t>
                </w:r>
              </w:p>
              <w:p w:rsidR="00B25349" w:rsidRPr="00DB337A" w:rsidRDefault="00AE481E" w:rsidP="00403449">
                <w:pPr>
                  <w:widowControl/>
                  <w:ind w:firstLineChars="100" w:firstLine="24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本项目采购代理服务费由</w:t>
                </w:r>
                <w:r w:rsidRPr="00DB337A">
                  <w:rPr>
                    <w:rFonts w:ascii="仿宋_GB2312" w:eastAsia="仿宋_GB2312" w:hAnsi="仿宋_GB2312" w:cs="仿宋_GB2312"/>
                    <w:color w:val="000000" w:themeColor="text1"/>
                    <w:kern w:val="0"/>
                    <w:szCs w:val="21"/>
                    <w:u w:val="single"/>
                  </w:rPr>
                  <w:t xml:space="preserve">         </w:t>
                </w:r>
                <w:r w:rsidRPr="00DB337A">
                  <w:rPr>
                    <w:rFonts w:ascii="仿宋_GB2312" w:eastAsia="仿宋_GB2312" w:hAnsi="仿宋_GB2312" w:cs="仿宋_GB2312" w:hint="eastAsia"/>
                    <w:color w:val="000000" w:themeColor="text1"/>
                    <w:kern w:val="0"/>
                    <w:szCs w:val="21"/>
                  </w:rPr>
                  <w:t>向采购代理机构予以支付。</w:t>
                </w:r>
              </w:p>
              <w:p w:rsidR="00B25349" w:rsidRPr="00DB337A" w:rsidRDefault="00AE481E" w:rsidP="00403449">
                <w:pPr>
                  <w:widowControl/>
                  <w:ind w:firstLineChars="100" w:firstLine="24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支付标准：</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widowControl/>
                  <w:ind w:firstLineChars="100" w:firstLine="24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支付形式：</w:t>
                </w:r>
                <w:r w:rsidRPr="00DB337A">
                  <w:rPr>
                    <w:rFonts w:ascii="仿宋_GB2312" w:eastAsia="仿宋_GB2312" w:hAnsi="仿宋_GB2312" w:cs="仿宋_GB2312"/>
                    <w:color w:val="000000" w:themeColor="text1"/>
                    <w:kern w:val="0"/>
                    <w:szCs w:val="21"/>
                    <w:u w:val="single"/>
                  </w:rPr>
                  <w:t xml:space="preserve">              </w:t>
                </w:r>
              </w:p>
              <w:p w:rsidR="00B25349" w:rsidRPr="00DB337A" w:rsidRDefault="00AE481E" w:rsidP="00403449">
                <w:pPr>
                  <w:widowControl/>
                  <w:ind w:firstLineChars="100" w:firstLine="24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支付时间：</w:t>
                </w:r>
                <w:r w:rsidRPr="00DB337A">
                  <w:rPr>
                    <w:rFonts w:ascii="仿宋_GB2312" w:eastAsia="仿宋_GB2312" w:hAnsi="仿宋_GB2312" w:cs="仿宋_GB2312"/>
                    <w:color w:val="000000" w:themeColor="text1"/>
                    <w:kern w:val="0"/>
                    <w:szCs w:val="21"/>
                    <w:u w:val="single"/>
                  </w:rPr>
                  <w:t xml:space="preserve">              </w:t>
                </w:r>
              </w:p>
            </w:tc>
          </w:tr>
          <w:tr w:rsidR="00DB337A" w:rsidRPr="00DB337A"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DB337A" w:rsidRDefault="00AE481E" w:rsidP="00403449">
                <w:pPr>
                  <w:widowControl/>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DB337A" w:rsidRDefault="00AE481E" w:rsidP="00403449">
                <w:pPr>
                  <w:widowControl/>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B25349" w:rsidRPr="00DB337A" w:rsidRDefault="00AE481E" w:rsidP="00403449">
                <w:pPr>
                  <w:widowControl/>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1</w:t>
                </w:r>
                <w:r w:rsidRPr="00DB337A">
                  <w:rPr>
                    <w:rFonts w:ascii="仿宋_GB2312" w:eastAsia="仿宋_GB2312" w:hAnsi="仿宋_GB2312" w:cs="仿宋_GB2312" w:hint="eastAsia"/>
                    <w:color w:val="000000" w:themeColor="text1"/>
                    <w:szCs w:val="21"/>
                  </w:rPr>
                  <w:t>、接收质疑函的方式：接收加盖单位公章的书面纸质疑函原件</w:t>
                </w:r>
              </w:p>
              <w:p w:rsidR="00B25349" w:rsidRPr="00DB337A" w:rsidRDefault="00AE481E" w:rsidP="00403449">
                <w:pPr>
                  <w:widowControl/>
                  <w:ind w:firstLineChars="100" w:firstLine="240"/>
                  <w:rPr>
                    <w:rFonts w:ascii="仿宋_GB2312" w:eastAsia="仿宋_GB2312" w:hAnsi="仿宋_GB2312" w:cs="仿宋_GB2312"/>
                    <w:color w:val="000000" w:themeColor="text1"/>
                    <w:kern w:val="0"/>
                    <w:szCs w:val="21"/>
                    <w:u w:val="single"/>
                  </w:rPr>
                </w:pPr>
                <w:r w:rsidRPr="00DB337A">
                  <w:rPr>
                    <w:rFonts w:ascii="仿宋_GB2312" w:eastAsia="仿宋_GB2312" w:hAnsi="仿宋_GB2312" w:cs="仿宋_GB2312" w:hint="eastAsia"/>
                    <w:color w:val="000000" w:themeColor="text1"/>
                    <w:szCs w:val="21"/>
                  </w:rPr>
                  <w:t>联系单位：</w:t>
                </w:r>
                <w:r w:rsidRPr="00DB337A">
                  <w:rPr>
                    <w:rFonts w:ascii="仿宋_GB2312" w:eastAsia="仿宋_GB2312" w:hAnsi="仿宋_GB2312" w:cs="仿宋_GB2312" w:hint="eastAsia"/>
                    <w:color w:val="000000" w:themeColor="text1"/>
                    <w:kern w:val="0"/>
                    <w:szCs w:val="21"/>
                  </w:rPr>
                  <w:t>营口市审批技术审查与公共资源交易中心</w:t>
                </w:r>
              </w:p>
              <w:p w:rsidR="00B25349" w:rsidRPr="00DB337A" w:rsidRDefault="00AE481E" w:rsidP="00403449">
                <w:pPr>
                  <w:widowControl/>
                  <w:ind w:firstLineChars="100" w:firstLine="240"/>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联</w:t>
                </w:r>
                <w:r w:rsidRPr="00DB337A">
                  <w:rPr>
                    <w:rFonts w:ascii="仿宋_GB2312" w:eastAsia="仿宋_GB2312" w:hAnsi="仿宋_GB2312" w:cs="仿宋_GB2312"/>
                    <w:color w:val="000000" w:themeColor="text1"/>
                    <w:szCs w:val="21"/>
                  </w:rPr>
                  <w:t xml:space="preserve"> </w:t>
                </w:r>
                <w:r w:rsidRPr="00DB337A">
                  <w:rPr>
                    <w:rFonts w:ascii="仿宋_GB2312" w:eastAsia="仿宋_GB2312" w:hAnsi="仿宋_GB2312" w:cs="仿宋_GB2312" w:hint="eastAsia"/>
                    <w:color w:val="000000" w:themeColor="text1"/>
                    <w:szCs w:val="21"/>
                  </w:rPr>
                  <w:t>系</w:t>
                </w:r>
                <w:r w:rsidRPr="00DB337A">
                  <w:rPr>
                    <w:rFonts w:ascii="仿宋_GB2312" w:eastAsia="仿宋_GB2312" w:hAnsi="仿宋_GB2312" w:cs="仿宋_GB2312"/>
                    <w:color w:val="000000" w:themeColor="text1"/>
                    <w:szCs w:val="21"/>
                  </w:rPr>
                  <w:t xml:space="preserve"> </w:t>
                </w:r>
                <w:r w:rsidRPr="00DB337A">
                  <w:rPr>
                    <w:rFonts w:ascii="仿宋_GB2312" w:eastAsia="仿宋_GB2312" w:hAnsi="仿宋_GB2312" w:cs="仿宋_GB2312" w:hint="eastAsia"/>
                    <w:color w:val="000000" w:themeColor="text1"/>
                    <w:szCs w:val="21"/>
                  </w:rPr>
                  <w:t>人：</w:t>
                </w:r>
                <w:r w:rsidRPr="00DB337A">
                  <w:rPr>
                    <w:rFonts w:ascii="仿宋_GB2312" w:eastAsia="仿宋_GB2312" w:hAnsi="仿宋_GB2312" w:cs="仿宋_GB2312" w:hint="eastAsia"/>
                    <w:color w:val="000000" w:themeColor="text1"/>
                    <w:kern w:val="0"/>
                    <w:szCs w:val="21"/>
                  </w:rPr>
                  <w:t>吴先生</w:t>
                </w:r>
              </w:p>
              <w:p w:rsidR="00B25349" w:rsidRPr="00DB337A" w:rsidRDefault="00AE481E" w:rsidP="00403449">
                <w:pPr>
                  <w:widowControl/>
                  <w:ind w:firstLineChars="100" w:firstLine="240"/>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lastRenderedPageBreak/>
                  <w:t>联系电话：</w:t>
                </w:r>
                <w:r w:rsidRPr="00DB337A">
                  <w:rPr>
                    <w:rFonts w:ascii="仿宋_GB2312" w:eastAsia="仿宋_GB2312" w:hAnsi="仿宋_GB2312" w:cs="仿宋_GB2312"/>
                    <w:color w:val="000000" w:themeColor="text1"/>
                    <w:kern w:val="0"/>
                    <w:szCs w:val="21"/>
                  </w:rPr>
                  <w:t>0417-2972518</w:t>
                </w:r>
              </w:p>
              <w:p w:rsidR="00B25349" w:rsidRPr="00DB337A" w:rsidRDefault="00AE481E" w:rsidP="00403449">
                <w:pPr>
                  <w:widowControl/>
                  <w:ind w:firstLineChars="100" w:firstLine="240"/>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通讯地址：</w:t>
                </w:r>
                <w:r w:rsidRPr="00DB337A">
                  <w:rPr>
                    <w:rFonts w:ascii="仿宋_GB2312" w:eastAsia="仿宋_GB2312" w:hAnsi="仿宋_GB2312" w:cs="仿宋_GB2312" w:hint="eastAsia"/>
                    <w:color w:val="000000" w:themeColor="text1"/>
                    <w:kern w:val="0"/>
                    <w:szCs w:val="21"/>
                  </w:rPr>
                  <w:t>辽宁省营口市沿海产业</w:t>
                </w:r>
                <w:proofErr w:type="gramStart"/>
                <w:r w:rsidRPr="00DB337A">
                  <w:rPr>
                    <w:rFonts w:ascii="仿宋_GB2312" w:eastAsia="仿宋_GB2312" w:hAnsi="仿宋_GB2312" w:cs="仿宋_GB2312" w:hint="eastAsia"/>
                    <w:color w:val="000000" w:themeColor="text1"/>
                    <w:kern w:val="0"/>
                    <w:szCs w:val="21"/>
                  </w:rPr>
                  <w:t>基地民</w:t>
                </w:r>
                <w:proofErr w:type="gramEnd"/>
                <w:r w:rsidRPr="00DB337A">
                  <w:rPr>
                    <w:rFonts w:ascii="仿宋_GB2312" w:eastAsia="仿宋_GB2312" w:hAnsi="仿宋_GB2312" w:cs="仿宋_GB2312" w:hint="eastAsia"/>
                    <w:color w:val="000000" w:themeColor="text1"/>
                    <w:kern w:val="0"/>
                    <w:szCs w:val="21"/>
                  </w:rPr>
                  <w:t>生路</w:t>
                </w:r>
                <w:r w:rsidRPr="00DB337A">
                  <w:rPr>
                    <w:rFonts w:ascii="仿宋_GB2312" w:eastAsia="仿宋_GB2312" w:hAnsi="仿宋_GB2312" w:cs="仿宋_GB2312"/>
                    <w:color w:val="000000" w:themeColor="text1"/>
                    <w:kern w:val="0"/>
                    <w:szCs w:val="21"/>
                  </w:rPr>
                  <w:t>28</w:t>
                </w:r>
                <w:r w:rsidRPr="00DB337A">
                  <w:rPr>
                    <w:rFonts w:ascii="仿宋_GB2312" w:eastAsia="仿宋_GB2312" w:hAnsi="仿宋_GB2312" w:cs="仿宋_GB2312" w:hint="eastAsia"/>
                    <w:color w:val="000000" w:themeColor="text1"/>
                    <w:kern w:val="0"/>
                    <w:szCs w:val="21"/>
                  </w:rPr>
                  <w:t>号营口市民服务中心（营口市审批技术审查与公共资源交易中心）</w:t>
                </w:r>
              </w:p>
              <w:p w:rsidR="00B25349" w:rsidRPr="00DB337A" w:rsidRDefault="00AE481E" w:rsidP="00403449">
                <w:pPr>
                  <w:widowControl/>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2</w:t>
                </w:r>
                <w:r w:rsidRPr="00DB337A">
                  <w:rPr>
                    <w:rFonts w:ascii="仿宋_GB2312" w:eastAsia="仿宋_GB2312" w:hAnsi="仿宋_GB2312" w:cs="仿宋_GB2312" w:hint="eastAsia"/>
                    <w:color w:val="000000" w:themeColor="text1"/>
                    <w:szCs w:val="21"/>
                  </w:rPr>
                  <w:t>、质疑函的内容、格式：应符合《政府采购质疑和投诉办法》相关规定和财政部门制定的《政府采购质疑函范本》格式。</w:t>
                </w:r>
              </w:p>
              <w:p w:rsidR="00B25349" w:rsidRPr="00DB337A" w:rsidRDefault="00AE481E" w:rsidP="00403449">
                <w:pPr>
                  <w:jc w:val="left"/>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szCs w:val="21"/>
                  </w:rPr>
                  <w:t>二、投标人应在法定质疑期内一次性针对同一采购程序环节提出质疑，否则针对再次提出质疑将不予接收。（采购程序环节分为：采购公告、招标文件、招标过程、中标结果）</w:t>
                </w:r>
              </w:p>
            </w:tc>
          </w:tr>
        </w:tbl>
        <w:p w:rsidR="006967CA" w:rsidRPr="00DB337A" w:rsidRDefault="00382AED" w:rsidP="00B23862">
          <w:pPr>
            <w:spacing w:beforeLines="100" w:before="240" w:afterLines="100" w:after="240"/>
            <w:jc w:val="left"/>
            <w:rPr>
              <w:rFonts w:ascii="仿宋" w:hAnsi="仿宋" w:cs="宋体"/>
              <w:color w:val="000000" w:themeColor="text1"/>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9" w:name="_Toc30384_WPSOffice_Level2"/>
      <w:r w:rsidR="007A342E" w:rsidRPr="007A342E">
        <w:rPr>
          <w:rFonts w:ascii="仿宋_GB2312" w:eastAsia="仿宋_GB2312" w:hAnsi="仿宋_GB2312" w:cs="仿宋_GB2312" w:hint="eastAsia"/>
          <w:sz w:val="21"/>
          <w:szCs w:val="21"/>
        </w:rPr>
        <w:lastRenderedPageBreak/>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w:t>
      </w:r>
      <w:r w:rsidRPr="007A342E">
        <w:rPr>
          <w:rFonts w:ascii="仿宋_GB2312" w:eastAsia="仿宋_GB2312" w:hAnsi="仿宋_GB2312" w:cs="仿宋_GB2312" w:hint="eastAsia"/>
          <w:sz w:val="21"/>
          <w:szCs w:val="21"/>
        </w:rPr>
        <w:lastRenderedPageBreak/>
        <w:t>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1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1" w:name="_1.8_计量单位"/>
      <w:bookmarkStart w:id="12" w:name="_Toc266951049"/>
      <w:bookmarkEnd w:id="11"/>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3" w:name="_1.10_投标预备会"/>
      <w:bookmarkEnd w:id="13"/>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2"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w:t>
      </w:r>
      <w:r w:rsidRPr="007A342E">
        <w:rPr>
          <w:rFonts w:ascii="仿宋_GB2312" w:eastAsia="仿宋_GB2312" w:hAnsi="仿宋_GB2312" w:cs="仿宋_GB2312" w:hint="eastAsia"/>
          <w:sz w:val="21"/>
          <w:szCs w:val="21"/>
        </w:rPr>
        <w:lastRenderedPageBreak/>
        <w:t>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4"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4"/>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AE481E">
      <w:pPr>
        <w:numPr>
          <w:ilvl w:val="0"/>
          <w:numId w:val="4"/>
        </w:numPr>
        <w:adjustRightInd w:val="0"/>
        <w:snapToGrid w:val="0"/>
        <w:ind w:firstLineChars="200" w:firstLine="420"/>
        <w:rPr>
          <w:rFonts w:ascii="仿宋_GB2312" w:eastAsia="仿宋_GB2312" w:hAnsi="仿宋_GB2312" w:cs="仿宋_GB2312"/>
          <w:sz w:val="21"/>
          <w:szCs w:val="21"/>
        </w:rPr>
      </w:pPr>
      <w:bookmarkStart w:id="15" w:name="_Toc25935_WPSOffice_Level2"/>
      <w:bookmarkStart w:id="16" w:name="_Toc24604_WPSOffice_Level2"/>
      <w:bookmarkStart w:id="17" w:name="_Toc188_WPSOffice_Level2"/>
      <w:bookmarkStart w:id="18" w:name="_Toc4961_WPSOffice_Level2"/>
      <w:r w:rsidRPr="007A342E">
        <w:rPr>
          <w:rFonts w:ascii="仿宋_GB2312" w:eastAsia="仿宋_GB2312" w:hAnsi="仿宋_GB2312" w:cs="仿宋_GB2312" w:hint="eastAsia"/>
          <w:sz w:val="21"/>
          <w:szCs w:val="21"/>
        </w:rPr>
        <w:t>投标人须知</w:t>
      </w:r>
      <w:bookmarkEnd w:id="15"/>
      <w:bookmarkEnd w:id="16"/>
      <w:bookmarkEnd w:id="17"/>
      <w:bookmarkEnd w:id="18"/>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9" w:name="_Toc13276_WPSOffice_Level2"/>
      <w:bookmarkStart w:id="20" w:name="_Toc2443_WPSOffice_Level2"/>
      <w:bookmarkStart w:id="21" w:name="_Toc32235_WPSOffice_Level2"/>
      <w:bookmarkStart w:id="22"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9"/>
      <w:bookmarkEnd w:id="20"/>
      <w:bookmarkEnd w:id="21"/>
      <w:bookmarkEnd w:id="2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3" w:name="_Toc4416_WPSOffice_Level2"/>
      <w:bookmarkStart w:id="24" w:name="_Toc16269_WPSOffice_Level2"/>
      <w:bookmarkStart w:id="25" w:name="_Toc7005_WPSOffice_Level2"/>
      <w:bookmarkStart w:id="26"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3"/>
      <w:bookmarkEnd w:id="24"/>
      <w:bookmarkEnd w:id="25"/>
      <w:bookmarkEnd w:id="26"/>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7" w:name="_Toc16294_WPSOffice_Level2"/>
      <w:bookmarkStart w:id="28" w:name="_Toc16119_WPSOffice_Level2"/>
      <w:bookmarkStart w:id="29" w:name="_Toc23459_WPSOffice_Level2"/>
      <w:bookmarkStart w:id="30"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7"/>
      <w:bookmarkEnd w:id="28"/>
      <w:bookmarkEnd w:id="29"/>
      <w:bookmarkEnd w:id="3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1" w:name="_Toc16368_WPSOffice_Level2"/>
      <w:bookmarkStart w:id="32" w:name="_Toc17794_WPSOffice_Level2"/>
      <w:bookmarkStart w:id="33" w:name="_Toc28106_WPSOffice_Level2"/>
      <w:bookmarkStart w:id="34"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1"/>
      <w:bookmarkEnd w:id="32"/>
      <w:bookmarkEnd w:id="33"/>
      <w:bookmarkEnd w:id="34"/>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5"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5"/>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lastRenderedPageBreak/>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6" w:name="_Toc31973_WPSOffice_Level2"/>
      <w:bookmarkStart w:id="37"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6"/>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lastRenderedPageBreak/>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8"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w:t>
      </w:r>
      <w:r w:rsidRPr="007A342E">
        <w:rPr>
          <w:rFonts w:ascii="仿宋_GB2312" w:eastAsia="仿宋_GB2312" w:hAnsi="仿宋_GB2312" w:cs="仿宋_GB2312" w:hint="eastAsia"/>
          <w:sz w:val="21"/>
          <w:szCs w:val="21"/>
        </w:rPr>
        <w:lastRenderedPageBreak/>
        <w:t>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9" w:name="_Toc988_WPSOffice_Level2"/>
      <w:bookmarkStart w:id="40"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w:t>
      </w:r>
      <w:r w:rsidRPr="007A342E">
        <w:rPr>
          <w:rFonts w:ascii="仿宋_GB2312" w:eastAsia="仿宋_GB2312" w:hAnsi="仿宋_GB2312" w:cs="仿宋_GB2312" w:hint="eastAsia"/>
          <w:sz w:val="21"/>
          <w:szCs w:val="21"/>
        </w:rPr>
        <w:lastRenderedPageBreak/>
        <w:t>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lastRenderedPageBreak/>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40"/>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w:t>
      </w:r>
      <w:r w:rsidRPr="007A342E">
        <w:rPr>
          <w:rFonts w:ascii="仿宋_GB2312" w:eastAsia="仿宋_GB2312" w:hAnsi="仿宋_GB2312" w:cs="仿宋_GB2312" w:hint="eastAsia"/>
          <w:sz w:val="21"/>
          <w:szCs w:val="21"/>
        </w:rPr>
        <w:lastRenderedPageBreak/>
        <w:t>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825BB" w:rsidRDefault="00F825BB" w:rsidP="00F825BB">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1538_WPSOffice_Level2"/>
      <w:bookmarkStart w:id="45" w:name="_Toc2481_WPSOffice_Level2"/>
      <w:bookmarkEnd w:id="42"/>
      <w:bookmarkEnd w:id="43"/>
      <w:r>
        <w:rPr>
          <w:rFonts w:ascii="仿宋_GB2312" w:eastAsia="仿宋_GB2312" w:hAnsi="仿宋_GB2312" w:cs="仿宋_GB2312" w:hint="eastAsia"/>
          <w:b/>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6" w:name="_Toc1266_WPSOffice_Level2"/>
      <w:bookmarkStart w:id="47" w:name="_Toc31052_WPSOffice_Level2"/>
      <w:r>
        <w:rPr>
          <w:rFonts w:ascii="仿宋_GB2312" w:eastAsia="仿宋_GB2312" w:hAnsi="仿宋_GB2312" w:cs="仿宋_GB2312" w:hint="eastAsia"/>
          <w:b/>
        </w:rPr>
        <w:t>二、资格证明材料</w:t>
      </w:r>
      <w:bookmarkEnd w:id="46"/>
      <w:bookmarkEnd w:id="47"/>
      <w:r>
        <w:rPr>
          <w:rFonts w:ascii="仿宋_GB2312" w:eastAsia="仿宋_GB2312" w:hAnsi="仿宋_GB2312" w:cs="仿宋_GB2312" w:hint="eastAsia"/>
          <w:b/>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color w:val="000000" w:themeColor="text1"/>
        </w:rPr>
        <w:alias w:val="资格性证明材料"/>
        <w:tag w:val="Document"/>
        <w:id w:val="1856614308"/>
        <w:lock w:val="sdtLocked"/>
      </w:sdtPr>
      <w:sdtEndPr>
        <w:rPr>
          <w:rFonts w:ascii="仿宋" w:eastAsia="仿宋" w:hAnsi="仿宋"/>
          <w:szCs w:val="21"/>
        </w:rPr>
      </w:sdtEndPr>
      <w:sdtContent>
        <w:p w:rsidR="00F547BB" w:rsidRPr="00DB337A" w:rsidRDefault="00382AED" w:rsidP="00DB7EAB">
          <w:pPr>
            <w:rPr>
              <w:rFonts w:ascii="仿宋" w:hAnsi="仿宋"/>
              <w:color w:val="000000" w:themeColor="text1"/>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序号</w:t>
                </w:r>
              </w:p>
            </w:tc>
            <w:tc>
              <w:tcPr>
                <w:tcW w:w="5399"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资格性证明材料</w:t>
                </w:r>
              </w:p>
            </w:tc>
            <w:tc>
              <w:tcPr>
                <w:tcW w:w="1031" w:type="dxa"/>
                <w:vAlign w:val="center"/>
              </w:tcPr>
              <w:p w:rsidR="0058629E" w:rsidRPr="00DB337A" w:rsidRDefault="00AE481E" w:rsidP="005E651A">
                <w:pPr>
                  <w:rPr>
                    <w:rFonts w:ascii="仿宋" w:hAnsi="仿宋"/>
                    <w:color w:val="000000" w:themeColor="text1"/>
                    <w:kern w:val="0"/>
                    <w:sz w:val="20"/>
                    <w:szCs w:val="21"/>
                  </w:rPr>
                </w:pPr>
                <w:proofErr w:type="gramStart"/>
                <w:r w:rsidRPr="00DB337A">
                  <w:rPr>
                    <w:rFonts w:ascii="仿宋" w:hAnsi="仿宋"/>
                    <w:color w:val="000000" w:themeColor="text1"/>
                    <w:kern w:val="0"/>
                    <w:sz w:val="20"/>
                    <w:szCs w:val="21"/>
                  </w:rPr>
                  <w:t>包号</w:t>
                </w:r>
                <w:proofErr w:type="gramEnd"/>
              </w:p>
            </w:tc>
            <w:tc>
              <w:tcPr>
                <w:tcW w:w="851"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格式</w:t>
                </w:r>
              </w:p>
            </w:tc>
            <w:tc>
              <w:tcPr>
                <w:tcW w:w="1106"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装订顺序</w:t>
                </w: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color w:val="000000" w:themeColor="text1"/>
                    <w:kern w:val="0"/>
                    <w:sz w:val="20"/>
                    <w:szCs w:val="21"/>
                  </w:rPr>
                  <w:t>1</w:t>
                </w:r>
              </w:p>
            </w:tc>
            <w:tc>
              <w:tcPr>
                <w:tcW w:w="5399" w:type="dxa"/>
                <w:vAlign w:val="center"/>
              </w:tcPr>
              <w:p w:rsidR="0058629E" w:rsidRPr="00DB337A" w:rsidRDefault="00AE481E" w:rsidP="00BD77AF">
                <w:pPr>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w:t>
                </w:r>
                <w:proofErr w:type="gramStart"/>
                <w:r w:rsidRPr="00DB337A">
                  <w:rPr>
                    <w:rFonts w:ascii="仿宋_GB2312" w:eastAsia="仿宋_GB2312" w:hAnsi="仿宋_GB2312" w:cs="仿宋_GB2312" w:hint="eastAsia"/>
                    <w:color w:val="000000" w:themeColor="text1"/>
                    <w:szCs w:val="21"/>
                  </w:rPr>
                  <w:t>证明仅</w:t>
                </w:r>
                <w:proofErr w:type="gramEnd"/>
                <w:r w:rsidRPr="00DB337A">
                  <w:rPr>
                    <w:rFonts w:ascii="仿宋_GB2312" w:eastAsia="仿宋_GB2312" w:hAnsi="仿宋_GB2312" w:cs="仿宋_GB2312" w:hint="eastAsia"/>
                    <w:color w:val="000000" w:themeColor="text1"/>
                    <w:szCs w:val="21"/>
                  </w:rPr>
                  <w:t>在自然人作为投标主体时适用）</w:t>
                </w:r>
              </w:p>
            </w:tc>
            <w:sdt>
              <w:sdtPr>
                <w:rPr>
                  <w:rFonts w:ascii="仿宋" w:hAnsi="仿宋" w:hint="eastAsia"/>
                  <w:color w:val="000000" w:themeColor="text1"/>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kern w:val="0"/>
                        <w:sz w:val="20"/>
                        <w:szCs w:val="21"/>
                      </w:rPr>
                    </w:pPr>
                    <w:r w:rsidRPr="00DB337A">
                      <w:rPr>
                        <w:rFonts w:ascii="仿宋" w:hAnsi="仿宋" w:hint="eastAsia"/>
                        <w:color w:val="000000" w:themeColor="text1"/>
                      </w:rPr>
                      <w:t>全部</w:t>
                    </w:r>
                  </w:p>
                </w:tc>
              </w:sdtContent>
            </w:sdt>
            <w:tc>
              <w:tcPr>
                <w:tcW w:w="851" w:type="dxa"/>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szCs w:val="21"/>
                  </w:rPr>
                </w:pPr>
              </w:p>
            </w:tc>
            <w:tc>
              <w:tcPr>
                <w:tcW w:w="1106" w:type="dxa"/>
                <w:vMerge w:val="restart"/>
                <w:vAlign w:val="center"/>
              </w:tcPr>
              <w:p w:rsidR="0058629E" w:rsidRPr="00DB337A" w:rsidRDefault="00382AED" w:rsidP="005E651A">
                <w:pPr>
                  <w:jc w:val="center"/>
                  <w:rPr>
                    <w:rFonts w:ascii="仿宋" w:hAnsi="仿宋"/>
                    <w:color w:val="000000" w:themeColor="text1"/>
                    <w:kern w:val="0"/>
                    <w:sz w:val="20"/>
                    <w:szCs w:val="21"/>
                  </w:rPr>
                </w:pPr>
              </w:p>
              <w:p w:rsidR="0058629E" w:rsidRPr="00DB337A" w:rsidRDefault="00AE481E" w:rsidP="005E651A">
                <w:pPr>
                  <w:jc w:val="center"/>
                  <w:rPr>
                    <w:rFonts w:ascii="仿宋" w:hAnsi="仿宋"/>
                    <w:color w:val="000000" w:themeColor="text1"/>
                    <w:kern w:val="0"/>
                    <w:sz w:val="20"/>
                    <w:szCs w:val="21"/>
                  </w:rPr>
                </w:pPr>
                <w:r w:rsidRPr="00DB337A">
                  <w:rPr>
                    <w:rFonts w:ascii="仿宋" w:hAnsi="仿宋"/>
                    <w:color w:val="000000" w:themeColor="text1"/>
                    <w:kern w:val="0"/>
                    <w:sz w:val="20"/>
                    <w:szCs w:val="21"/>
                  </w:rPr>
                  <w:t>2</w:t>
                </w:r>
              </w:p>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color w:val="000000" w:themeColor="text1"/>
                    <w:kern w:val="0"/>
                    <w:sz w:val="20"/>
                    <w:szCs w:val="21"/>
                  </w:rPr>
                  <w:t>2</w:t>
                </w:r>
              </w:p>
            </w:tc>
            <w:tc>
              <w:tcPr>
                <w:tcW w:w="5399" w:type="dxa"/>
                <w:vAlign w:val="center"/>
              </w:tcPr>
              <w:p w:rsidR="0058629E" w:rsidRPr="00DB337A" w:rsidRDefault="00AE481E" w:rsidP="00BD77AF">
                <w:pPr>
                  <w:widowControl/>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组织机构代码证复印件（三证合一的不需提供）</w:t>
                </w:r>
              </w:p>
            </w:tc>
            <w:sdt>
              <w:sdtPr>
                <w:rPr>
                  <w:rFonts w:ascii="仿宋" w:hAnsi="仿宋" w:hint="eastAsia"/>
                  <w:color w:val="000000" w:themeColor="text1"/>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kern w:val="0"/>
                        <w:sz w:val="20"/>
                        <w:szCs w:val="21"/>
                      </w:rPr>
                    </w:pPr>
                    <w:r w:rsidRPr="00DB337A">
                      <w:rPr>
                        <w:rFonts w:ascii="仿宋" w:hAnsi="仿宋" w:hint="eastAsia"/>
                        <w:color w:val="000000" w:themeColor="text1"/>
                      </w:rPr>
                      <w:t>全部</w:t>
                    </w:r>
                  </w:p>
                </w:tc>
              </w:sdtContent>
            </w:sdt>
            <w:tc>
              <w:tcPr>
                <w:tcW w:w="851" w:type="dxa"/>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color w:val="000000" w:themeColor="text1"/>
                    <w:kern w:val="0"/>
                    <w:sz w:val="20"/>
                    <w:szCs w:val="21"/>
                  </w:rPr>
                  <w:t>3</w:t>
                </w:r>
              </w:p>
            </w:tc>
            <w:tc>
              <w:tcPr>
                <w:tcW w:w="5399" w:type="dxa"/>
                <w:vAlign w:val="center"/>
              </w:tcPr>
              <w:p w:rsidR="0058629E" w:rsidRPr="00DB337A" w:rsidRDefault="00AE481E" w:rsidP="00BD77AF">
                <w:pPr>
                  <w:widowControl/>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税务登记证复印件（三证合一的不需提供）</w:t>
                </w:r>
              </w:p>
            </w:tc>
            <w:sdt>
              <w:sdtPr>
                <w:rPr>
                  <w:rFonts w:ascii="仿宋" w:hAnsi="仿宋" w:hint="eastAsia"/>
                  <w:color w:val="000000" w:themeColor="text1"/>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kern w:val="0"/>
                        <w:sz w:val="20"/>
                        <w:szCs w:val="21"/>
                      </w:rPr>
                    </w:pPr>
                    <w:r w:rsidRPr="00DB337A">
                      <w:rPr>
                        <w:rFonts w:ascii="仿宋" w:hAnsi="仿宋" w:hint="eastAsia"/>
                        <w:color w:val="000000" w:themeColor="text1"/>
                      </w:rPr>
                      <w:t>全部</w:t>
                    </w:r>
                  </w:p>
                </w:tc>
              </w:sdtContent>
            </w:sdt>
            <w:tc>
              <w:tcPr>
                <w:tcW w:w="851" w:type="dxa"/>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color w:val="000000" w:themeColor="text1"/>
                    <w:kern w:val="0"/>
                    <w:sz w:val="20"/>
                    <w:szCs w:val="21"/>
                  </w:rPr>
                  <w:t>4</w:t>
                </w:r>
              </w:p>
            </w:tc>
            <w:tc>
              <w:tcPr>
                <w:tcW w:w="5399" w:type="dxa"/>
                <w:vAlign w:val="center"/>
              </w:tcPr>
              <w:p w:rsidR="0058629E" w:rsidRPr="00DB337A" w:rsidRDefault="00AE481E" w:rsidP="00BD77AF">
                <w:pPr>
                  <w:widowControl/>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法定代表人（或非法人组织负责人）身份证明书（自然人投标的无需提供，授权委托人参加投标的无需提供）</w:t>
                </w:r>
              </w:p>
            </w:tc>
            <w:sdt>
              <w:sdtPr>
                <w:rPr>
                  <w:rFonts w:ascii="仿宋" w:hAnsi="仿宋" w:hint="eastAsia"/>
                  <w:color w:val="000000" w:themeColor="text1"/>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kern w:val="0"/>
                        <w:sz w:val="20"/>
                        <w:szCs w:val="21"/>
                      </w:rPr>
                    </w:pPr>
                    <w:r w:rsidRPr="00DB337A">
                      <w:rPr>
                        <w:rFonts w:ascii="仿宋" w:hAnsi="仿宋" w:hint="eastAsia"/>
                        <w:color w:val="000000" w:themeColor="text1"/>
                      </w:rPr>
                      <w:t>全部</w:t>
                    </w:r>
                  </w:p>
                </w:tc>
              </w:sdtContent>
            </w:sdt>
            <w:tc>
              <w:tcPr>
                <w:tcW w:w="851"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4</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5</w:t>
                </w:r>
              </w:p>
            </w:tc>
            <w:tc>
              <w:tcPr>
                <w:tcW w:w="5399" w:type="dxa"/>
                <w:vAlign w:val="center"/>
              </w:tcPr>
              <w:p w:rsidR="0058629E" w:rsidRPr="00DB337A" w:rsidRDefault="00AE481E" w:rsidP="00BD77AF">
                <w:pPr>
                  <w:widowControl/>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法定代表人（或非法人组织负责人）授权委托书（授权委托人参加投标的须提供）</w:t>
                </w:r>
              </w:p>
            </w:tc>
            <w:sdt>
              <w:sdtPr>
                <w:rPr>
                  <w:rFonts w:ascii="仿宋" w:hAnsi="仿宋" w:hint="eastAsia"/>
                  <w:color w:val="000000" w:themeColor="text1"/>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rPr>
                    </w:pPr>
                    <w:r w:rsidRPr="00DB337A">
                      <w:rPr>
                        <w:rFonts w:ascii="仿宋" w:hAnsi="仿宋" w:hint="eastAsia"/>
                        <w:color w:val="000000" w:themeColor="text1"/>
                      </w:rPr>
                      <w:t>全部</w:t>
                    </w:r>
                  </w:p>
                </w:tc>
              </w:sdtContent>
            </w:sdt>
            <w:tc>
              <w:tcPr>
                <w:tcW w:w="851"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5</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szCs w:val="21"/>
                  </w:rPr>
                </w:pPr>
                <w:r w:rsidRPr="00DB337A">
                  <w:rPr>
                    <w:rFonts w:ascii="仿宋" w:hAnsi="仿宋" w:hint="eastAsia"/>
                    <w:color w:val="000000" w:themeColor="text1"/>
                    <w:kern w:val="0"/>
                    <w:sz w:val="20"/>
                    <w:szCs w:val="21"/>
                  </w:rPr>
                  <w:t>6</w:t>
                </w:r>
              </w:p>
            </w:tc>
            <w:tc>
              <w:tcPr>
                <w:tcW w:w="5399" w:type="dxa"/>
                <w:vAlign w:val="center"/>
              </w:tcPr>
              <w:p w:rsidR="0058629E" w:rsidRPr="00DB337A" w:rsidRDefault="00AE481E" w:rsidP="00BD77AF">
                <w:pPr>
                  <w:widowControl/>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hAnsi="仿宋" w:hint="eastAsia"/>
                  <w:color w:val="000000" w:themeColor="text1"/>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kern w:val="0"/>
                        <w:sz w:val="20"/>
                        <w:szCs w:val="21"/>
                      </w:rPr>
                    </w:pPr>
                    <w:r w:rsidRPr="00DB337A">
                      <w:rPr>
                        <w:rFonts w:ascii="仿宋" w:hAnsi="仿宋" w:hint="eastAsia"/>
                        <w:color w:val="000000" w:themeColor="text1"/>
                      </w:rPr>
                      <w:t>全部</w:t>
                    </w:r>
                  </w:p>
                </w:tc>
              </w:sdtContent>
            </w:sdt>
            <w:tc>
              <w:tcPr>
                <w:tcW w:w="851"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6</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7</w:t>
                </w:r>
              </w:p>
            </w:tc>
            <w:tc>
              <w:tcPr>
                <w:tcW w:w="5399" w:type="dxa"/>
                <w:vAlign w:val="center"/>
              </w:tcPr>
              <w:p w:rsidR="0058629E" w:rsidRPr="00DB337A" w:rsidRDefault="00AE481E" w:rsidP="00BD77AF">
                <w:pPr>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开标时间前六个月内任一个月的依法缴纳税收的缴款凭据复印件</w:t>
                </w:r>
              </w:p>
              <w:p w:rsidR="0058629E" w:rsidRPr="00DB337A" w:rsidRDefault="00AE481E" w:rsidP="00BD77AF">
                <w:pPr>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（注：依法免税的供应商，应提供相关证明材料，包括相关法规要求原文及加盖公章的情况说明）</w:t>
                </w:r>
              </w:p>
            </w:tc>
            <w:sdt>
              <w:sdtPr>
                <w:rPr>
                  <w:rFonts w:ascii="仿宋" w:hAnsi="仿宋" w:hint="eastAsia"/>
                  <w:color w:val="000000" w:themeColor="text1"/>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rPr>
                    </w:pPr>
                    <w:r w:rsidRPr="00DB337A">
                      <w:rPr>
                        <w:rFonts w:ascii="仿宋" w:hAnsi="仿宋" w:hint="eastAsia"/>
                        <w:color w:val="000000" w:themeColor="text1"/>
                      </w:rPr>
                      <w:t>全部</w:t>
                    </w:r>
                  </w:p>
                </w:tc>
              </w:sdtContent>
            </w:sdt>
            <w:tc>
              <w:tcPr>
                <w:tcW w:w="851" w:type="dxa"/>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lastRenderedPageBreak/>
                  <w:t>8</w:t>
                </w:r>
              </w:p>
            </w:tc>
            <w:tc>
              <w:tcPr>
                <w:tcW w:w="5399" w:type="dxa"/>
                <w:vAlign w:val="center"/>
              </w:tcPr>
              <w:p w:rsidR="0058629E" w:rsidRPr="00DB337A" w:rsidRDefault="00AE481E" w:rsidP="00BD77AF">
                <w:pPr>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开标时间前六个月内任一个月的依法缴纳社会保障资金的缴款凭据复印件（注：依法不需要缴纳社会保障资金的供应商，应提供相关证明材料，包括相关法规要求原文及加盖公章的情况说明）</w:t>
                </w:r>
              </w:p>
            </w:tc>
            <w:sdt>
              <w:sdtPr>
                <w:rPr>
                  <w:rFonts w:ascii="仿宋" w:hAnsi="仿宋" w:hint="eastAsia"/>
                  <w:color w:val="000000" w:themeColor="text1"/>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rPr>
                    </w:pPr>
                    <w:r w:rsidRPr="00DB337A">
                      <w:rPr>
                        <w:rFonts w:ascii="仿宋" w:hAnsi="仿宋" w:hint="eastAsia"/>
                        <w:color w:val="000000" w:themeColor="text1"/>
                      </w:rPr>
                      <w:t>全部</w:t>
                    </w:r>
                  </w:p>
                </w:tc>
              </w:sdtContent>
            </w:sdt>
            <w:tc>
              <w:tcPr>
                <w:tcW w:w="851" w:type="dxa"/>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9</w:t>
                </w:r>
              </w:p>
            </w:tc>
            <w:tc>
              <w:tcPr>
                <w:tcW w:w="5399" w:type="dxa"/>
                <w:vAlign w:val="center"/>
              </w:tcPr>
              <w:p w:rsidR="0058629E" w:rsidRPr="00DB337A" w:rsidRDefault="00AE481E" w:rsidP="00BD77AF">
                <w:pPr>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hAnsi="仿宋" w:hint="eastAsia"/>
                  <w:color w:val="000000" w:themeColor="text1"/>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rPr>
                    </w:pPr>
                    <w:r w:rsidRPr="00DB337A">
                      <w:rPr>
                        <w:rFonts w:ascii="仿宋" w:hAnsi="仿宋" w:hint="eastAsia"/>
                        <w:color w:val="000000" w:themeColor="text1"/>
                      </w:rPr>
                      <w:t>全部</w:t>
                    </w:r>
                  </w:p>
                </w:tc>
              </w:sdtContent>
            </w:sdt>
            <w:tc>
              <w:tcPr>
                <w:tcW w:w="851"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7</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10</w:t>
                </w:r>
              </w:p>
            </w:tc>
            <w:tc>
              <w:tcPr>
                <w:tcW w:w="5399" w:type="dxa"/>
                <w:vAlign w:val="center"/>
              </w:tcPr>
              <w:p w:rsidR="0058629E" w:rsidRPr="00DB337A" w:rsidRDefault="00AE481E" w:rsidP="00BD77AF">
                <w:pPr>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参加政府采购活动前</w:t>
                </w:r>
                <w:r w:rsidRPr="00DB337A">
                  <w:rPr>
                    <w:rFonts w:ascii="仿宋_GB2312" w:eastAsia="仿宋_GB2312" w:hAnsi="仿宋_GB2312" w:cs="仿宋_GB2312"/>
                    <w:color w:val="000000" w:themeColor="text1"/>
                    <w:szCs w:val="21"/>
                  </w:rPr>
                  <w:t>3</w:t>
                </w:r>
                <w:r w:rsidRPr="00DB337A">
                  <w:rPr>
                    <w:rFonts w:ascii="仿宋_GB2312" w:eastAsia="仿宋_GB2312" w:hAnsi="仿宋_GB2312" w:cs="仿宋_GB2312" w:hint="eastAsia"/>
                    <w:color w:val="000000" w:themeColor="text1"/>
                    <w:szCs w:val="21"/>
                  </w:rPr>
                  <w:t>年内在经营活动中没有重大违法记录的书面声明</w:t>
                </w:r>
              </w:p>
            </w:tc>
            <w:sdt>
              <w:sdtPr>
                <w:rPr>
                  <w:rFonts w:ascii="仿宋" w:hAnsi="仿宋" w:hint="eastAsia"/>
                  <w:color w:val="000000" w:themeColor="text1"/>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rPr>
                    </w:pPr>
                    <w:r w:rsidRPr="00DB337A">
                      <w:rPr>
                        <w:rFonts w:ascii="仿宋" w:hAnsi="仿宋" w:hint="eastAsia"/>
                        <w:color w:val="000000" w:themeColor="text1"/>
                      </w:rPr>
                      <w:t>全部</w:t>
                    </w:r>
                  </w:p>
                </w:tc>
              </w:sdtContent>
            </w:sdt>
            <w:tc>
              <w:tcPr>
                <w:tcW w:w="851"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8</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53"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color w:val="000000" w:themeColor="text1"/>
                    <w:kern w:val="0"/>
                    <w:sz w:val="20"/>
                    <w:szCs w:val="21"/>
                  </w:rPr>
                  <w:t>11</w:t>
                </w:r>
              </w:p>
            </w:tc>
            <w:tc>
              <w:tcPr>
                <w:tcW w:w="5399" w:type="dxa"/>
                <w:vAlign w:val="center"/>
              </w:tcPr>
              <w:p w:rsidR="0058629E" w:rsidRPr="00DB337A" w:rsidRDefault="00AE481E" w:rsidP="00BD77AF">
                <w:pPr>
                  <w:adjustRightInd w:val="0"/>
                  <w:snapToGrid w:val="0"/>
                  <w:jc w:val="left"/>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信用记录（采购人或采购代理机构将按照招标文件规定的审查期间内进行查询）</w:t>
                </w:r>
              </w:p>
            </w:tc>
            <w:sdt>
              <w:sdtPr>
                <w:rPr>
                  <w:rFonts w:ascii="仿宋" w:hAnsi="仿宋" w:hint="eastAsia"/>
                  <w:color w:val="000000" w:themeColor="text1"/>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DB337A" w:rsidRDefault="00AE481E" w:rsidP="005E651A">
                    <w:pPr>
                      <w:rPr>
                        <w:rFonts w:ascii="仿宋" w:hAnsi="仿宋"/>
                        <w:color w:val="000000" w:themeColor="text1"/>
                      </w:rPr>
                    </w:pPr>
                    <w:r w:rsidRPr="00DB337A">
                      <w:rPr>
                        <w:rFonts w:ascii="仿宋" w:hAnsi="仿宋" w:hint="eastAsia"/>
                        <w:color w:val="000000" w:themeColor="text1"/>
                      </w:rPr>
                      <w:t>全部</w:t>
                    </w:r>
                  </w:p>
                </w:tc>
              </w:sdtContent>
            </w:sdt>
            <w:tc>
              <w:tcPr>
                <w:tcW w:w="851" w:type="dxa"/>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bl>
        <w:p w:rsidR="00DB7EAB" w:rsidRPr="00DB337A" w:rsidRDefault="00382AED" w:rsidP="00DB7EAB">
          <w:pPr>
            <w:rPr>
              <w:rFonts w:ascii="仿宋" w:hAnsi="仿宋"/>
              <w:color w:val="000000" w:themeColor="text1"/>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9"/>
      <w:bookmarkEnd w:id="48"/>
      <w:r>
        <w:rPr>
          <w:rFonts w:ascii="仿宋_GB2312" w:eastAsia="仿宋_GB2312" w:hAnsi="仿宋_GB2312" w:cs="仿宋_GB2312" w:hint="eastAsia"/>
          <w:b/>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Pr="00DB337A" w:rsidRDefault="00382AED"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DB337A"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序号</w:t>
                </w:r>
              </w:p>
            </w:tc>
            <w:tc>
              <w:tcPr>
                <w:tcW w:w="5449"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符合性证明材料</w:t>
                </w:r>
              </w:p>
            </w:tc>
            <w:tc>
              <w:tcPr>
                <w:tcW w:w="987" w:type="dxa"/>
                <w:vAlign w:val="center"/>
              </w:tcPr>
              <w:p w:rsidR="0058629E" w:rsidRPr="00DB337A" w:rsidRDefault="00AE481E" w:rsidP="005E651A">
                <w:pPr>
                  <w:rPr>
                    <w:rFonts w:ascii="仿宋" w:hAnsi="仿宋"/>
                    <w:color w:val="000000" w:themeColor="text1"/>
                    <w:kern w:val="0"/>
                    <w:sz w:val="20"/>
                    <w:szCs w:val="21"/>
                  </w:rPr>
                </w:pPr>
                <w:proofErr w:type="gramStart"/>
                <w:r w:rsidRPr="00DB337A">
                  <w:rPr>
                    <w:rFonts w:ascii="仿宋" w:hAnsi="仿宋"/>
                    <w:color w:val="000000" w:themeColor="text1"/>
                    <w:kern w:val="0"/>
                    <w:sz w:val="20"/>
                    <w:szCs w:val="21"/>
                  </w:rPr>
                  <w:t>包号</w:t>
                </w:r>
                <w:proofErr w:type="gramEnd"/>
              </w:p>
            </w:tc>
            <w:tc>
              <w:tcPr>
                <w:tcW w:w="938"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格式</w:t>
                </w:r>
              </w:p>
            </w:tc>
            <w:tc>
              <w:tcPr>
                <w:tcW w:w="1106"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装订顺序</w:t>
                </w:r>
              </w:p>
            </w:tc>
          </w:tr>
          <w:tr w:rsidR="00DB337A"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color w:val="000000" w:themeColor="text1"/>
                    <w:kern w:val="0"/>
                    <w:sz w:val="20"/>
                    <w:szCs w:val="21"/>
                  </w:rPr>
                  <w:t>1</w:t>
                </w:r>
              </w:p>
            </w:tc>
            <w:tc>
              <w:tcPr>
                <w:tcW w:w="5449" w:type="dxa"/>
                <w:vAlign w:val="center"/>
              </w:tcPr>
              <w:p w:rsidR="0058629E" w:rsidRPr="00DB337A" w:rsidRDefault="00AE481E" w:rsidP="00BD77AF">
                <w:pPr>
                  <w:adjustRightInd w:val="0"/>
                  <w:snapToGrid w:val="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投标函</w:t>
                </w:r>
              </w:p>
            </w:tc>
            <w:sdt>
              <w:sdtPr>
                <w:rPr>
                  <w:rFonts w:ascii="仿宋" w:hAnsi="仿宋" w:hint="eastAsia"/>
                  <w:color w:val="000000" w:themeColor="text1"/>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DB337A" w:rsidRDefault="00AE481E" w:rsidP="005E651A">
                    <w:pPr>
                      <w:rPr>
                        <w:rFonts w:ascii="仿宋" w:hAnsi="仿宋"/>
                        <w:color w:val="000000" w:themeColor="text1"/>
                        <w:kern w:val="0"/>
                        <w:sz w:val="20"/>
                        <w:szCs w:val="21"/>
                      </w:rPr>
                    </w:pPr>
                    <w:r w:rsidRPr="00DB337A">
                      <w:rPr>
                        <w:rFonts w:ascii="仿宋" w:hAnsi="仿宋" w:hint="eastAsia"/>
                        <w:color w:val="000000" w:themeColor="text1"/>
                      </w:rPr>
                      <w:t>全部</w:t>
                    </w:r>
                  </w:p>
                </w:tc>
              </w:sdtContent>
            </w:sdt>
            <w:tc>
              <w:tcPr>
                <w:tcW w:w="938"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10</w:t>
                </w:r>
              </w:p>
            </w:tc>
            <w:tc>
              <w:tcPr>
                <w:tcW w:w="1106" w:type="dxa"/>
                <w:vMerge w:val="restart"/>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color w:val="000000" w:themeColor="text1"/>
                    <w:kern w:val="0"/>
                    <w:sz w:val="20"/>
                    <w:szCs w:val="21"/>
                  </w:rPr>
                  <w:t>3</w:t>
                </w:r>
              </w:p>
            </w:tc>
          </w:tr>
          <w:tr w:rsidR="00DB337A"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2</w:t>
                </w:r>
              </w:p>
            </w:tc>
            <w:tc>
              <w:tcPr>
                <w:tcW w:w="5449" w:type="dxa"/>
                <w:vAlign w:val="center"/>
              </w:tcPr>
              <w:p w:rsidR="0058629E" w:rsidRPr="00DB337A" w:rsidRDefault="00AE481E" w:rsidP="00BD77AF">
                <w:pPr>
                  <w:adjustRightInd w:val="0"/>
                  <w:snapToGrid w:val="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递交投标保证金证明材料复印件（以保函形式递交的保证金，保函原件应放入正本中）</w:t>
                </w:r>
              </w:p>
            </w:tc>
            <w:sdt>
              <w:sdtPr>
                <w:rPr>
                  <w:rFonts w:ascii="仿宋" w:hAnsi="仿宋" w:hint="eastAsia"/>
                  <w:color w:val="000000" w:themeColor="text1"/>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DB337A" w:rsidRDefault="00AE481E" w:rsidP="005E651A">
                    <w:pPr>
                      <w:rPr>
                        <w:rFonts w:ascii="仿宋" w:hAnsi="仿宋"/>
                        <w:color w:val="000000" w:themeColor="text1"/>
                      </w:rPr>
                    </w:pPr>
                    <w:r w:rsidRPr="00DB337A">
                      <w:rPr>
                        <w:rFonts w:ascii="仿宋" w:hAnsi="仿宋" w:hint="eastAsia"/>
                        <w:color w:val="000000" w:themeColor="text1"/>
                      </w:rPr>
                      <w:t>全部</w:t>
                    </w:r>
                  </w:p>
                </w:tc>
              </w:sdtContent>
            </w:sdt>
            <w:tc>
              <w:tcPr>
                <w:tcW w:w="938" w:type="dxa"/>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3</w:t>
                </w:r>
              </w:p>
            </w:tc>
            <w:tc>
              <w:tcPr>
                <w:tcW w:w="5449" w:type="dxa"/>
                <w:vAlign w:val="center"/>
              </w:tcPr>
              <w:p w:rsidR="0058629E" w:rsidRPr="00DB337A" w:rsidRDefault="00AE481E" w:rsidP="00BD77AF">
                <w:pPr>
                  <w:adjustRightInd w:val="0"/>
                  <w:snapToGrid w:val="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开标一览表</w:t>
                </w:r>
              </w:p>
            </w:tc>
            <w:sdt>
              <w:sdtPr>
                <w:rPr>
                  <w:rFonts w:ascii="仿宋" w:hAnsi="仿宋" w:hint="eastAsia"/>
                  <w:color w:val="000000" w:themeColor="text1"/>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DB337A" w:rsidRDefault="00AE481E" w:rsidP="005E651A">
                    <w:pPr>
                      <w:rPr>
                        <w:rFonts w:ascii="仿宋" w:hAnsi="仿宋"/>
                        <w:color w:val="000000" w:themeColor="text1"/>
                        <w:kern w:val="0"/>
                        <w:sz w:val="20"/>
                        <w:szCs w:val="21"/>
                      </w:rPr>
                    </w:pPr>
                    <w:r w:rsidRPr="00DB337A">
                      <w:rPr>
                        <w:rFonts w:ascii="仿宋" w:hAnsi="仿宋" w:hint="eastAsia"/>
                        <w:color w:val="000000" w:themeColor="text1"/>
                      </w:rPr>
                      <w:t>全部</w:t>
                    </w:r>
                  </w:p>
                </w:tc>
              </w:sdtContent>
            </w:sdt>
            <w:tc>
              <w:tcPr>
                <w:tcW w:w="938"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11</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4</w:t>
                </w:r>
              </w:p>
            </w:tc>
            <w:tc>
              <w:tcPr>
                <w:tcW w:w="5449" w:type="dxa"/>
                <w:vAlign w:val="center"/>
              </w:tcPr>
              <w:p w:rsidR="0058629E" w:rsidRPr="00DB337A" w:rsidRDefault="00AE481E" w:rsidP="00BD77AF">
                <w:pPr>
                  <w:adjustRightInd w:val="0"/>
                  <w:snapToGrid w:val="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服务价格明细表</w:t>
                </w:r>
              </w:p>
            </w:tc>
            <w:sdt>
              <w:sdtPr>
                <w:rPr>
                  <w:rFonts w:ascii="仿宋" w:hAnsi="仿宋" w:hint="eastAsia"/>
                  <w:color w:val="000000" w:themeColor="text1"/>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DB337A" w:rsidRDefault="00AE481E" w:rsidP="005E651A">
                    <w:pPr>
                      <w:widowControl/>
                      <w:rPr>
                        <w:rFonts w:ascii="仿宋" w:hAnsi="仿宋"/>
                        <w:color w:val="000000" w:themeColor="text1"/>
                        <w:kern w:val="0"/>
                        <w:szCs w:val="21"/>
                      </w:rPr>
                    </w:pPr>
                    <w:r w:rsidRPr="00DB337A">
                      <w:rPr>
                        <w:rFonts w:ascii="仿宋" w:hAnsi="仿宋" w:hint="eastAsia"/>
                        <w:color w:val="000000" w:themeColor="text1"/>
                      </w:rPr>
                      <w:t>全部</w:t>
                    </w:r>
                  </w:p>
                </w:tc>
              </w:sdtContent>
            </w:sdt>
            <w:tc>
              <w:tcPr>
                <w:tcW w:w="938"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12</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5</w:t>
                </w:r>
              </w:p>
            </w:tc>
            <w:tc>
              <w:tcPr>
                <w:tcW w:w="5449" w:type="dxa"/>
                <w:vAlign w:val="center"/>
              </w:tcPr>
              <w:p w:rsidR="0058629E" w:rsidRPr="00DB337A" w:rsidRDefault="00AE481E" w:rsidP="00BD77AF">
                <w:pPr>
                  <w:adjustRightInd w:val="0"/>
                  <w:snapToGrid w:val="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服务需求响应表</w:t>
                </w:r>
              </w:p>
            </w:tc>
            <w:sdt>
              <w:sdtPr>
                <w:rPr>
                  <w:rFonts w:ascii="仿宋" w:hAnsi="仿宋" w:hint="eastAsia"/>
                  <w:color w:val="000000" w:themeColor="text1"/>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DB337A" w:rsidRDefault="00AE481E" w:rsidP="005E651A">
                    <w:pPr>
                      <w:widowControl/>
                      <w:rPr>
                        <w:rFonts w:ascii="仿宋" w:hAnsi="仿宋"/>
                        <w:color w:val="000000" w:themeColor="text1"/>
                        <w:kern w:val="0"/>
                        <w:szCs w:val="21"/>
                      </w:rPr>
                    </w:pPr>
                    <w:r w:rsidRPr="00DB337A">
                      <w:rPr>
                        <w:rFonts w:ascii="仿宋" w:hAnsi="仿宋" w:hint="eastAsia"/>
                        <w:color w:val="000000" w:themeColor="text1"/>
                      </w:rPr>
                      <w:t>全部</w:t>
                    </w:r>
                  </w:p>
                </w:tc>
              </w:sdtContent>
            </w:sdt>
            <w:tc>
              <w:tcPr>
                <w:tcW w:w="938"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13</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6</w:t>
                </w:r>
              </w:p>
            </w:tc>
            <w:tc>
              <w:tcPr>
                <w:tcW w:w="5449" w:type="dxa"/>
                <w:vAlign w:val="center"/>
              </w:tcPr>
              <w:p w:rsidR="0058629E" w:rsidRPr="00DB337A" w:rsidRDefault="00AE481E" w:rsidP="00BD77AF">
                <w:pPr>
                  <w:adjustRightInd w:val="0"/>
                  <w:snapToGrid w:val="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商务条款偏离表</w:t>
                </w:r>
              </w:p>
            </w:tc>
            <w:sdt>
              <w:sdtPr>
                <w:rPr>
                  <w:rFonts w:ascii="仿宋" w:hAnsi="仿宋" w:hint="eastAsia"/>
                  <w:color w:val="000000" w:themeColor="text1"/>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DB337A" w:rsidRDefault="00AE481E" w:rsidP="005E651A">
                    <w:pPr>
                      <w:widowControl/>
                      <w:rPr>
                        <w:rFonts w:ascii="仿宋" w:hAnsi="仿宋"/>
                        <w:color w:val="000000" w:themeColor="text1"/>
                        <w:kern w:val="0"/>
                        <w:szCs w:val="21"/>
                      </w:rPr>
                    </w:pPr>
                    <w:r w:rsidRPr="00DB337A">
                      <w:rPr>
                        <w:rFonts w:ascii="仿宋" w:hAnsi="仿宋" w:hint="eastAsia"/>
                        <w:color w:val="000000" w:themeColor="text1"/>
                      </w:rPr>
                      <w:t>全部</w:t>
                    </w:r>
                  </w:p>
                </w:tc>
              </w:sdtContent>
            </w:sdt>
            <w:tc>
              <w:tcPr>
                <w:tcW w:w="938"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14</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DB337A"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7</w:t>
                </w:r>
              </w:p>
            </w:tc>
            <w:tc>
              <w:tcPr>
                <w:tcW w:w="5449" w:type="dxa"/>
                <w:vAlign w:val="center"/>
              </w:tcPr>
              <w:p w:rsidR="0058629E" w:rsidRPr="00DB337A" w:rsidRDefault="00AE481E" w:rsidP="00BD77AF">
                <w:pPr>
                  <w:adjustRightInd w:val="0"/>
                  <w:snapToGrid w:val="0"/>
                  <w:rPr>
                    <w:rFonts w:ascii="仿宋_GB2312" w:eastAsia="仿宋_GB2312" w:hAnsi="仿宋_GB2312" w:cs="仿宋_GB2312"/>
                    <w:color w:val="000000" w:themeColor="text1"/>
                    <w:kern w:val="0"/>
                    <w:szCs w:val="21"/>
                  </w:rPr>
                </w:pPr>
                <w:r w:rsidRPr="00DB337A">
                  <w:rPr>
                    <w:rFonts w:ascii="仿宋_GB2312" w:eastAsia="仿宋_GB2312" w:hAnsi="仿宋_GB2312" w:cs="仿宋_GB2312" w:hint="eastAsia"/>
                    <w:color w:val="000000" w:themeColor="text1"/>
                    <w:kern w:val="0"/>
                    <w:szCs w:val="21"/>
                  </w:rPr>
                  <w:t>投标人关联单位说明</w:t>
                </w:r>
              </w:p>
            </w:tc>
            <w:sdt>
              <w:sdtPr>
                <w:rPr>
                  <w:rFonts w:ascii="仿宋" w:hAnsi="仿宋" w:hint="eastAsia"/>
                  <w:color w:val="000000" w:themeColor="text1"/>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DB337A" w:rsidRDefault="00AE481E" w:rsidP="005E651A">
                    <w:pPr>
                      <w:widowControl/>
                      <w:rPr>
                        <w:rFonts w:ascii="仿宋" w:hAnsi="仿宋"/>
                        <w:color w:val="000000" w:themeColor="text1"/>
                      </w:rPr>
                    </w:pPr>
                    <w:r w:rsidRPr="00DB337A">
                      <w:rPr>
                        <w:rFonts w:ascii="仿宋" w:hAnsi="仿宋" w:hint="eastAsia"/>
                        <w:color w:val="000000" w:themeColor="text1"/>
                      </w:rPr>
                      <w:t>全部</w:t>
                    </w:r>
                  </w:p>
                </w:tc>
              </w:sdtContent>
            </w:sdt>
            <w:tc>
              <w:tcPr>
                <w:tcW w:w="938" w:type="dxa"/>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kern w:val="0"/>
                    <w:szCs w:val="21"/>
                  </w:rPr>
                </w:pPr>
                <w:r w:rsidRPr="00DB337A">
                  <w:rPr>
                    <w:rFonts w:ascii="仿宋_GB2312" w:eastAsia="仿宋_GB2312" w:hAnsi="仿宋_GB2312" w:cs="仿宋_GB2312"/>
                    <w:color w:val="000000" w:themeColor="text1"/>
                    <w:kern w:val="0"/>
                    <w:szCs w:val="21"/>
                  </w:rPr>
                  <w:t>15</w:t>
                </w: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r w:rsidR="0058629E" w:rsidRPr="00DB337A" w:rsidTr="005E651A">
            <w:trPr>
              <w:trHeight w:val="397"/>
              <w:jc w:val="center"/>
            </w:trPr>
            <w:tc>
              <w:tcPr>
                <w:tcW w:w="647" w:type="dxa"/>
                <w:vAlign w:val="center"/>
              </w:tcPr>
              <w:p w:rsidR="0058629E" w:rsidRPr="00DB337A" w:rsidRDefault="00AE481E" w:rsidP="005E651A">
                <w:pPr>
                  <w:jc w:val="center"/>
                  <w:rPr>
                    <w:rFonts w:ascii="仿宋" w:hAnsi="仿宋"/>
                    <w:color w:val="000000" w:themeColor="text1"/>
                    <w:kern w:val="0"/>
                    <w:sz w:val="20"/>
                    <w:szCs w:val="21"/>
                  </w:rPr>
                </w:pPr>
                <w:r w:rsidRPr="00DB337A">
                  <w:rPr>
                    <w:rFonts w:ascii="仿宋" w:hAnsi="仿宋" w:hint="eastAsia"/>
                    <w:color w:val="000000" w:themeColor="text1"/>
                    <w:kern w:val="0"/>
                    <w:sz w:val="20"/>
                    <w:szCs w:val="21"/>
                  </w:rPr>
                  <w:t>8</w:t>
                </w:r>
              </w:p>
            </w:tc>
            <w:tc>
              <w:tcPr>
                <w:tcW w:w="5449" w:type="dxa"/>
                <w:vAlign w:val="center"/>
              </w:tcPr>
              <w:p w:rsidR="0058629E" w:rsidRPr="00DB337A" w:rsidRDefault="00AE481E" w:rsidP="00BD77AF">
                <w:pPr>
                  <w:adjustRightInd w:val="0"/>
                  <w:snapToGrid w:val="0"/>
                  <w:rPr>
                    <w:rFonts w:ascii="仿宋_GB2312" w:eastAsia="仿宋_GB2312" w:hAnsi="仿宋_GB2312" w:cs="仿宋_GB2312"/>
                    <w:b/>
                    <w:color w:val="000000" w:themeColor="text1"/>
                    <w:szCs w:val="21"/>
                  </w:rPr>
                </w:pPr>
                <w:r w:rsidRPr="00DB337A">
                  <w:rPr>
                    <w:rFonts w:ascii="仿宋_GB2312" w:eastAsia="仿宋_GB2312" w:hAnsi="仿宋_GB2312" w:cs="仿宋_GB2312" w:hint="eastAsia"/>
                    <w:color w:val="000000" w:themeColor="text1"/>
                    <w:kern w:val="0"/>
                    <w:szCs w:val="21"/>
                  </w:rPr>
                  <w:t>其他符合性证明材料</w:t>
                </w:r>
              </w:p>
            </w:tc>
            <w:sdt>
              <w:sdtPr>
                <w:rPr>
                  <w:rFonts w:ascii="仿宋" w:hAnsi="仿宋" w:hint="eastAsia"/>
                  <w:color w:val="000000" w:themeColor="text1"/>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DB337A" w:rsidRDefault="00AE481E" w:rsidP="005E651A">
                    <w:pPr>
                      <w:widowControl/>
                      <w:rPr>
                        <w:rFonts w:ascii="仿宋" w:hAnsi="仿宋"/>
                        <w:color w:val="000000" w:themeColor="text1"/>
                      </w:rPr>
                    </w:pPr>
                    <w:r w:rsidRPr="00DB337A">
                      <w:rPr>
                        <w:rFonts w:ascii="仿宋" w:hAnsi="仿宋" w:hint="eastAsia"/>
                        <w:color w:val="000000" w:themeColor="text1"/>
                      </w:rPr>
                      <w:t>全部</w:t>
                    </w:r>
                  </w:p>
                </w:tc>
              </w:sdtContent>
            </w:sdt>
            <w:tc>
              <w:tcPr>
                <w:tcW w:w="938" w:type="dxa"/>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58629E" w:rsidRPr="00DB337A" w:rsidRDefault="00382AED" w:rsidP="005E651A">
                <w:pPr>
                  <w:jc w:val="center"/>
                  <w:rPr>
                    <w:rFonts w:ascii="仿宋" w:hAnsi="仿宋"/>
                    <w:color w:val="000000" w:themeColor="text1"/>
                    <w:kern w:val="0"/>
                    <w:sz w:val="20"/>
                    <w:szCs w:val="21"/>
                  </w:rPr>
                </w:pPr>
              </w:p>
            </w:tc>
          </w:tr>
        </w:tbl>
        <w:p w:rsidR="00F547BB" w:rsidRPr="00DB337A" w:rsidRDefault="00382AED" w:rsidP="00DB7EAB">
          <w:pPr>
            <w:rPr>
              <w:rFonts w:asciiTheme="majorEastAsia" w:eastAsiaTheme="majorEastAsia" w:hAnsiTheme="majorEastAsia"/>
              <w:color w:val="000000" w:themeColor="text1"/>
            </w:rPr>
          </w:pPr>
        </w:p>
        <w:p w:rsidR="00DB7EAB" w:rsidRPr="00DB337A" w:rsidRDefault="00382AED"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3"/>
      <w:bookmarkEnd w:id="52"/>
    </w:p>
    <w:sdt>
      <w:sdtPr>
        <w:rPr>
          <w:rFonts w:asciiTheme="majorEastAsia" w:eastAsiaTheme="majorEastAsia" w:hAnsiTheme="majorEastAsia" w:hint="eastAsia"/>
          <w:color w:val="000000" w:themeColor="text1"/>
        </w:rPr>
        <w:alias w:val="其它材料"/>
        <w:tag w:val="Document"/>
        <w:id w:val="-145358182"/>
        <w:lock w:val="sdtLocked"/>
      </w:sdtPr>
      <w:sdtEndPr/>
      <w:sdtContent>
        <w:p w:rsidR="00F547BB" w:rsidRPr="00DB337A" w:rsidRDefault="00382AED" w:rsidP="00DB7EAB">
          <w:pPr>
            <w:rPr>
              <w:rFonts w:asciiTheme="majorEastAsia" w:eastAsiaTheme="majorEastAsia" w:hAnsiTheme="majorEastAsia"/>
              <w:color w:val="000000" w:themeColor="text1"/>
            </w:rPr>
          </w:pPr>
        </w:p>
        <w:tbl>
          <w:tblPr>
            <w:tblW w:w="9031" w:type="dxa"/>
            <w:jc w:val="center"/>
            <w:tblLook w:val="04A0" w:firstRow="1" w:lastRow="0" w:firstColumn="1" w:lastColumn="0" w:noHBand="0" w:noVBand="1"/>
          </w:tblPr>
          <w:tblGrid>
            <w:gridCol w:w="708"/>
            <w:gridCol w:w="5340"/>
            <w:gridCol w:w="992"/>
            <w:gridCol w:w="851"/>
            <w:gridCol w:w="1140"/>
          </w:tblGrid>
          <w:tr w:rsidR="00DB337A" w:rsidRPr="00DB337A"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fldChar w:fldCharType="begin"/>
                </w:r>
                <w:r w:rsidRPr="00DB337A">
                  <w:rPr>
                    <w:rFonts w:ascii="仿宋" w:hAnsi="仿宋" w:hint="eastAsia"/>
                    <w:color w:val="000000" w:themeColor="text1"/>
                  </w:rPr>
                  <w:instrText xml:space="preserve"> DOCPROPERTY  其它证明  \* MERGEFORMAT </w:instrText>
                </w:r>
                <w:r w:rsidRPr="00DB337A">
                  <w:rPr>
                    <w:rFonts w:ascii="仿宋" w:hAnsi="仿宋" w:hint="eastAsia"/>
                    <w:color w:val="000000" w:themeColor="text1"/>
                  </w:rPr>
                  <w:fldChar w:fldCharType="separate"/>
                </w:r>
                <w:r w:rsidRPr="00DB337A">
                  <w:rPr>
                    <w:rFonts w:ascii="仿宋" w:hAnsi="仿宋" w:hint="eastAsia"/>
                    <w:color w:val="000000" w:themeColor="text1"/>
                  </w:rPr>
                  <w:t>序号</w:t>
                </w:r>
                <w:r w:rsidRPr="00DB337A">
                  <w:rPr>
                    <w:rFonts w:ascii="仿宋" w:hAnsi="仿宋" w:hint="eastAsia"/>
                    <w:color w:val="000000" w:themeColor="text1"/>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DB337A" w:rsidRDefault="00AE481E" w:rsidP="005E651A">
                <w:pPr>
                  <w:jc w:val="center"/>
                  <w:rPr>
                    <w:rFonts w:ascii="仿宋" w:hAnsi="仿宋"/>
                    <w:color w:val="000000" w:themeColor="text1"/>
                  </w:rPr>
                </w:pPr>
                <w:proofErr w:type="gramStart"/>
                <w:r w:rsidRPr="00DB337A">
                  <w:rPr>
                    <w:rFonts w:ascii="仿宋" w:hAnsi="仿宋" w:hint="eastAsia"/>
                    <w:color w:val="000000" w:themeColor="text1"/>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DB337A" w:rsidRDefault="00AE481E" w:rsidP="005E651A">
                <w:pPr>
                  <w:jc w:val="center"/>
                  <w:rPr>
                    <w:rFonts w:ascii="仿宋" w:hAnsi="仿宋"/>
                    <w:color w:val="000000" w:themeColor="text1"/>
                    <w:sz w:val="21"/>
                    <w:szCs w:val="21"/>
                  </w:rPr>
                </w:pPr>
                <w:r w:rsidRPr="00DB337A">
                  <w:rPr>
                    <w:rFonts w:ascii="仿宋" w:hAnsi="仿宋" w:hint="eastAsia"/>
                    <w:color w:val="000000" w:themeColor="text1"/>
                    <w:sz w:val="21"/>
                    <w:szCs w:val="21"/>
                  </w:rPr>
                  <w:t>装订顺序</w:t>
                </w:r>
              </w:p>
            </w:tc>
          </w:tr>
          <w:tr w:rsidR="00DB337A" w:rsidRPr="00DB337A"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ind w:leftChars="12" w:left="29"/>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监狱企业证明文件</w:t>
                </w:r>
              </w:p>
            </w:tc>
            <w:sdt>
              <w:sdtPr>
                <w:rPr>
                  <w:rFonts w:ascii="仿宋" w:hAnsi="仿宋" w:hint="eastAsia"/>
                  <w:color w:val="000000" w:themeColor="text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4</w:t>
                </w:r>
              </w:p>
            </w:tc>
          </w:tr>
          <w:tr w:rsidR="00DB337A" w:rsidRPr="00DB337A"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lastRenderedPageBreak/>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ind w:leftChars="12" w:left="29"/>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中小企业声明函</w:t>
                </w:r>
              </w:p>
            </w:tc>
            <w:sdt>
              <w:sdtPr>
                <w:rPr>
                  <w:rFonts w:ascii="仿宋" w:hAnsi="仿宋" w:hint="eastAsia"/>
                  <w:color w:val="000000" w:themeColor="text1"/>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16</w:t>
                </w:r>
              </w:p>
            </w:tc>
            <w:tc>
              <w:tcPr>
                <w:tcW w:w="1140" w:type="dxa"/>
                <w:vMerge/>
                <w:tcBorders>
                  <w:left w:val="single" w:sz="4" w:space="0" w:color="auto"/>
                  <w:right w:val="single" w:sz="4" w:space="0" w:color="auto"/>
                </w:tcBorders>
                <w:vAlign w:val="center"/>
              </w:tcPr>
              <w:p w:rsidR="0058629E" w:rsidRPr="00DB337A" w:rsidRDefault="00382AED" w:rsidP="005E651A">
                <w:pPr>
                  <w:jc w:val="center"/>
                  <w:rPr>
                    <w:rFonts w:ascii="仿宋" w:hAnsi="仿宋"/>
                    <w:color w:val="000000" w:themeColor="text1"/>
                  </w:rPr>
                </w:pPr>
              </w:p>
            </w:tc>
          </w:tr>
          <w:tr w:rsidR="00DB337A" w:rsidRPr="00DB337A"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ind w:leftChars="12" w:left="29"/>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制造商企业（单位）类型声明函</w:t>
                </w:r>
              </w:p>
            </w:tc>
            <w:sdt>
              <w:sdtPr>
                <w:rPr>
                  <w:rFonts w:ascii="仿宋" w:hAnsi="仿宋" w:hint="eastAsia"/>
                  <w:color w:val="000000" w:themeColor="text1"/>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17</w:t>
                </w:r>
              </w:p>
            </w:tc>
            <w:tc>
              <w:tcPr>
                <w:tcW w:w="1140" w:type="dxa"/>
                <w:vMerge/>
                <w:tcBorders>
                  <w:left w:val="single" w:sz="4" w:space="0" w:color="auto"/>
                  <w:right w:val="single" w:sz="4" w:space="0" w:color="auto"/>
                </w:tcBorders>
                <w:vAlign w:val="center"/>
              </w:tcPr>
              <w:p w:rsidR="0058629E" w:rsidRPr="00DB337A" w:rsidRDefault="00382AED" w:rsidP="005E651A">
                <w:pPr>
                  <w:jc w:val="center"/>
                  <w:rPr>
                    <w:rFonts w:ascii="仿宋" w:hAnsi="仿宋"/>
                    <w:color w:val="000000" w:themeColor="text1"/>
                  </w:rPr>
                </w:pPr>
              </w:p>
            </w:tc>
          </w:tr>
          <w:tr w:rsidR="00DB337A" w:rsidRPr="00DB337A"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ind w:leftChars="12" w:left="29"/>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残疾人福利性单位声明函</w:t>
                </w:r>
              </w:p>
            </w:tc>
            <w:sdt>
              <w:sdtPr>
                <w:rPr>
                  <w:rFonts w:ascii="仿宋" w:hAnsi="仿宋" w:hint="eastAsia"/>
                  <w:color w:val="000000" w:themeColor="text1"/>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18</w:t>
                </w:r>
              </w:p>
            </w:tc>
            <w:tc>
              <w:tcPr>
                <w:tcW w:w="1140" w:type="dxa"/>
                <w:vMerge/>
                <w:tcBorders>
                  <w:left w:val="single" w:sz="4" w:space="0" w:color="auto"/>
                  <w:right w:val="single" w:sz="4" w:space="0" w:color="auto"/>
                </w:tcBorders>
                <w:vAlign w:val="center"/>
              </w:tcPr>
              <w:p w:rsidR="0058629E" w:rsidRPr="00DB337A" w:rsidRDefault="00382AED" w:rsidP="005E651A">
                <w:pPr>
                  <w:jc w:val="center"/>
                  <w:rPr>
                    <w:rFonts w:ascii="仿宋" w:hAnsi="仿宋"/>
                    <w:color w:val="000000" w:themeColor="text1"/>
                  </w:rPr>
                </w:pPr>
              </w:p>
            </w:tc>
          </w:tr>
          <w:tr w:rsidR="00DB337A" w:rsidRPr="00DB337A"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ind w:leftChars="12" w:left="29"/>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聘用建档立</w:t>
                </w:r>
                <w:proofErr w:type="gramStart"/>
                <w:r w:rsidRPr="00DB337A">
                  <w:rPr>
                    <w:rFonts w:ascii="仿宋_GB2312" w:eastAsia="仿宋_GB2312" w:hAnsi="仿宋_GB2312" w:cs="仿宋_GB2312" w:hint="eastAsia"/>
                    <w:color w:val="000000" w:themeColor="text1"/>
                    <w:szCs w:val="21"/>
                  </w:rPr>
                  <w:t>卡贫困</w:t>
                </w:r>
                <w:proofErr w:type="gramEnd"/>
                <w:r w:rsidRPr="00DB337A">
                  <w:rPr>
                    <w:rFonts w:ascii="仿宋_GB2312" w:eastAsia="仿宋_GB2312" w:hAnsi="仿宋_GB2312" w:cs="仿宋_GB2312" w:hint="eastAsia"/>
                    <w:color w:val="000000" w:themeColor="text1"/>
                    <w:szCs w:val="21"/>
                  </w:rPr>
                  <w:t>人员物业公司声明函</w:t>
                </w:r>
              </w:p>
            </w:tc>
            <w:sdt>
              <w:sdtPr>
                <w:rPr>
                  <w:rFonts w:ascii="仿宋" w:hAnsi="仿宋" w:hint="eastAsia"/>
                  <w:color w:val="000000" w:themeColor="text1"/>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color w:val="000000" w:themeColor="text1"/>
                    <w:szCs w:val="21"/>
                  </w:rPr>
                  <w:t>19</w:t>
                </w:r>
              </w:p>
            </w:tc>
            <w:tc>
              <w:tcPr>
                <w:tcW w:w="1140" w:type="dxa"/>
                <w:vMerge/>
                <w:tcBorders>
                  <w:left w:val="single" w:sz="4" w:space="0" w:color="auto"/>
                  <w:right w:val="single" w:sz="4" w:space="0" w:color="auto"/>
                </w:tcBorders>
                <w:vAlign w:val="center"/>
              </w:tcPr>
              <w:p w:rsidR="0058629E" w:rsidRPr="00DB337A" w:rsidRDefault="00382AED" w:rsidP="005E651A">
                <w:pPr>
                  <w:jc w:val="center"/>
                  <w:rPr>
                    <w:rFonts w:ascii="仿宋" w:hAnsi="仿宋"/>
                    <w:color w:val="000000" w:themeColor="text1"/>
                  </w:rPr>
                </w:pPr>
              </w:p>
            </w:tc>
          </w:tr>
          <w:tr w:rsidR="00DB337A" w:rsidRPr="00DB337A"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BD77AF">
                <w:pPr>
                  <w:adjustRightInd w:val="0"/>
                  <w:snapToGrid w:val="0"/>
                  <w:ind w:leftChars="12" w:left="29"/>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列入《辽宁省创新产品和服务目录》内的产品、服务的证明材料（如适用）</w:t>
                </w:r>
              </w:p>
              <w:p w:rsidR="0058629E" w:rsidRPr="00DB337A" w:rsidRDefault="00AE481E" w:rsidP="00BD77AF">
                <w:pPr>
                  <w:adjustRightInd w:val="0"/>
                  <w:snapToGrid w:val="0"/>
                  <w:ind w:leftChars="12" w:left="29"/>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（此项要求可视实际情况设置在符合性证明材料或其他材料中）</w:t>
                </w:r>
              </w:p>
            </w:tc>
            <w:sdt>
              <w:sdtPr>
                <w:rPr>
                  <w:rFonts w:ascii="仿宋" w:hAnsi="仿宋" w:hint="eastAsia"/>
                  <w:color w:val="000000" w:themeColor="text1"/>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DB337A" w:rsidRDefault="00AE481E" w:rsidP="005E651A">
                    <w:pPr>
                      <w:jc w:val="center"/>
                      <w:rPr>
                        <w:rFonts w:ascii="仿宋" w:hAnsi="仿宋"/>
                        <w:color w:val="000000" w:themeColor="text1"/>
                      </w:rPr>
                    </w:pPr>
                    <w:r w:rsidRPr="00DB337A">
                      <w:rPr>
                        <w:rFonts w:ascii="仿宋" w:hAnsi="仿宋" w:hint="eastAsia"/>
                        <w:color w:val="000000" w:themeColor="text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DB337A" w:rsidRDefault="00382AED" w:rsidP="00BD77AF">
                <w:pPr>
                  <w:adjustRightInd w:val="0"/>
                  <w:snapToGrid w:val="0"/>
                  <w:jc w:val="center"/>
                  <w:rPr>
                    <w:rFonts w:ascii="仿宋_GB2312" w:eastAsia="仿宋_GB2312" w:hAnsi="仿宋_GB2312" w:cs="仿宋_GB2312"/>
                    <w:color w:val="000000" w:themeColor="text1"/>
                    <w:szCs w:val="21"/>
                  </w:rPr>
                </w:pPr>
              </w:p>
            </w:tc>
            <w:tc>
              <w:tcPr>
                <w:tcW w:w="1140" w:type="dxa"/>
                <w:vMerge/>
                <w:tcBorders>
                  <w:left w:val="single" w:sz="4" w:space="0" w:color="auto"/>
                  <w:bottom w:val="single" w:sz="4" w:space="0" w:color="auto"/>
                  <w:right w:val="single" w:sz="4" w:space="0" w:color="auto"/>
                </w:tcBorders>
                <w:vAlign w:val="center"/>
              </w:tcPr>
              <w:p w:rsidR="0058629E" w:rsidRPr="00DB337A" w:rsidRDefault="00382AED" w:rsidP="005E651A">
                <w:pPr>
                  <w:jc w:val="center"/>
                  <w:rPr>
                    <w:rFonts w:ascii="仿宋" w:hAnsi="仿宋"/>
                    <w:color w:val="000000" w:themeColor="text1"/>
                  </w:rPr>
                </w:pPr>
              </w:p>
            </w:tc>
          </w:tr>
        </w:tbl>
        <w:p w:rsidR="00DB7EAB" w:rsidRPr="00DB337A" w:rsidRDefault="00382AED" w:rsidP="00DB7EAB">
          <w:pPr>
            <w:rPr>
              <w:rFonts w:asciiTheme="majorEastAsia" w:eastAsiaTheme="majorEastAsia" w:hAnsiTheme="majorEastAsia"/>
              <w:color w:val="000000" w:themeColor="text1"/>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4" w:name="_Toc23127_WPSOffice_Level2"/>
      <w:bookmarkStart w:id="55" w:name="_Toc24011_WPSOffice_Level2"/>
      <w:r w:rsidRPr="007A342E">
        <w:rPr>
          <w:rFonts w:ascii="仿宋_GB2312" w:eastAsia="仿宋_GB2312" w:hAnsi="仿宋_GB2312" w:cs="仿宋_GB2312" w:hint="eastAsia"/>
          <w:b/>
          <w:sz w:val="21"/>
          <w:szCs w:val="21"/>
        </w:rPr>
        <w:t>重要提示：</w:t>
      </w:r>
      <w:bookmarkEnd w:id="54"/>
      <w:bookmarkEnd w:id="55"/>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p>
    <w:p w:rsidR="00F825BB" w:rsidRDefault="00F825BB" w:rsidP="00F825BB">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24410A"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格式3</w:t>
      </w:r>
    </w:p>
    <w:p w:rsidR="00F825BB" w:rsidRDefault="00F825BB" w:rsidP="00F825BB">
      <w:pPr>
        <w:jc w:val="center"/>
        <w:rPr>
          <w:rFonts w:ascii="仿宋_GB2312" w:eastAsia="仿宋_GB2312" w:hAnsi="仿宋_GB2312" w:cs="仿宋_GB2312"/>
          <w:b/>
          <w:bCs/>
          <w:sz w:val="32"/>
          <w:szCs w:val="32"/>
        </w:rPr>
      </w:pPr>
      <w:bookmarkStart w:id="58" w:name="_Toc21414_WPSOffice_Level2"/>
      <w:bookmarkStart w:id="59" w:name="_Toc2304_WPSOffice_Level2"/>
      <w:r>
        <w:rPr>
          <w:rFonts w:ascii="仿宋_GB2312" w:eastAsia="仿宋_GB2312" w:hAnsi="仿宋_GB2312" w:cs="仿宋_GB2312" w:hint="eastAsia"/>
          <w:b/>
          <w:bCs/>
          <w:sz w:val="32"/>
          <w:szCs w:val="32"/>
        </w:rPr>
        <w:t>目  录</w:t>
      </w:r>
      <w:bookmarkEnd w:id="58"/>
      <w:bookmarkEnd w:id="59"/>
    </w:p>
    <w:p w:rsidR="00F825BB" w:rsidRDefault="00F825BB" w:rsidP="00F825BB">
      <w:pPr>
        <w:rPr>
          <w:rFonts w:ascii="仿宋_GB2312" w:eastAsia="仿宋_GB2312" w:hAnsi="仿宋_GB2312" w:cs="仿宋_GB2312"/>
        </w:rPr>
      </w:pPr>
      <w:bookmarkStart w:id="60" w:name="_Toc30940_WPSOffice_Level2"/>
      <w:bookmarkStart w:id="61" w:name="_Toc7636_WPSOffice_Level2"/>
      <w:r>
        <w:rPr>
          <w:rFonts w:ascii="仿宋_GB2312" w:eastAsia="仿宋_GB2312" w:hAnsi="仿宋_GB2312" w:cs="仿宋_GB2312" w:hint="eastAsia"/>
        </w:rPr>
        <w:t>一、资格证明材料</w:t>
      </w:r>
      <w:bookmarkEnd w:id="60"/>
      <w:bookmarkEnd w:id="61"/>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2" w:name="_Toc31702_WPSOffice_Level2"/>
      <w:bookmarkStart w:id="63" w:name="_Toc13950_WPSOffice_Level2"/>
      <w:r>
        <w:rPr>
          <w:rFonts w:ascii="仿宋_GB2312" w:eastAsia="仿宋_GB2312" w:hAnsi="仿宋_GB2312" w:cs="仿宋_GB2312" w:hint="eastAsia"/>
        </w:rPr>
        <w:t>二、符合性证明材料</w:t>
      </w:r>
      <w:bookmarkEnd w:id="62"/>
      <w:bookmarkEnd w:id="63"/>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4" w:name="_Toc14854_WPSOffice_Level2"/>
      <w:bookmarkStart w:id="65" w:name="_Toc9090_WPSOffice_Level2"/>
      <w:r>
        <w:rPr>
          <w:rFonts w:ascii="仿宋_GB2312" w:eastAsia="仿宋_GB2312" w:hAnsi="仿宋_GB2312" w:cs="仿宋_GB2312" w:hint="eastAsia"/>
        </w:rPr>
        <w:t>三、其它材料</w:t>
      </w:r>
      <w:bookmarkEnd w:id="64"/>
      <w:bookmarkEnd w:id="65"/>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lastRenderedPageBreak/>
        <w:t>格式4</w:t>
      </w:r>
    </w:p>
    <w:p w:rsidR="00F825BB" w:rsidRDefault="00F825BB" w:rsidP="00F825BB">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格式5</w:t>
      </w:r>
    </w:p>
    <w:p w:rsidR="00F825BB" w:rsidRDefault="00F825BB" w:rsidP="00F825BB">
      <w:pPr>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70" w:name="_Toc12037_WPSOffice_Level2"/>
      <w:bookmarkStart w:id="71" w:name="_Toc23728_WPSOffice_Level2"/>
      <w:r>
        <w:rPr>
          <w:rFonts w:ascii="仿宋_GB2312" w:eastAsia="仿宋_GB2312" w:hAnsi="仿宋_GB2312" w:cs="仿宋_GB2312" w:hint="eastAsia"/>
          <w:b/>
          <w:sz w:val="32"/>
          <w:szCs w:val="32"/>
        </w:rPr>
        <w:t>具备履行合同所必需的设备和专业技术能力声明函</w:t>
      </w:r>
      <w:bookmarkEnd w:id="70"/>
      <w:bookmarkEnd w:id="71"/>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2" w:name="_Toc28831_WPSOffice_Level2"/>
      <w:bookmarkStart w:id="73" w:name="_Toc1917_WPSOffice_Level2"/>
      <w:r>
        <w:rPr>
          <w:rFonts w:ascii="仿宋_GB2312" w:eastAsia="仿宋_GB2312" w:hAnsi="仿宋_GB2312" w:cs="仿宋_GB2312" w:hint="eastAsia"/>
          <w:b/>
          <w:sz w:val="28"/>
          <w:szCs w:val="28"/>
        </w:rPr>
        <w:t>（格式自拟）</w:t>
      </w:r>
      <w:bookmarkEnd w:id="72"/>
      <w:bookmarkEnd w:id="73"/>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382AED"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placeholder>
            <w:docPart w:val="2F3DF260319548BE869BA732A6A517FC"/>
          </w:placeholder>
        </w:sdtPr>
        <w:sdtEndPr/>
        <w:sdtContent>
          <w:r w:rsidR="00F60AE9" w:rsidRPr="00F51F23">
            <w:rPr>
              <w:rFonts w:ascii="仿宋" w:hAnsi="仿宋" w:hint="eastAsia"/>
            </w:rPr>
            <w:t>营口市审批技术审查与公共资源交易中心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placeholder>
            <w:docPart w:val="89DCCEB1BC6A4C52AB4EE990622A3CDA"/>
          </w:placeholder>
        </w:sdtPr>
        <w:sdtEndPr/>
        <w:sdtContent>
          <w:r w:rsidR="00F60AE9" w:rsidRPr="00F51F23">
            <w:rPr>
              <w:rFonts w:ascii="仿宋" w:hAnsi="仿宋" w:hint="eastAsia"/>
            </w:rPr>
            <w:t>营口市审批技术审查与公共资源交易中心</w:t>
          </w:r>
        </w:sdtContent>
      </w:sdt>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a"/>
        <w:spacing w:line="276" w:lineRule="auto"/>
        <w:ind w:firstLineChars="200" w:firstLine="48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4" w:name="_Toc24841_WPSOffice_Level2"/>
      <w:bookmarkStart w:id="85" w:name="_Toc14782_WPSOffice_Level2"/>
      <w:r>
        <w:rPr>
          <w:rFonts w:ascii="仿宋_GB2312" w:eastAsia="仿宋_GB2312" w:hAnsi="仿宋_GB2312" w:cs="仿宋_GB2312" w:hint="eastAsia"/>
          <w:b/>
          <w:sz w:val="32"/>
          <w:szCs w:val="32"/>
        </w:rPr>
        <w:t>投标函</w:t>
      </w:r>
      <w:bookmarkEnd w:id="84"/>
      <w:bookmarkEnd w:id="85"/>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placeholder>
            <w:docPart w:val="834DED8B7E804E48A36AF7B0B380E992"/>
          </w:placeholder>
        </w:sdtPr>
        <w:sdtEndPr/>
        <w:sdtContent>
          <w:r w:rsidR="00F60AE9" w:rsidRPr="00F51F23">
            <w:rPr>
              <w:rFonts w:ascii="仿宋" w:hAnsi="仿宋" w:hint="eastAsia"/>
            </w:rPr>
            <w:t>营口市审批技术审查与公共资源交易中心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AE481E">
      <w:pPr>
        <w:numPr>
          <w:ilvl w:val="0"/>
          <w:numId w:val="5"/>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AE481E">
      <w:pPr>
        <w:numPr>
          <w:ilvl w:val="0"/>
          <w:numId w:val="5"/>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AE481E">
            <w:pPr>
              <w:adjustRightInd w:val="0"/>
              <w:snapToGrid w:val="0"/>
              <w:ind w:rightChars="-23" w:right="-55"/>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AE481E">
            <w:pPr>
              <w:adjustRightInd w:val="0"/>
              <w:snapToGrid w:val="0"/>
              <w:ind w:rightChars="-75" w:right="-180"/>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AE481E">
            <w:pPr>
              <w:adjustRightInd w:val="0"/>
              <w:snapToGrid w:val="0"/>
              <w:ind w:rightChars="-51" w:right="-122"/>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AE481E">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AE481E">
            <w:pPr>
              <w:adjustRightInd w:val="0"/>
              <w:snapToGrid w:val="0"/>
              <w:ind w:rightChars="50" w:right="120"/>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AE481E">
            <w:pPr>
              <w:adjustRightInd w:val="0"/>
              <w:snapToGrid w:val="0"/>
              <w:ind w:rightChars="50" w:right="120"/>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AE481E">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AE481E">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AE481E">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AE481E">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AE481E">
      <w:pPr>
        <w:adjustRightInd w:val="0"/>
        <w:snapToGrid w:val="0"/>
        <w:ind w:rightChars="50" w:right="120" w:firstLineChars="327" w:firstLine="68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rsidTr="00CB7C9D">
        <w:trPr>
          <w:trHeight w:val="648"/>
          <w:jc w:val="center"/>
        </w:trPr>
        <w:tc>
          <w:tcPr>
            <w:tcW w:w="586" w:type="dxa"/>
            <w:vAlign w:val="center"/>
          </w:tcPr>
          <w:p w:rsidR="00F825BB" w:rsidRDefault="00F825BB" w:rsidP="00AE481E">
            <w:pPr>
              <w:adjustRightInd w:val="0"/>
              <w:snapToGrid w:val="0"/>
              <w:ind w:rightChars="-23" w:right="-55"/>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F825BB" w:rsidRDefault="00F825BB" w:rsidP="00AE481E">
            <w:pPr>
              <w:adjustRightInd w:val="0"/>
              <w:snapToGrid w:val="0"/>
              <w:ind w:rightChars="-75" w:right="-18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F825BB" w:rsidRDefault="00F825BB" w:rsidP="00AE481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 w:val="21"/>
                <w:szCs w:val="21"/>
              </w:rPr>
              <w:t>人员配置</w:t>
            </w:r>
          </w:p>
        </w:tc>
        <w:tc>
          <w:tcPr>
            <w:tcW w:w="720"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F825BB" w:rsidRDefault="00F825BB" w:rsidP="00AE481E">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44"/>
          <w:jc w:val="center"/>
        </w:trPr>
        <w:tc>
          <w:tcPr>
            <w:tcW w:w="2002" w:type="dxa"/>
            <w:gridSpan w:val="2"/>
            <w:vAlign w:val="center"/>
          </w:tcPr>
          <w:p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7A342E" w:rsidRDefault="007A342E" w:rsidP="00F825BB">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9" w:name="_Toc31555_WPSOffice_Level2"/>
      <w:bookmarkStart w:id="90" w:name="_Toc9235_WPSOffice_Level2"/>
      <w:r>
        <w:rPr>
          <w:rFonts w:ascii="仿宋_GB2312" w:eastAsia="仿宋_GB2312" w:hAnsi="仿宋_GB2312" w:cs="仿宋_GB2312" w:hint="eastAsia"/>
          <w:b/>
          <w:bCs/>
          <w:sz w:val="32"/>
          <w:szCs w:val="32"/>
        </w:rPr>
        <w:t>服务需求响应表</w:t>
      </w:r>
      <w:bookmarkEnd w:id="89"/>
      <w:bookmarkEnd w:id="90"/>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1" w:name="_Toc4431_WPSOffice_Level2"/>
      <w:bookmarkStart w:id="92" w:name="_Toc8488_WPSOffice_Level2"/>
      <w:r>
        <w:rPr>
          <w:rFonts w:ascii="仿宋_GB2312" w:eastAsia="仿宋_GB2312" w:hAnsi="仿宋_GB2312" w:cs="仿宋_GB2312" w:hint="eastAsia"/>
          <w:b/>
          <w:bCs/>
          <w:sz w:val="32"/>
          <w:szCs w:val="32"/>
        </w:rPr>
        <w:t>商务条款偏离表</w:t>
      </w:r>
      <w:bookmarkEnd w:id="91"/>
      <w:bookmarkEnd w:id="92"/>
    </w:p>
    <w:sdt>
      <w:sdtPr>
        <w:rPr>
          <w:rFonts w:ascii="仿宋" w:hAnsi="仿宋"/>
          <w:color w:val="000000" w:themeColor="text1"/>
        </w:rPr>
        <w:alias w:val="一表（对项目或各包的要求）"/>
        <w:tag w:val="一表（对项目或各包的要求）"/>
        <w:id w:val="1558982016"/>
        <w:lock w:val="sdtLocked"/>
      </w:sdtPr>
      <w:sdtEndPr/>
      <w:sdtContent>
        <w:p w:rsidR="00C26124" w:rsidRPr="00DB337A" w:rsidRDefault="00382AED" w:rsidP="00C26124">
          <w:pPr>
            <w:rPr>
              <w:rFonts w:ascii="仿宋_GB2312" w:eastAsia="仿宋_GB2312" w:hAnsi="仿宋_GB2312" w:cs="仿宋_GB2312"/>
              <w:b/>
              <w:bCs/>
              <w:color w:val="000000" w:themeColor="text1"/>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DB337A" w:rsidRPr="00DB337A" w:rsidTr="00AE481E">
            <w:trPr>
              <w:trHeight w:val="654"/>
              <w:jc w:val="center"/>
            </w:trPr>
            <w:tc>
              <w:tcPr>
                <w:tcW w:w="8620" w:type="dxa"/>
                <w:gridSpan w:val="6"/>
                <w:vAlign w:val="center"/>
              </w:tcPr>
              <w:p w:rsidR="00C26124" w:rsidRPr="00DB337A" w:rsidRDefault="00AE481E" w:rsidP="00C26124">
                <w:pPr>
                  <w:adjustRightInd w:val="0"/>
                  <w:snapToGrid w:val="0"/>
                  <w:ind w:rightChars="-51" w:right="-122"/>
                  <w:rPr>
                    <w:rFonts w:ascii="仿宋_GB2312" w:eastAsia="仿宋_GB2312" w:hAnsi="仿宋_GB2312" w:cs="仿宋_GB2312"/>
                    <w:color w:val="000000" w:themeColor="text1"/>
                  </w:rPr>
                </w:pPr>
                <w:r w:rsidRPr="00DB337A">
                  <w:rPr>
                    <w:rFonts w:ascii="仿宋" w:hAnsi="仿宋" w:cs="Lucida Sans Unicode" w:hint="eastAsia"/>
                    <w:color w:val="000000" w:themeColor="text1"/>
                  </w:rPr>
                  <w:fldChar w:fldCharType="begin"/>
                </w:r>
                <w:r w:rsidRPr="00DB337A">
                  <w:rPr>
                    <w:rFonts w:ascii="仿宋" w:hAnsi="仿宋" w:cs="Lucida Sans Unicode" w:hint="eastAsia"/>
                    <w:color w:val="000000" w:themeColor="text1"/>
                  </w:rPr>
                  <w:instrText xml:space="preserve"> DOCPROPERTY  项目要求  \* MERGEFORMAT </w:instrText>
                </w:r>
                <w:r w:rsidRPr="00DB337A">
                  <w:rPr>
                    <w:rFonts w:ascii="仿宋" w:hAnsi="仿宋" w:cs="Lucida Sans Unicode" w:hint="eastAsia"/>
                    <w:color w:val="000000" w:themeColor="text1"/>
                  </w:rPr>
                  <w:fldChar w:fldCharType="separate"/>
                </w:r>
                <w:proofErr w:type="gramStart"/>
                <w:r w:rsidRPr="00DB337A">
                  <w:rPr>
                    <w:rFonts w:ascii="仿宋" w:hAnsi="仿宋" w:cs="Lucida Sans Unicode" w:hint="eastAsia"/>
                    <w:color w:val="000000" w:themeColor="text1"/>
                  </w:rPr>
                  <w:t>包号</w:t>
                </w:r>
                <w:proofErr w:type="gramEnd"/>
                <w:r w:rsidRPr="00DB337A">
                  <w:rPr>
                    <w:rFonts w:ascii="仿宋" w:hAnsi="仿宋" w:cs="Lucida Sans Unicode" w:hint="eastAsia"/>
                    <w:color w:val="000000" w:themeColor="text1"/>
                  </w:rPr>
                  <w:fldChar w:fldCharType="end"/>
                </w:r>
                <w:r w:rsidRPr="00DB337A">
                  <w:rPr>
                    <w:rFonts w:ascii="仿宋" w:hAnsi="仿宋" w:cs="Lucida Sans Unicode" w:hint="eastAsia"/>
                    <w:color w:val="000000" w:themeColor="text1"/>
                  </w:rPr>
                  <w:t>：</w:t>
                </w:r>
                <w:sdt>
                  <w:sdtPr>
                    <w:rPr>
                      <w:rFonts w:ascii="仿宋" w:hAnsi="仿宋" w:hint="eastAsia"/>
                      <w:color w:val="000000" w:themeColor="text1"/>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DB337A">
                      <w:rPr>
                        <w:rFonts w:ascii="仿宋" w:hAnsi="仿宋" w:hint="eastAsia"/>
                        <w:color w:val="000000" w:themeColor="text1"/>
                      </w:rPr>
                      <w:t>全部</w:t>
                    </w:r>
                  </w:sdtContent>
                </w:sdt>
              </w:p>
            </w:tc>
          </w:tr>
          <w:tr w:rsidR="00DB337A" w:rsidRPr="00DB337A" w:rsidTr="00AE481E">
            <w:trPr>
              <w:trHeight w:val="654"/>
              <w:jc w:val="center"/>
            </w:trPr>
            <w:tc>
              <w:tcPr>
                <w:tcW w:w="500" w:type="dxa"/>
                <w:vAlign w:val="center"/>
              </w:tcPr>
              <w:p w:rsidR="00C26124" w:rsidRPr="00DB337A" w:rsidRDefault="00AE481E" w:rsidP="00C26124">
                <w:pPr>
                  <w:adjustRightInd w:val="0"/>
                  <w:snapToGrid w:val="0"/>
                  <w:ind w:rightChars="-23" w:right="-55" w:firstLine="420"/>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 w:val="21"/>
                    <w:szCs w:val="21"/>
                  </w:rPr>
                  <w:t>序</w:t>
                </w:r>
              </w:p>
            </w:tc>
            <w:tc>
              <w:tcPr>
                <w:tcW w:w="3431" w:type="dxa"/>
                <w:vAlign w:val="center"/>
              </w:tcPr>
              <w:p w:rsidR="00C26124" w:rsidRPr="00DB337A" w:rsidRDefault="00AE481E" w:rsidP="00C26124">
                <w:pPr>
                  <w:adjustRightInd w:val="0"/>
                  <w:snapToGrid w:val="0"/>
                  <w:ind w:rightChars="-35" w:right="-84"/>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 w:val="21"/>
                    <w:szCs w:val="21"/>
                  </w:rPr>
                  <w:t>招标文件的商务条款</w:t>
                </w:r>
              </w:p>
              <w:p w:rsidR="00C26124" w:rsidRPr="00DB337A" w:rsidRDefault="00AE481E" w:rsidP="00C26124">
                <w:pPr>
                  <w:adjustRightInd w:val="0"/>
                  <w:snapToGrid w:val="0"/>
                  <w:ind w:rightChars="-35" w:right="-84"/>
                  <w:jc w:val="center"/>
                  <w:rPr>
                    <w:rFonts w:ascii="仿宋_GB2312" w:eastAsia="仿宋_GB2312" w:hAnsi="仿宋_GB2312" w:cs="仿宋_GB2312"/>
                    <w:color w:val="000000" w:themeColor="text1"/>
                    <w:szCs w:val="21"/>
                  </w:rPr>
                </w:pPr>
                <w:r w:rsidRPr="00DB337A">
                  <w:rPr>
                    <w:rFonts w:ascii="仿宋" w:hAnsi="仿宋" w:cs="宋体" w:hint="eastAsia"/>
                    <w:color w:val="000000" w:themeColor="text1"/>
                    <w:szCs w:val="21"/>
                  </w:rPr>
                  <w:t>（</w:t>
                </w:r>
                <w:r w:rsidRPr="00DB337A">
                  <w:rPr>
                    <w:rFonts w:ascii="仿宋" w:hAnsi="仿宋" w:cs="宋体" w:hint="eastAsia"/>
                    <w:b/>
                    <w:color w:val="000000" w:themeColor="text1"/>
                    <w:sz w:val="18"/>
                    <w:szCs w:val="18"/>
                  </w:rPr>
                  <w:t>实质性要求及重要指标用★标注，★标注项不得负偏离，如果负偏离，则投标文件无效。</w:t>
                </w:r>
                <w:r w:rsidRPr="00DB337A">
                  <w:rPr>
                    <w:rFonts w:ascii="仿宋" w:hAnsi="仿宋" w:cs="宋体" w:hint="eastAsia"/>
                    <w:color w:val="000000" w:themeColor="text1"/>
                    <w:szCs w:val="21"/>
                  </w:rPr>
                  <w:t>）</w:t>
                </w:r>
              </w:p>
            </w:tc>
            <w:tc>
              <w:tcPr>
                <w:tcW w:w="2298" w:type="dxa"/>
                <w:vAlign w:val="center"/>
              </w:tcPr>
              <w:p w:rsidR="00C26124" w:rsidRPr="00DB337A" w:rsidRDefault="00AE481E" w:rsidP="00C26124">
                <w:pPr>
                  <w:adjustRightInd w:val="0"/>
                  <w:snapToGrid w:val="0"/>
                  <w:ind w:rightChars="-51" w:right="-122"/>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 w:val="21"/>
                    <w:szCs w:val="21"/>
                  </w:rPr>
                  <w:t>投标文件响应内容</w:t>
                </w:r>
              </w:p>
            </w:tc>
            <w:tc>
              <w:tcPr>
                <w:tcW w:w="772" w:type="dxa"/>
                <w:vAlign w:val="center"/>
              </w:tcPr>
              <w:p w:rsidR="00C26124" w:rsidRPr="00DB337A" w:rsidRDefault="00AE481E" w:rsidP="00C26124">
                <w:pPr>
                  <w:adjustRightInd w:val="0"/>
                  <w:snapToGrid w:val="0"/>
                  <w:ind w:rightChars="-51" w:right="-122"/>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 w:val="21"/>
                    <w:szCs w:val="21"/>
                  </w:rPr>
                  <w:t>偏离程度</w:t>
                </w:r>
              </w:p>
            </w:tc>
            <w:tc>
              <w:tcPr>
                <w:tcW w:w="860" w:type="dxa"/>
                <w:vAlign w:val="center"/>
              </w:tcPr>
              <w:p w:rsidR="00C26124" w:rsidRPr="00DB337A" w:rsidRDefault="00AE481E" w:rsidP="00C26124">
                <w:pPr>
                  <w:adjustRightInd w:val="0"/>
                  <w:snapToGrid w:val="0"/>
                  <w:ind w:rightChars="-51" w:right="-122"/>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 w:val="21"/>
                    <w:szCs w:val="21"/>
                  </w:rPr>
                  <w:t>说明</w:t>
                </w:r>
              </w:p>
            </w:tc>
            <w:tc>
              <w:tcPr>
                <w:tcW w:w="759" w:type="dxa"/>
                <w:vAlign w:val="center"/>
              </w:tcPr>
              <w:p w:rsidR="00C26124" w:rsidRPr="00DB337A" w:rsidRDefault="00AE481E" w:rsidP="00C26124">
                <w:pPr>
                  <w:adjustRightInd w:val="0"/>
                  <w:snapToGrid w:val="0"/>
                  <w:ind w:rightChars="-51" w:right="-122"/>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 w:val="21"/>
                    <w:szCs w:val="21"/>
                  </w:rPr>
                  <w:t>证明</w:t>
                </w:r>
              </w:p>
              <w:p w:rsidR="00C26124" w:rsidRPr="00DB337A" w:rsidRDefault="00AE481E" w:rsidP="00C26124">
                <w:pPr>
                  <w:adjustRightInd w:val="0"/>
                  <w:snapToGrid w:val="0"/>
                  <w:ind w:rightChars="-51" w:right="-122"/>
                  <w:jc w:val="center"/>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 w:val="21"/>
                    <w:szCs w:val="21"/>
                  </w:rPr>
                  <w:t>材料</w:t>
                </w:r>
              </w:p>
            </w:tc>
          </w:tr>
          <w:tr w:rsidR="00DB337A" w:rsidRPr="00DB337A" w:rsidTr="00AE481E">
            <w:trPr>
              <w:trHeight w:val="337"/>
              <w:jc w:val="center"/>
            </w:trPr>
            <w:tc>
              <w:tcPr>
                <w:tcW w:w="500" w:type="dxa"/>
                <w:vAlign w:val="center"/>
              </w:tcPr>
              <w:p w:rsidR="00C26124" w:rsidRPr="00DB337A" w:rsidRDefault="00AE481E" w:rsidP="00C26124">
                <w:pPr>
                  <w:adjustRightInd w:val="0"/>
                  <w:snapToGrid w:val="0"/>
                  <w:ind w:rightChars="50" w:right="120"/>
                  <w:jc w:val="center"/>
                  <w:rPr>
                    <w:rFonts w:ascii="仿宋_GB2312" w:eastAsia="仿宋_GB2312" w:hAnsi="仿宋_GB2312" w:cs="仿宋_GB2312"/>
                    <w:color w:val="000000" w:themeColor="text1"/>
                    <w:szCs w:val="21"/>
                  </w:rPr>
                </w:pPr>
                <w:r w:rsidRPr="00DB337A">
                  <w:rPr>
                    <w:rFonts w:ascii="仿宋" w:hAnsi="仿宋" w:hint="eastAsia"/>
                    <w:b/>
                    <w:color w:val="000000" w:themeColor="text1"/>
                  </w:rPr>
                  <w:t>★</w:t>
                </w:r>
              </w:p>
            </w:tc>
            <w:tc>
              <w:tcPr>
                <w:tcW w:w="3431" w:type="dxa"/>
                <w:vAlign w:val="center"/>
              </w:tcPr>
              <w:p w:rsidR="00C26124" w:rsidRPr="00DB337A" w:rsidRDefault="00AE481E" w:rsidP="00CB7C9D">
                <w:pPr>
                  <w:adjustRightInd w:val="0"/>
                  <w:snapToGrid w:val="0"/>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履约期限：合同签订之日起至2020年12月31日</w:t>
                </w:r>
              </w:p>
            </w:tc>
            <w:tc>
              <w:tcPr>
                <w:tcW w:w="2298"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72"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860"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59"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r>
          <w:tr w:rsidR="00DB337A" w:rsidRPr="00DB337A" w:rsidTr="00AE481E">
            <w:trPr>
              <w:trHeight w:val="337"/>
              <w:jc w:val="center"/>
            </w:trPr>
            <w:tc>
              <w:tcPr>
                <w:tcW w:w="500" w:type="dxa"/>
                <w:vAlign w:val="center"/>
              </w:tcPr>
              <w:p w:rsidR="00C26124" w:rsidRPr="00DB337A" w:rsidRDefault="00AE481E" w:rsidP="00C26124">
                <w:pPr>
                  <w:adjustRightInd w:val="0"/>
                  <w:snapToGrid w:val="0"/>
                  <w:ind w:rightChars="50" w:right="120"/>
                  <w:jc w:val="center"/>
                  <w:rPr>
                    <w:rFonts w:ascii="仿宋_GB2312" w:eastAsia="仿宋_GB2312" w:hAnsi="仿宋_GB2312" w:cs="仿宋_GB2312"/>
                    <w:color w:val="000000" w:themeColor="text1"/>
                    <w:szCs w:val="21"/>
                  </w:rPr>
                </w:pPr>
                <w:r w:rsidRPr="00DB337A">
                  <w:rPr>
                    <w:rFonts w:ascii="仿宋" w:hAnsi="仿宋" w:hint="eastAsia"/>
                    <w:b/>
                    <w:color w:val="000000" w:themeColor="text1"/>
                  </w:rPr>
                  <w:t>★</w:t>
                </w:r>
              </w:p>
            </w:tc>
            <w:tc>
              <w:tcPr>
                <w:tcW w:w="3431" w:type="dxa"/>
                <w:vAlign w:val="center"/>
              </w:tcPr>
              <w:p w:rsidR="00C26124" w:rsidRPr="00DB337A" w:rsidRDefault="00AE481E" w:rsidP="00CB7C9D">
                <w:pPr>
                  <w:adjustRightInd w:val="0"/>
                  <w:snapToGrid w:val="0"/>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履约地点：甲方指定地点</w:t>
                </w:r>
              </w:p>
            </w:tc>
            <w:tc>
              <w:tcPr>
                <w:tcW w:w="2298"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72"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860"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59"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r>
          <w:tr w:rsidR="00C26124" w:rsidRPr="00DB337A" w:rsidTr="00AE481E">
            <w:trPr>
              <w:trHeight w:val="337"/>
              <w:jc w:val="center"/>
            </w:trPr>
            <w:tc>
              <w:tcPr>
                <w:tcW w:w="500" w:type="dxa"/>
                <w:vAlign w:val="center"/>
              </w:tcPr>
              <w:p w:rsidR="00C26124" w:rsidRPr="00DB337A" w:rsidRDefault="00AE481E" w:rsidP="00C26124">
                <w:pPr>
                  <w:adjustRightInd w:val="0"/>
                  <w:snapToGrid w:val="0"/>
                  <w:ind w:rightChars="50" w:right="120"/>
                  <w:jc w:val="center"/>
                  <w:rPr>
                    <w:rFonts w:ascii="仿宋_GB2312" w:eastAsia="仿宋_GB2312" w:hAnsi="仿宋_GB2312" w:cs="仿宋_GB2312"/>
                    <w:color w:val="000000" w:themeColor="text1"/>
                    <w:szCs w:val="21"/>
                  </w:rPr>
                </w:pPr>
                <w:r w:rsidRPr="00DB337A">
                  <w:rPr>
                    <w:rFonts w:ascii="仿宋" w:hAnsi="仿宋" w:hint="eastAsia"/>
                    <w:b/>
                    <w:color w:val="000000" w:themeColor="text1"/>
                  </w:rPr>
                  <w:t>★</w:t>
                </w:r>
              </w:p>
            </w:tc>
            <w:tc>
              <w:tcPr>
                <w:tcW w:w="3431" w:type="dxa"/>
                <w:vAlign w:val="center"/>
              </w:tcPr>
              <w:p w:rsidR="00C26124" w:rsidRPr="00DB337A" w:rsidRDefault="00AE481E" w:rsidP="00CB7C9D">
                <w:pPr>
                  <w:adjustRightInd w:val="0"/>
                  <w:snapToGrid w:val="0"/>
                  <w:rPr>
                    <w:rFonts w:ascii="仿宋_GB2312" w:eastAsia="仿宋_GB2312" w:hAnsi="仿宋_GB2312" w:cs="仿宋_GB2312"/>
                    <w:color w:val="000000" w:themeColor="text1"/>
                    <w:szCs w:val="21"/>
                  </w:rPr>
                </w:pPr>
                <w:r w:rsidRPr="00DB337A">
                  <w:rPr>
                    <w:rFonts w:ascii="仿宋_GB2312" w:eastAsia="仿宋_GB2312" w:hAnsi="仿宋_GB2312" w:cs="仿宋_GB2312" w:hint="eastAsia"/>
                    <w:color w:val="000000" w:themeColor="text1"/>
                    <w:szCs w:val="21"/>
                  </w:rPr>
                  <w:t>付款方式及条件：合同签订后项目启动支付合同总价款50%，规划纲要完成经甲方验收通过后支付合同总价款50%。</w:t>
                </w:r>
              </w:p>
            </w:tc>
            <w:tc>
              <w:tcPr>
                <w:tcW w:w="2298"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72"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860"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c>
              <w:tcPr>
                <w:tcW w:w="759" w:type="dxa"/>
                <w:vAlign w:val="center"/>
              </w:tcPr>
              <w:p w:rsidR="00C26124" w:rsidRPr="00DB337A" w:rsidRDefault="00382AED" w:rsidP="00C26124">
                <w:pPr>
                  <w:adjustRightInd w:val="0"/>
                  <w:snapToGrid w:val="0"/>
                  <w:ind w:rightChars="50" w:right="120"/>
                  <w:jc w:val="center"/>
                  <w:rPr>
                    <w:rFonts w:ascii="仿宋_GB2312" w:eastAsia="仿宋_GB2312" w:hAnsi="仿宋_GB2312" w:cs="仿宋_GB2312"/>
                    <w:color w:val="000000" w:themeColor="text1"/>
                    <w:szCs w:val="21"/>
                  </w:rPr>
                </w:pPr>
              </w:p>
            </w:tc>
          </w:tr>
        </w:tbl>
        <w:p w:rsidR="00C26124" w:rsidRPr="00DB337A" w:rsidRDefault="00382AED" w:rsidP="00D62CB1">
          <w:pPr>
            <w:rPr>
              <w:rFonts w:ascii="仿宋" w:hAnsi="仿宋"/>
              <w:color w:val="000000" w:themeColor="text1"/>
            </w:rPr>
          </w:pPr>
        </w:p>
        <w:p w:rsidR="00D62CB1" w:rsidRPr="00DB337A" w:rsidRDefault="00382AED" w:rsidP="00D62CB1">
          <w:pPr>
            <w:rPr>
              <w:color w:val="000000" w:themeColor="text1"/>
            </w:rPr>
          </w:pPr>
        </w:p>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3" w:name="_Toc31070_WPSOffice_Level2"/>
      <w:bookmarkStart w:id="94"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3"/>
      <w:bookmarkEnd w:id="94"/>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5" w:name="_Toc889_WPSOffice_Level2"/>
      <w:bookmarkStart w:id="96"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5"/>
      <w:bookmarkEnd w:id="96"/>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7" w:name="_Toc19164_WPSOffice_Level2"/>
      <w:bookmarkStart w:id="98" w:name="_Toc4541_WPSOffice_Level2"/>
      <w:r>
        <w:rPr>
          <w:rFonts w:ascii="仿宋_GB2312" w:eastAsia="仿宋_GB2312" w:hAnsi="仿宋_GB2312" w:cs="仿宋_GB2312" w:hint="eastAsia"/>
          <w:b/>
          <w:bCs/>
          <w:sz w:val="32"/>
          <w:szCs w:val="32"/>
        </w:rPr>
        <w:t>《中小企业声明函》</w:t>
      </w:r>
      <w:bookmarkEnd w:id="97"/>
      <w:bookmarkEnd w:id="98"/>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9" w:name="_Toc25502_WPSOffice_Level2"/>
      <w:bookmarkStart w:id="100" w:name="_Toc21675_WPSOffice_Level2"/>
      <w:r>
        <w:rPr>
          <w:rFonts w:ascii="仿宋_GB2312" w:eastAsia="仿宋_GB2312" w:hAnsi="仿宋_GB2312" w:cs="仿宋_GB2312" w:hint="eastAsia"/>
          <w:b/>
          <w:bCs/>
          <w:sz w:val="32"/>
          <w:szCs w:val="32"/>
        </w:rPr>
        <w:t>制造商企业（单位）类型声明函</w:t>
      </w:r>
      <w:bookmarkEnd w:id="99"/>
      <w:bookmarkEnd w:id="100"/>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1" w:name="_Toc13566_WPSOffice_Level2"/>
      <w:bookmarkStart w:id="102" w:name="_Toc29880_WPSOffice_Level2"/>
      <w:r>
        <w:rPr>
          <w:rFonts w:ascii="仿宋_GB2312" w:eastAsia="仿宋_GB2312" w:hAnsi="仿宋_GB2312" w:cs="仿宋_GB2312" w:hint="eastAsia"/>
          <w:b/>
          <w:bCs/>
          <w:sz w:val="32"/>
          <w:szCs w:val="32"/>
        </w:rPr>
        <w:t>残疾人福利性单位声明函</w:t>
      </w:r>
      <w:bookmarkEnd w:id="101"/>
      <w:bookmarkEnd w:id="102"/>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bookmarkStart w:id="103" w:name="_Toc4498_WPSOffice_Level1"/>
      <w:r>
        <w:rPr>
          <w:rFonts w:hint="eastAsia"/>
        </w:rPr>
        <w:lastRenderedPageBreak/>
        <w:t>第三章</w:t>
      </w:r>
      <w:r>
        <w:rPr>
          <w:rFonts w:hint="eastAsia"/>
        </w:rPr>
        <w:t xml:space="preserve"> </w:t>
      </w:r>
      <w:r>
        <w:rPr>
          <w:rFonts w:hint="eastAsia"/>
        </w:rPr>
        <w:t>服务需求</w:t>
      </w:r>
      <w:bookmarkEnd w:id="103"/>
    </w:p>
    <w:sdt>
      <w:sdtPr>
        <w:rPr>
          <w:rFonts w:ascii="仿宋" w:hAnsi="仿宋" w:hint="eastAsia"/>
          <w:color w:val="000000" w:themeColor="text1"/>
        </w:rPr>
        <w:alias w:val="项目详细需求"/>
        <w:tag w:val="项目详细需求"/>
        <w:id w:val="-1361739487"/>
        <w:lock w:val="sdtLocked"/>
      </w:sdtPr>
      <w:sdtEndPr/>
      <w:sdtContent>
        <w:p w:rsidR="00313969" w:rsidRPr="00DB337A" w:rsidRDefault="00AE481E" w:rsidP="00313969">
          <w:pPr>
            <w:widowControl/>
            <w:shd w:val="clear" w:color="auto" w:fill="FFFFFF"/>
            <w:spacing w:line="540" w:lineRule="exact"/>
            <w:ind w:firstLine="540"/>
            <w:jc w:val="center"/>
            <w:outlineLvl w:val="0"/>
            <w:rPr>
              <w:rFonts w:ascii="方正大标宋简体" w:eastAsia="方正大标宋简体" w:hAnsi="方正大标宋简体" w:cs="方正大标宋简体"/>
              <w:color w:val="000000" w:themeColor="text1"/>
              <w:kern w:val="0"/>
              <w:sz w:val="44"/>
              <w:szCs w:val="44"/>
            </w:rPr>
          </w:pPr>
          <w:r w:rsidRPr="00DB337A">
            <w:rPr>
              <w:rFonts w:ascii="方正大标宋简体" w:eastAsia="方正大标宋简体" w:hAnsi="方正大标宋简体" w:cs="方正大标宋简体" w:hint="eastAsia"/>
              <w:color w:val="000000" w:themeColor="text1"/>
              <w:kern w:val="0"/>
              <w:sz w:val="44"/>
              <w:szCs w:val="44"/>
            </w:rPr>
            <w:t>采购需求</w:t>
          </w:r>
        </w:p>
        <w:p w:rsidR="00313969" w:rsidRPr="00AE481E" w:rsidRDefault="00AE481E" w:rsidP="00AE481E">
          <w:pPr>
            <w:widowControl/>
            <w:shd w:val="clear" w:color="auto" w:fill="FFFFFF"/>
            <w:spacing w:line="540" w:lineRule="exact"/>
            <w:ind w:left="720"/>
            <w:jc w:val="left"/>
            <w:rPr>
              <w:rFonts w:ascii="黑体" w:eastAsia="黑体" w:hAnsi="黑体" w:cs="黑体"/>
              <w:b/>
              <w:bCs/>
              <w:color w:val="000000" w:themeColor="text1"/>
              <w:kern w:val="0"/>
              <w:sz w:val="32"/>
              <w:szCs w:val="32"/>
            </w:rPr>
          </w:pPr>
          <w:r w:rsidRPr="00AE481E">
            <w:rPr>
              <w:rFonts w:ascii="宋体" w:hAnsi="宋体" w:cs="宋体" w:hint="eastAsia"/>
              <w:b/>
              <w:bCs/>
              <w:color w:val="000000" w:themeColor="text1"/>
              <w:kern w:val="0"/>
              <w:sz w:val="32"/>
              <w:szCs w:val="32"/>
            </w:rPr>
            <w:t>一、采购名称</w:t>
          </w:r>
        </w:p>
        <w:p w:rsidR="00313969" w:rsidRPr="00DB337A" w:rsidRDefault="00AE481E"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营口市“十四五”规划纲要编制及专家论证评审</w:t>
          </w:r>
        </w:p>
        <w:p w:rsidR="00313969" w:rsidRPr="00DB337A" w:rsidRDefault="00AE481E" w:rsidP="00313969">
          <w:pPr>
            <w:widowControl/>
            <w:shd w:val="clear" w:color="auto" w:fill="FFFFFF"/>
            <w:spacing w:line="540" w:lineRule="exact"/>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sidRPr="00DB337A">
            <w:rPr>
              <w:rFonts w:ascii="宋体" w:hAnsi="宋体" w:cs="宋体" w:hint="eastAsia"/>
              <w:b/>
              <w:bCs/>
              <w:color w:val="000000" w:themeColor="text1"/>
              <w:kern w:val="0"/>
              <w:sz w:val="32"/>
              <w:szCs w:val="32"/>
            </w:rPr>
            <w:t>二、履约期限及履约地点</w:t>
          </w:r>
        </w:p>
        <w:p w:rsidR="00313969" w:rsidRPr="00DB337A" w:rsidRDefault="00AE481E"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合同签订之日起至2020年12月31日</w:t>
          </w:r>
        </w:p>
        <w:p w:rsidR="00313969" w:rsidRPr="00DB337A"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三、</w:t>
          </w:r>
          <w:r w:rsidRPr="00DB337A">
            <w:rPr>
              <w:rFonts w:ascii="宋体" w:hAnsi="宋体" w:cs="宋体" w:hint="eastAsia"/>
              <w:b/>
              <w:bCs/>
              <w:color w:val="000000" w:themeColor="text1"/>
              <w:kern w:val="0"/>
              <w:sz w:val="32"/>
              <w:szCs w:val="32"/>
            </w:rPr>
            <w:t>付款方式</w:t>
          </w:r>
        </w:p>
        <w:p w:rsidR="00313969" w:rsidRPr="00DB337A" w:rsidRDefault="00AE481E"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合同签订后项目启动支付合同总价款50%，规划纲要完成经甲方验收通过后支付合同总价款50%。</w:t>
          </w:r>
        </w:p>
        <w:p w:rsidR="00313969" w:rsidRPr="00DB337A" w:rsidRDefault="00AE481E" w:rsidP="00313969">
          <w:pPr>
            <w:widowControl/>
            <w:shd w:val="clear" w:color="auto" w:fill="FFFFFF"/>
            <w:spacing w:line="540" w:lineRule="exact"/>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Pr>
              <w:rFonts w:ascii="宋体" w:hAnsi="宋体" w:cs="宋体" w:hint="eastAsia"/>
              <w:b/>
              <w:bCs/>
              <w:color w:val="000000" w:themeColor="text1"/>
              <w:kern w:val="0"/>
              <w:sz w:val="32"/>
              <w:szCs w:val="32"/>
            </w:rPr>
            <w:t>四</w:t>
          </w:r>
          <w:r w:rsidRPr="00DB337A">
            <w:rPr>
              <w:rFonts w:ascii="宋体" w:hAnsi="宋体" w:cs="宋体" w:hint="eastAsia"/>
              <w:b/>
              <w:bCs/>
              <w:color w:val="000000" w:themeColor="text1"/>
              <w:kern w:val="0"/>
              <w:sz w:val="32"/>
              <w:szCs w:val="32"/>
            </w:rPr>
            <w:t>、服务内容，包括数量、需实现的功能或者目标，以及为落实政府采购政策需满足的要求</w:t>
          </w:r>
        </w:p>
        <w:p w:rsidR="00313969" w:rsidRPr="00DB337A" w:rsidRDefault="00AE481E"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科学总结营口市“十三五”期间经济社会的发展成就，对“十三五”规划执行情况进行全面客观评估，重点包括主要目标指标完成情况、重点战略任务推进情况、重点工程项目进展情况、政策措施落实情况等。及时跟踪了解国家、辽宁省对“十四五”规划提出的战略要求，深入分析营口市发展面临的深层次矛盾、发展瓶颈，分析“十四五”营口市经济社会发展面临的机遇、挑战，研究提出支撑“十四五”时期经济社会持续健康发展的重大发展战略和核心指标体系，提出“十四五”营口经济社会发展的重大思路、主要目标、重点任务和</w:t>
          </w:r>
          <w:proofErr w:type="gramStart"/>
          <w:r w:rsidRPr="00DB337A">
            <w:rPr>
              <w:rFonts w:ascii="仿宋_GB2312" w:eastAsia="仿宋_GB2312" w:hAnsi="仿宋_GB2312" w:cs="仿宋_GB2312" w:hint="eastAsia"/>
              <w:color w:val="000000" w:themeColor="text1"/>
              <w:kern w:val="0"/>
              <w:sz w:val="32"/>
              <w:szCs w:val="32"/>
            </w:rPr>
            <w:t>拟实施</w:t>
          </w:r>
          <w:proofErr w:type="gramEnd"/>
          <w:r w:rsidRPr="00DB337A">
            <w:rPr>
              <w:rFonts w:ascii="仿宋_GB2312" w:eastAsia="仿宋_GB2312" w:hAnsi="仿宋_GB2312" w:cs="仿宋_GB2312" w:hint="eastAsia"/>
              <w:color w:val="000000" w:themeColor="text1"/>
              <w:kern w:val="0"/>
              <w:sz w:val="32"/>
              <w:szCs w:val="32"/>
            </w:rPr>
            <w:t>的重大工程、重大项目和重大政策，明确实现路径和举措，形成营口市“十四五”规划纲要草案。组织专家、学者对《规划纲要》进行评审论证，并按照要求进行修改完善和提升。</w:t>
          </w:r>
        </w:p>
        <w:p w:rsidR="00313969" w:rsidRPr="00DB337A"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lastRenderedPageBreak/>
            <w:t>五、</w:t>
          </w:r>
          <w:r w:rsidRPr="00DB337A">
            <w:rPr>
              <w:rFonts w:ascii="宋体" w:hAnsi="宋体" w:cs="宋体" w:hint="eastAsia"/>
              <w:b/>
              <w:bCs/>
              <w:color w:val="000000" w:themeColor="text1"/>
              <w:kern w:val="0"/>
              <w:sz w:val="32"/>
              <w:szCs w:val="32"/>
            </w:rPr>
            <w:t>需满足的质量、安全、技术规格等要求</w:t>
          </w:r>
        </w:p>
        <w:p w:rsidR="00313969" w:rsidRPr="00DB337A" w:rsidRDefault="00AE481E"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至少五名专家开展论证</w:t>
          </w:r>
        </w:p>
        <w:p w:rsidR="00313969" w:rsidRPr="00AE481E"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六、</w:t>
          </w:r>
          <w:r w:rsidRPr="00AE481E">
            <w:rPr>
              <w:rFonts w:ascii="宋体" w:hAnsi="宋体" w:cs="宋体" w:hint="eastAsia"/>
              <w:b/>
              <w:bCs/>
              <w:color w:val="000000" w:themeColor="text1"/>
              <w:kern w:val="0"/>
              <w:sz w:val="32"/>
              <w:szCs w:val="32"/>
            </w:rPr>
            <w:t>需执行的国家相关标准、行业标准、地方标准或者其他标准、规范</w:t>
          </w:r>
        </w:p>
        <w:p w:rsidR="00313969" w:rsidRPr="00DB337A" w:rsidRDefault="00AE481E"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围绕国家、省对相关工作的具体要求</w:t>
          </w:r>
        </w:p>
        <w:p w:rsidR="00313969" w:rsidRPr="00AE481E"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七、</w:t>
          </w:r>
          <w:r w:rsidRPr="00AE481E">
            <w:rPr>
              <w:rFonts w:ascii="宋体" w:hAnsi="宋体" w:cs="宋体" w:hint="eastAsia"/>
              <w:b/>
              <w:bCs/>
              <w:color w:val="000000" w:themeColor="text1"/>
              <w:kern w:val="0"/>
              <w:sz w:val="32"/>
              <w:szCs w:val="32"/>
            </w:rPr>
            <w:t>其他技术、服务要求</w:t>
          </w:r>
        </w:p>
        <w:p w:rsidR="00313969" w:rsidRPr="00DB337A" w:rsidRDefault="00AE481E" w:rsidP="00313969">
          <w:pPr>
            <w:widowControl/>
            <w:shd w:val="clear" w:color="auto" w:fill="FFFFFF"/>
            <w:spacing w:line="540" w:lineRule="exact"/>
            <w:ind w:firstLineChars="200" w:firstLine="640"/>
            <w:rPr>
              <w:rFonts w:ascii="宋体" w:hAnsi="宋体" w:cs="宋体"/>
              <w:b/>
              <w:bCs/>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具备良好的调研能力和文字综合能力</w:t>
          </w:r>
        </w:p>
        <w:p w:rsidR="00313969" w:rsidRPr="00AE481E" w:rsidRDefault="00AE481E" w:rsidP="00AE481E">
          <w:pPr>
            <w:widowControl/>
            <w:shd w:val="clear" w:color="auto" w:fill="FFFFFF"/>
            <w:spacing w:line="540" w:lineRule="exact"/>
            <w:ind w:firstLineChars="200" w:firstLine="643"/>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八、</w:t>
          </w:r>
          <w:r w:rsidRPr="00AE481E">
            <w:rPr>
              <w:rFonts w:ascii="宋体" w:hAnsi="宋体" w:cs="宋体" w:hint="eastAsia"/>
              <w:b/>
              <w:bCs/>
              <w:color w:val="000000" w:themeColor="text1"/>
              <w:kern w:val="0"/>
              <w:sz w:val="32"/>
              <w:szCs w:val="32"/>
            </w:rPr>
            <w:t>验收标准及方法</w:t>
          </w:r>
        </w:p>
        <w:p w:rsidR="00313969" w:rsidRPr="00DB337A" w:rsidRDefault="00AE481E" w:rsidP="00313969">
          <w:pPr>
            <w:widowControl/>
            <w:shd w:val="clear" w:color="auto" w:fill="FFFFFF"/>
            <w:spacing w:line="540" w:lineRule="exact"/>
            <w:ind w:firstLineChars="200" w:firstLine="640"/>
            <w:rPr>
              <w:rFonts w:ascii="宋体" w:hAnsi="宋体" w:cs="宋体"/>
              <w:b/>
              <w:bCs/>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形成营口市“十四五”规划纲要草案，组织专家进行评审论证并完成相关印刷。</w:t>
          </w:r>
        </w:p>
        <w:p w:rsidR="0050268E" w:rsidRPr="00DB337A" w:rsidRDefault="00AE481E" w:rsidP="00313969">
          <w:pPr>
            <w:widowControl/>
            <w:shd w:val="clear" w:color="auto" w:fill="FFFFFF"/>
            <w:spacing w:line="540" w:lineRule="exact"/>
            <w:jc w:val="left"/>
            <w:rPr>
              <w:rFonts w:ascii="仿宋_GB2312" w:eastAsia="仿宋_GB2312" w:hAnsi="仿宋_GB2312" w:cs="仿宋_GB2312"/>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sidRPr="00DB337A">
            <w:rPr>
              <w:rFonts w:ascii="宋体" w:hAnsi="宋体" w:cs="宋体" w:hint="eastAsia"/>
              <w:b/>
              <w:bCs/>
              <w:color w:val="000000" w:themeColor="text1"/>
              <w:kern w:val="0"/>
              <w:sz w:val="32"/>
              <w:szCs w:val="32"/>
            </w:rPr>
            <w:t>九、质量保证和售后服务要求，需满足的服务标准、期限、效率等</w:t>
          </w:r>
        </w:p>
      </w:sdtContent>
    </w:sdt>
    <w:p w:rsidR="00F825BB" w:rsidRPr="00F60AE9" w:rsidRDefault="00F825BB" w:rsidP="00F825BB">
      <w:pPr>
        <w:rPr>
          <w:rFonts w:ascii="仿宋_GB2312" w:eastAsia="仿宋_GB2312" w:hAnsi="仿宋_GB2312" w:cs="仿宋_GB2312"/>
          <w:szCs w:val="21"/>
        </w:rPr>
      </w:pPr>
    </w:p>
    <w:p w:rsidR="00F825BB" w:rsidRDefault="00F825BB" w:rsidP="00AE481E">
      <w:pPr>
        <w:numPr>
          <w:ilvl w:val="0"/>
          <w:numId w:val="6"/>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04" w:name="_Toc2821_WPSOffice_Level1"/>
      <w:r>
        <w:rPr>
          <w:rFonts w:hint="eastAsia"/>
        </w:rPr>
        <w:lastRenderedPageBreak/>
        <w:t>第四章</w:t>
      </w:r>
      <w:r>
        <w:rPr>
          <w:rFonts w:hint="eastAsia"/>
        </w:rPr>
        <w:t xml:space="preserve"> </w:t>
      </w:r>
      <w:r>
        <w:rPr>
          <w:rFonts w:hint="eastAsia"/>
        </w:rPr>
        <w:t>评标方法</w:t>
      </w:r>
      <w:bookmarkEnd w:id="104"/>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5" w:name="_Toc22313_WPSOffice_Level2"/>
      <w:r>
        <w:rPr>
          <w:rFonts w:ascii="仿宋_GB2312" w:eastAsia="仿宋_GB2312" w:hAnsi="仿宋_GB2312" w:cs="仿宋_GB2312" w:hint="eastAsia"/>
          <w:b/>
          <w:color w:val="000000"/>
          <w:kern w:val="0"/>
          <w:sz w:val="21"/>
          <w:szCs w:val="21"/>
        </w:rPr>
        <w:t>一、评标方法</w:t>
      </w:r>
      <w:bookmarkEnd w:id="105"/>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color w:val="000000" w:themeColor="text1"/>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DB337A">
            <w:rPr>
              <w:rFonts w:ascii="仿宋" w:hAnsi="仿宋" w:hint="eastAsia"/>
              <w:b/>
              <w:color w:val="000000" w:themeColor="text1"/>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6" w:name="_Toc21368_WPSOffice_Level2"/>
      <w:r w:rsidRPr="007A342E">
        <w:rPr>
          <w:rFonts w:ascii="仿宋_GB2312" w:eastAsia="仿宋_GB2312" w:hAnsi="仿宋_GB2312" w:cs="仿宋_GB2312" w:hint="eastAsia"/>
          <w:b/>
          <w:kern w:val="0"/>
          <w:sz w:val="21"/>
          <w:szCs w:val="21"/>
        </w:rPr>
        <w:t>二、评标原则及程序</w:t>
      </w:r>
      <w:bookmarkEnd w:id="106"/>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w:t>
      </w:r>
      <w:r w:rsidRPr="007A342E">
        <w:rPr>
          <w:rFonts w:ascii="仿宋_GB2312" w:eastAsia="仿宋_GB2312" w:hAnsi="仿宋_GB2312" w:cs="仿宋_GB2312" w:hint="eastAsia"/>
          <w:sz w:val="21"/>
          <w:szCs w:val="21"/>
        </w:rPr>
        <w:lastRenderedPageBreak/>
        <w:t>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AE481E">
      <w:pPr>
        <w:numPr>
          <w:ilvl w:val="0"/>
          <w:numId w:val="7"/>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AE481E">
      <w:pPr>
        <w:numPr>
          <w:ilvl w:val="0"/>
          <w:numId w:val="7"/>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AE481E">
      <w:pPr>
        <w:numPr>
          <w:ilvl w:val="0"/>
          <w:numId w:val="7"/>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00AE481E">
        <w:rPr>
          <w:rFonts w:ascii="仿宋_GB2312" w:eastAsia="仿宋_GB2312" w:hAnsi="仿宋_GB2312" w:cs="仿宋_GB2312"/>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lastRenderedPageBreak/>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AE481E">
      <w:pPr>
        <w:numPr>
          <w:ilvl w:val="0"/>
          <w:numId w:val="8"/>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AE481E">
      <w:pPr>
        <w:numPr>
          <w:ilvl w:val="0"/>
          <w:numId w:val="8"/>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07"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07"/>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AE481E">
      <w:pPr>
        <w:pStyle w:val="2"/>
        <w:snapToGrid w:val="0"/>
        <w:spacing w:before="0" w:after="0" w:line="240" w:lineRule="auto"/>
        <w:rPr>
          <w:rFonts w:ascii="仿宋_GB2312" w:eastAsia="仿宋_GB2312" w:hAnsi="仿宋_GB2312" w:cs="仿宋_GB2312"/>
        </w:rPr>
      </w:pPr>
      <w:bookmarkStart w:id="108" w:name="_Toc17433_WPSOffice_Level2"/>
      <w:r>
        <w:rPr>
          <w:rFonts w:ascii="仿宋_GB2312" w:eastAsia="仿宋_GB2312" w:hAnsi="仿宋_GB2312" w:cs="仿宋_GB2312" w:hint="eastAsia"/>
          <w:sz w:val="28"/>
          <w:szCs w:val="28"/>
        </w:rPr>
        <w:lastRenderedPageBreak/>
        <w:t>附件</w:t>
      </w:r>
      <w:r w:rsidR="00AE481E">
        <w:rPr>
          <w:rFonts w:ascii="仿宋_GB2312" w:eastAsia="仿宋_GB2312" w:hAnsi="仿宋_GB2312" w:cs="仿宋_GB2312"/>
          <w:sz w:val="28"/>
          <w:szCs w:val="28"/>
        </w:rPr>
        <w:t xml:space="preserve">                       </w:t>
      </w:r>
      <w:r>
        <w:rPr>
          <w:rFonts w:ascii="仿宋_GB2312" w:eastAsia="仿宋_GB2312" w:hAnsi="仿宋_GB2312" w:cs="仿宋_GB2312" w:hint="eastAsia"/>
        </w:rPr>
        <w:t>评分细则</w:t>
      </w:r>
      <w:bookmarkEnd w:id="108"/>
    </w:p>
    <w:p w:rsidR="00F825BB" w:rsidRDefault="00F825BB" w:rsidP="00F825BB">
      <w:pPr>
        <w:jc w:val="center"/>
        <w:rPr>
          <w:rFonts w:ascii="仿宋_GB2312" w:eastAsia="仿宋_GB2312" w:hAnsi="仿宋_GB2312" w:cs="仿宋_GB2312"/>
          <w:b/>
          <w:sz w:val="28"/>
          <w:szCs w:val="28"/>
        </w:rPr>
      </w:pPr>
      <w:bookmarkStart w:id="109" w:name="_Toc28142_WPSOffice_Level2"/>
      <w:r>
        <w:rPr>
          <w:rFonts w:ascii="仿宋_GB2312" w:eastAsia="仿宋_GB2312" w:hAnsi="仿宋_GB2312" w:cs="仿宋_GB2312" w:hint="eastAsia"/>
          <w:b/>
          <w:sz w:val="28"/>
          <w:szCs w:val="28"/>
        </w:rPr>
        <w:t>（综合评分法适用）</w:t>
      </w:r>
      <w:bookmarkEnd w:id="109"/>
    </w:p>
    <w:sdt>
      <w:sdtPr>
        <w:rPr>
          <w:color w:val="000000" w:themeColor="text1"/>
        </w:rPr>
        <w:alias w:val="评分标准和评分细则"/>
        <w:tag w:val="评分标准和评分细则"/>
        <w:id w:val="1216706615"/>
      </w:sdtPr>
      <w:sdtEndPr>
        <w:rPr>
          <w:rFonts w:ascii="仿宋" w:hAnsi="仿宋"/>
        </w:rPr>
      </w:sdtEndPr>
      <w:sdtContent>
        <w:p w:rsidR="00A57130" w:rsidRPr="00DB337A" w:rsidRDefault="00382AED" w:rsidP="00C26124">
          <w:pPr>
            <w:jc w:val="left"/>
            <w:rPr>
              <w:rFonts w:ascii="仿宋" w:hAnsi="仿宋"/>
              <w:color w:val="000000" w:themeColor="text1"/>
            </w:rPr>
          </w:pPr>
        </w:p>
        <w:tbl>
          <w:tblPr>
            <w:tblpPr w:leftFromText="180" w:rightFromText="180" w:vertAnchor="text" w:horzAnchor="margin" w:tblpXSpec="center" w:tblpY="10"/>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DB337A" w:rsidRPr="00DB337A" w:rsidTr="00DB337A">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rPr>
                    <w:rFonts w:ascii="仿宋" w:hAnsi="仿宋" w:cs="Lucida Sans Unicode"/>
                    <w:color w:val="000000" w:themeColor="text1"/>
                    <w:sz w:val="21"/>
                    <w:szCs w:val="21"/>
                  </w:rPr>
                </w:pPr>
                <w:r w:rsidRPr="00DB337A">
                  <w:rPr>
                    <w:rFonts w:ascii="仿宋" w:hAnsi="仿宋" w:cs="Arial" w:hint="eastAsia"/>
                    <w:color w:val="000000" w:themeColor="text1"/>
                    <w:sz w:val="21"/>
                    <w:szCs w:val="21"/>
                  </w:rPr>
                  <w:fldChar w:fldCharType="begin"/>
                </w:r>
                <w:r w:rsidRPr="00DB337A">
                  <w:rPr>
                    <w:rFonts w:ascii="仿宋" w:hAnsi="仿宋" w:cs="Arial" w:hint="eastAsia"/>
                    <w:color w:val="000000" w:themeColor="text1"/>
                    <w:sz w:val="21"/>
                    <w:szCs w:val="21"/>
                  </w:rPr>
                  <w:instrText xml:space="preserve"> DOCPROPERTY  评分标准  \* MERGEFORMAT </w:instrText>
                </w:r>
                <w:r w:rsidRPr="00DB337A">
                  <w:rPr>
                    <w:rFonts w:ascii="仿宋" w:hAnsi="仿宋" w:cs="Arial" w:hint="eastAsia"/>
                    <w:color w:val="000000" w:themeColor="text1"/>
                    <w:sz w:val="21"/>
                    <w:szCs w:val="21"/>
                  </w:rPr>
                  <w:fldChar w:fldCharType="separate"/>
                </w:r>
                <w:proofErr w:type="gramStart"/>
                <w:r w:rsidRPr="00DB337A">
                  <w:rPr>
                    <w:rFonts w:ascii="仿宋" w:hAnsi="仿宋" w:cs="Arial" w:hint="eastAsia"/>
                    <w:color w:val="000000" w:themeColor="text1"/>
                    <w:sz w:val="21"/>
                    <w:szCs w:val="21"/>
                  </w:rPr>
                  <w:t>包号</w:t>
                </w:r>
                <w:proofErr w:type="gramEnd"/>
                <w:r w:rsidRPr="00DB337A">
                  <w:rPr>
                    <w:rFonts w:ascii="仿宋" w:hAnsi="仿宋" w:cs="Arial" w:hint="eastAsia"/>
                    <w:color w:val="000000" w:themeColor="text1"/>
                    <w:sz w:val="21"/>
                    <w:szCs w:val="21"/>
                  </w:rPr>
                  <w:fldChar w:fldCharType="end"/>
                </w:r>
              </w:p>
            </w:tc>
            <w:sdt>
              <w:sdtPr>
                <w:rPr>
                  <w:rFonts w:ascii="仿宋" w:hAnsi="仿宋" w:hint="eastAsia"/>
                  <w:color w:val="000000" w:themeColor="text1"/>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rPr>
                        <w:rFonts w:ascii="仿宋" w:hAnsi="仿宋"/>
                        <w:color w:val="000000" w:themeColor="text1"/>
                        <w:sz w:val="21"/>
                        <w:szCs w:val="21"/>
                      </w:rPr>
                    </w:pPr>
                    <w:r w:rsidRPr="00DB337A">
                      <w:rPr>
                        <w:rFonts w:ascii="仿宋" w:hAnsi="仿宋" w:hint="eastAsia"/>
                        <w:color w:val="000000" w:themeColor="text1"/>
                        <w:sz w:val="21"/>
                        <w:szCs w:val="21"/>
                      </w:rPr>
                      <w:t>全部</w:t>
                    </w:r>
                  </w:p>
                </w:tc>
              </w:sdtContent>
            </w:sdt>
          </w:tr>
          <w:tr w:rsidR="00DB337A" w:rsidRPr="00DB337A" w:rsidTr="00DB337A">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rPr>
                    <w:rFonts w:ascii="仿宋" w:hAnsi="仿宋" w:cs="Arial"/>
                    <w:color w:val="000000" w:themeColor="text1"/>
                    <w:sz w:val="21"/>
                    <w:szCs w:val="21"/>
                  </w:rPr>
                </w:pPr>
                <w:r w:rsidRPr="00DB337A">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rPr>
                    <w:rFonts w:ascii="仿宋" w:hAnsi="仿宋" w:cs="Arial"/>
                    <w:color w:val="000000" w:themeColor="text1"/>
                    <w:sz w:val="21"/>
                    <w:szCs w:val="21"/>
                  </w:rPr>
                </w:pPr>
                <w:r w:rsidRPr="00DB337A">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rPr>
                    <w:rFonts w:ascii="仿宋" w:hAnsi="仿宋" w:cs="Arial"/>
                    <w:color w:val="000000" w:themeColor="text1"/>
                    <w:sz w:val="21"/>
                    <w:szCs w:val="21"/>
                  </w:rPr>
                </w:pPr>
                <w:r w:rsidRPr="00DB337A">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rPr>
                    <w:rFonts w:ascii="仿宋" w:hAnsi="仿宋" w:cs="Arial"/>
                    <w:color w:val="000000" w:themeColor="text1"/>
                    <w:sz w:val="21"/>
                    <w:szCs w:val="21"/>
                  </w:rPr>
                </w:pPr>
                <w:r w:rsidRPr="00DB337A">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jc w:val="center"/>
                  <w:rPr>
                    <w:rFonts w:ascii="仿宋" w:hAnsi="仿宋" w:cs="Arial"/>
                    <w:color w:val="000000" w:themeColor="text1"/>
                    <w:sz w:val="21"/>
                    <w:szCs w:val="21"/>
                  </w:rPr>
                </w:pPr>
                <w:r w:rsidRPr="00DB337A">
                  <w:rPr>
                    <w:rFonts w:ascii="仿宋" w:hAnsi="仿宋" w:cs="Arial" w:hint="eastAsia"/>
                    <w:color w:val="000000" w:themeColor="text1"/>
                    <w:sz w:val="21"/>
                    <w:szCs w:val="21"/>
                  </w:rPr>
                  <w:t>客观分</w:t>
                </w:r>
              </w:p>
            </w:tc>
          </w:tr>
          <w:tr w:rsidR="00DB337A" w:rsidRPr="00DB337A" w:rsidTr="00DB337A">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rPr>
                    <w:rFonts w:ascii="仿宋" w:hAnsi="仿宋" w:cs="Arial"/>
                    <w:color w:val="000000" w:themeColor="text1"/>
                    <w:sz w:val="21"/>
                    <w:szCs w:val="21"/>
                  </w:rPr>
                </w:pPr>
                <w:r w:rsidRPr="00DB337A">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rPr>
                    <w:rFonts w:ascii="仿宋" w:hAnsi="仿宋"/>
                    <w:color w:val="000000" w:themeColor="text1"/>
                    <w:szCs w:val="21"/>
                  </w:rPr>
                </w:pPr>
                <w:r w:rsidRPr="00DB337A">
                  <w:rPr>
                    <w:rFonts w:ascii="仿宋" w:hAnsi="仿宋"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spacing w:line="360" w:lineRule="exact"/>
                  <w:rPr>
                    <w:rFonts w:ascii="仿宋" w:hAnsi="仿宋" w:cs="Arial"/>
                    <w:color w:val="000000" w:themeColor="text1"/>
                    <w:szCs w:val="21"/>
                  </w:rPr>
                </w:pPr>
                <w:r w:rsidRPr="00DB337A">
                  <w:rPr>
                    <w:rFonts w:ascii="仿宋" w:hAnsi="仿宋" w:cs="Arial" w:hint="eastAsia"/>
                    <w:color w:val="000000" w:themeColor="text1"/>
                    <w:szCs w:val="21"/>
                  </w:rPr>
                  <w:t>⑴ 合理最低报价满分。</w:t>
                </w:r>
              </w:p>
              <w:p w:rsidR="003A66AF" w:rsidRPr="00DB337A" w:rsidRDefault="00AE481E" w:rsidP="00DB337A">
                <w:pPr>
                  <w:snapToGrid w:val="0"/>
                  <w:spacing w:line="360" w:lineRule="exact"/>
                  <w:rPr>
                    <w:rFonts w:ascii="仿宋" w:hAnsi="仿宋" w:cs="Arial"/>
                    <w:color w:val="000000" w:themeColor="text1"/>
                    <w:szCs w:val="21"/>
                  </w:rPr>
                </w:pPr>
                <w:r w:rsidRPr="00DB337A">
                  <w:rPr>
                    <w:rFonts w:ascii="仿宋" w:hAnsi="仿宋" w:cs="Arial" w:hint="eastAsia"/>
                    <w:color w:val="000000" w:themeColor="text1"/>
                    <w:szCs w:val="21"/>
                  </w:rPr>
                  <w:t>⑵ 供应商报价得分为：</w:t>
                </w:r>
              </w:p>
              <w:p w:rsidR="003A66AF" w:rsidRPr="00DB337A" w:rsidRDefault="00AE481E" w:rsidP="00DB337A">
                <w:pPr>
                  <w:snapToGrid w:val="0"/>
                  <w:spacing w:line="360" w:lineRule="exact"/>
                  <w:rPr>
                    <w:rFonts w:ascii="仿宋" w:hAnsi="仿宋" w:cs="Arial"/>
                    <w:color w:val="000000" w:themeColor="text1"/>
                    <w:szCs w:val="21"/>
                  </w:rPr>
                </w:pPr>
                <w:r w:rsidRPr="00DB337A">
                  <w:rPr>
                    <w:rFonts w:ascii="仿宋" w:hAnsi="仿宋" w:cs="Arial" w:hint="eastAsia"/>
                    <w:color w:val="000000" w:themeColor="text1"/>
                    <w:szCs w:val="21"/>
                  </w:rPr>
                  <w:t>T=Cmin/C×1</w:t>
                </w:r>
                <w:r w:rsidRPr="00DB337A">
                  <w:rPr>
                    <w:rFonts w:ascii="仿宋" w:hAnsi="仿宋" w:cs="Arial"/>
                    <w:color w:val="000000" w:themeColor="text1"/>
                    <w:szCs w:val="21"/>
                  </w:rPr>
                  <w:t>0</w:t>
                </w:r>
              </w:p>
              <w:p w:rsidR="003A66AF" w:rsidRPr="00DB337A" w:rsidRDefault="00AE481E" w:rsidP="00DB337A">
                <w:pPr>
                  <w:snapToGrid w:val="0"/>
                  <w:spacing w:line="360" w:lineRule="exact"/>
                  <w:rPr>
                    <w:rFonts w:ascii="仿宋" w:hAnsi="仿宋" w:cs="Arial"/>
                    <w:color w:val="000000" w:themeColor="text1"/>
                    <w:szCs w:val="21"/>
                  </w:rPr>
                </w:pPr>
                <w:r w:rsidRPr="00DB337A">
                  <w:rPr>
                    <w:rFonts w:ascii="仿宋" w:hAnsi="仿宋" w:cs="Arial" w:hint="eastAsia"/>
                    <w:color w:val="000000" w:themeColor="text1"/>
                    <w:szCs w:val="21"/>
                  </w:rPr>
                  <w:t>T为供应</w:t>
                </w:r>
                <w:proofErr w:type="gramStart"/>
                <w:r w:rsidRPr="00DB337A">
                  <w:rPr>
                    <w:rFonts w:ascii="仿宋" w:hAnsi="仿宋" w:cs="Arial" w:hint="eastAsia"/>
                    <w:color w:val="000000" w:themeColor="text1"/>
                    <w:szCs w:val="21"/>
                  </w:rPr>
                  <w:t>商价格</w:t>
                </w:r>
                <w:proofErr w:type="gramEnd"/>
                <w:r w:rsidRPr="00DB337A">
                  <w:rPr>
                    <w:rFonts w:ascii="仿宋" w:hAnsi="仿宋" w:cs="Arial" w:hint="eastAsia"/>
                    <w:color w:val="000000" w:themeColor="text1"/>
                    <w:szCs w:val="21"/>
                  </w:rPr>
                  <w:t>部分得分；</w:t>
                </w:r>
              </w:p>
              <w:p w:rsidR="003A66AF" w:rsidRPr="00DB337A" w:rsidRDefault="00AE481E" w:rsidP="00DB337A">
                <w:pPr>
                  <w:snapToGrid w:val="0"/>
                  <w:spacing w:line="360" w:lineRule="exact"/>
                  <w:rPr>
                    <w:rFonts w:ascii="仿宋" w:hAnsi="仿宋" w:cs="Arial"/>
                    <w:color w:val="000000" w:themeColor="text1"/>
                    <w:szCs w:val="21"/>
                  </w:rPr>
                </w:pPr>
                <w:r w:rsidRPr="00DB337A">
                  <w:rPr>
                    <w:rFonts w:ascii="仿宋" w:hAnsi="仿宋" w:cs="Arial" w:hint="eastAsia"/>
                    <w:color w:val="000000" w:themeColor="text1"/>
                    <w:szCs w:val="21"/>
                  </w:rPr>
                  <w:t>C为供应商报价；</w:t>
                </w:r>
              </w:p>
              <w:p w:rsidR="003A66AF" w:rsidRPr="00DB337A" w:rsidRDefault="00AE481E" w:rsidP="00DB337A">
                <w:pPr>
                  <w:rPr>
                    <w:rFonts w:ascii="仿宋" w:hAnsi="仿宋" w:cs="Arial"/>
                    <w:color w:val="000000" w:themeColor="text1"/>
                    <w:szCs w:val="21"/>
                  </w:rPr>
                </w:pPr>
                <w:r w:rsidRPr="00DB337A">
                  <w:rPr>
                    <w:rFonts w:ascii="仿宋" w:hAnsi="仿宋" w:cs="Arial" w:hint="eastAsia"/>
                    <w:color w:val="000000" w:themeColor="text1"/>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DB337A" w:rsidRDefault="00AE481E" w:rsidP="00DB337A">
                <w:pPr>
                  <w:jc w:val="center"/>
                  <w:rPr>
                    <w:rFonts w:ascii="仿宋" w:hAnsi="仿宋" w:cs="Arial"/>
                    <w:color w:val="000000" w:themeColor="text1"/>
                    <w:szCs w:val="21"/>
                  </w:rPr>
                </w:pPr>
                <w:r w:rsidRPr="00DB337A">
                  <w:rPr>
                    <w:rFonts w:ascii="仿宋" w:hAnsi="仿宋" w:cs="Arial" w:hint="eastAsia"/>
                    <w:color w:val="000000" w:themeColor="text1"/>
                    <w:szCs w:val="21"/>
                  </w:rPr>
                  <w:t>1</w:t>
                </w:r>
                <w:r w:rsidRPr="00DB337A">
                  <w:rPr>
                    <w:rFonts w:ascii="仿宋" w:hAnsi="仿宋" w:cs="Arial"/>
                    <w:color w:val="000000" w:themeColor="text1"/>
                    <w:szCs w:val="21"/>
                  </w:rPr>
                  <w:t>0</w:t>
                </w:r>
              </w:p>
            </w:tc>
            <w:sdt>
              <w:sdtPr>
                <w:rPr>
                  <w:rFonts w:ascii="仿宋" w:hAnsi="仿宋" w:hint="eastAsia"/>
                  <w:color w:val="000000" w:themeColor="text1"/>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snapToGrid w:val="0"/>
                  <w:rPr>
                    <w:rFonts w:ascii="仿宋" w:hAnsi="仿宋" w:cs="Arial"/>
                    <w:color w:val="000000" w:themeColor="text1"/>
                    <w:sz w:val="21"/>
                    <w:szCs w:val="21"/>
                  </w:rPr>
                </w:pPr>
                <w:r w:rsidRPr="00DB337A">
                  <w:rPr>
                    <w:rFonts w:ascii="仿宋" w:hAnsi="仿宋" w:cs="Arial" w:hint="eastAsia"/>
                    <w:color w:val="000000" w:themeColor="text1"/>
                    <w:sz w:val="21"/>
                    <w:szCs w:val="21"/>
                  </w:rPr>
                  <w:t>服务方案</w:t>
                </w: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olor w:val="000000" w:themeColor="text1"/>
                    <w:szCs w:val="21"/>
                  </w:rPr>
                </w:pPr>
                <w:r w:rsidRPr="00DB337A">
                  <w:rPr>
                    <w:rFonts w:ascii="仿宋" w:hAnsi="仿宋" w:hint="eastAsia"/>
                    <w:color w:val="000000" w:themeColor="text1"/>
                    <w:szCs w:val="21"/>
                  </w:rPr>
                  <w:t>方案</w:t>
                </w:r>
                <w:proofErr w:type="gramStart"/>
                <w:r w:rsidRPr="00DB337A">
                  <w:rPr>
                    <w:rFonts w:ascii="仿宋" w:hAnsi="仿宋" w:hint="eastAsia"/>
                    <w:color w:val="000000" w:themeColor="text1"/>
                    <w:szCs w:val="21"/>
                  </w:rPr>
                  <w:t>一</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对经济社会发展思路、营口市重大发展战略、产业转型升级有深入具体分析和研究，写作提纲详细、主要任务明确、保障措施全面的</w:t>
                </w:r>
                <w:r w:rsidRPr="00DB337A">
                  <w:rPr>
                    <w:rFonts w:ascii="仿宋" w:hAnsi="仿宋" w:cs="Arial"/>
                    <w:color w:val="000000" w:themeColor="text1"/>
                    <w:szCs w:val="21"/>
                  </w:rPr>
                  <w:t>5</w:t>
                </w:r>
                <w:r w:rsidRPr="00DB337A">
                  <w:rPr>
                    <w:rFonts w:ascii="仿宋" w:hAnsi="仿宋" w:cs="Arial" w:hint="eastAsia"/>
                    <w:color w:val="000000" w:themeColor="text1"/>
                    <w:szCs w:val="21"/>
                  </w:rPr>
                  <w:t>至</w:t>
                </w:r>
                <w:r w:rsidRPr="00DB337A">
                  <w:rPr>
                    <w:rFonts w:ascii="仿宋" w:hAnsi="仿宋" w:cs="Arial"/>
                    <w:color w:val="000000" w:themeColor="text1"/>
                    <w:szCs w:val="21"/>
                  </w:rPr>
                  <w:t>4</w:t>
                </w:r>
                <w:r w:rsidRPr="00DB337A">
                  <w:rPr>
                    <w:rFonts w:ascii="仿宋" w:hAnsi="仿宋" w:cs="Arial" w:hint="eastAsia"/>
                    <w:color w:val="000000" w:themeColor="text1"/>
                    <w:szCs w:val="21"/>
                  </w:rPr>
                  <w:t>分；提纲较详细、主要任务较明确、保障措施较好得</w:t>
                </w:r>
                <w:r w:rsidRPr="00DB337A">
                  <w:rPr>
                    <w:rFonts w:ascii="仿宋" w:hAnsi="仿宋" w:cs="Arial"/>
                    <w:color w:val="000000" w:themeColor="text1"/>
                    <w:szCs w:val="21"/>
                  </w:rPr>
                  <w:t>3</w:t>
                </w:r>
                <w:r w:rsidRPr="00DB337A">
                  <w:rPr>
                    <w:rFonts w:ascii="仿宋" w:hAnsi="仿宋" w:cs="Arial" w:hint="eastAsia"/>
                    <w:color w:val="000000" w:themeColor="text1"/>
                    <w:szCs w:val="21"/>
                  </w:rPr>
                  <w:t>至</w:t>
                </w:r>
                <w:r w:rsidRPr="00DB337A">
                  <w:rPr>
                    <w:rFonts w:ascii="仿宋" w:hAnsi="仿宋" w:cs="Arial"/>
                    <w:color w:val="000000" w:themeColor="text1"/>
                    <w:szCs w:val="21"/>
                  </w:rPr>
                  <w:t>2</w:t>
                </w:r>
                <w:r w:rsidRPr="00DB337A">
                  <w:rPr>
                    <w:rFonts w:ascii="仿宋" w:hAnsi="仿宋" w:cs="Arial" w:hint="eastAsia"/>
                    <w:color w:val="000000" w:themeColor="text1"/>
                    <w:szCs w:val="21"/>
                  </w:rPr>
                  <w:t>分；提纲表述、主要任务描述、保障措施一般得</w:t>
                </w:r>
                <w:r w:rsidRPr="00DB337A">
                  <w:rPr>
                    <w:rFonts w:ascii="仿宋" w:hAnsi="仿宋" w:cs="Arial"/>
                    <w:color w:val="000000" w:themeColor="text1"/>
                    <w:szCs w:val="21"/>
                  </w:rPr>
                  <w:t>1</w:t>
                </w:r>
                <w:r w:rsidRPr="00DB337A">
                  <w:rPr>
                    <w:rFonts w:ascii="仿宋" w:hAnsi="仿宋" w:cs="Arial" w:hint="eastAsia"/>
                    <w:color w:val="000000" w:themeColor="text1"/>
                    <w:szCs w:val="21"/>
                  </w:rPr>
                  <w:t>至</w:t>
                </w:r>
                <w:r w:rsidRPr="00DB337A">
                  <w:rPr>
                    <w:rFonts w:ascii="仿宋" w:hAnsi="仿宋" w:cs="Arial"/>
                    <w:color w:val="000000" w:themeColor="text1"/>
                    <w:szCs w:val="21"/>
                  </w:rPr>
                  <w:t>0</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5</w:t>
                </w:r>
              </w:p>
            </w:tc>
            <w:sdt>
              <w:sdtPr>
                <w:rPr>
                  <w:rFonts w:ascii="仿宋" w:hAnsi="仿宋" w:hint="eastAsia"/>
                  <w:color w:val="000000" w:themeColor="text1"/>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olor w:val="000000" w:themeColor="text1"/>
                    <w:szCs w:val="21"/>
                  </w:rPr>
                </w:pPr>
                <w:r w:rsidRPr="00DB337A">
                  <w:rPr>
                    <w:rFonts w:ascii="仿宋" w:hAnsi="仿宋" w:hint="eastAsia"/>
                    <w:color w:val="000000" w:themeColor="text1"/>
                    <w:szCs w:val="21"/>
                  </w:rPr>
                  <w:t>方案二</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对国际、国内、省、市各层面的机遇和挑战做出深入分析，对国家和省、市政策熟悉了解，列出相关政策依据和内容分析摘要，分析详尽，表述全面得</w:t>
                </w:r>
                <w:r w:rsidRPr="00DB337A">
                  <w:rPr>
                    <w:rFonts w:ascii="仿宋" w:hAnsi="仿宋" w:cs="Arial"/>
                    <w:color w:val="000000" w:themeColor="text1"/>
                    <w:szCs w:val="21"/>
                  </w:rPr>
                  <w:t>5</w:t>
                </w:r>
                <w:r w:rsidRPr="00DB337A">
                  <w:rPr>
                    <w:rFonts w:ascii="仿宋" w:hAnsi="仿宋" w:cs="Arial" w:hint="eastAsia"/>
                    <w:color w:val="000000" w:themeColor="text1"/>
                    <w:szCs w:val="21"/>
                  </w:rPr>
                  <w:t>至</w:t>
                </w:r>
                <w:r w:rsidRPr="00DB337A">
                  <w:rPr>
                    <w:rFonts w:ascii="仿宋" w:hAnsi="仿宋" w:cs="Arial"/>
                    <w:color w:val="000000" w:themeColor="text1"/>
                    <w:szCs w:val="21"/>
                  </w:rPr>
                  <w:t>4</w:t>
                </w:r>
                <w:r w:rsidRPr="00DB337A">
                  <w:rPr>
                    <w:rFonts w:ascii="仿宋" w:hAnsi="仿宋" w:cs="Arial" w:hint="eastAsia"/>
                    <w:color w:val="000000" w:themeColor="text1"/>
                    <w:szCs w:val="21"/>
                  </w:rPr>
                  <w:t>分；分析较详尽，</w:t>
                </w:r>
                <w:proofErr w:type="gramStart"/>
                <w:r w:rsidRPr="00DB337A">
                  <w:rPr>
                    <w:rFonts w:ascii="仿宋" w:hAnsi="仿宋" w:cs="Arial" w:hint="eastAsia"/>
                    <w:color w:val="000000" w:themeColor="text1"/>
                    <w:szCs w:val="21"/>
                  </w:rPr>
                  <w:t>表述较</w:t>
                </w:r>
                <w:proofErr w:type="gramEnd"/>
                <w:r w:rsidRPr="00DB337A">
                  <w:rPr>
                    <w:rFonts w:ascii="仿宋" w:hAnsi="仿宋" w:cs="Arial" w:hint="eastAsia"/>
                    <w:color w:val="000000" w:themeColor="text1"/>
                    <w:szCs w:val="21"/>
                  </w:rPr>
                  <w:t>全面得</w:t>
                </w:r>
                <w:r w:rsidRPr="00DB337A">
                  <w:rPr>
                    <w:rFonts w:ascii="仿宋" w:hAnsi="仿宋" w:cs="Arial"/>
                    <w:color w:val="000000" w:themeColor="text1"/>
                    <w:szCs w:val="21"/>
                  </w:rPr>
                  <w:t>3</w:t>
                </w:r>
                <w:r w:rsidRPr="00DB337A">
                  <w:rPr>
                    <w:rFonts w:ascii="仿宋" w:hAnsi="仿宋" w:cs="Arial" w:hint="eastAsia"/>
                    <w:color w:val="000000" w:themeColor="text1"/>
                    <w:szCs w:val="21"/>
                  </w:rPr>
                  <w:t>至</w:t>
                </w:r>
                <w:r w:rsidRPr="00DB337A">
                  <w:rPr>
                    <w:rFonts w:ascii="仿宋" w:hAnsi="仿宋" w:cs="Arial"/>
                    <w:color w:val="000000" w:themeColor="text1"/>
                    <w:szCs w:val="21"/>
                  </w:rPr>
                  <w:t>2</w:t>
                </w:r>
                <w:r w:rsidRPr="00DB337A">
                  <w:rPr>
                    <w:rFonts w:ascii="仿宋" w:hAnsi="仿宋" w:cs="Arial" w:hint="eastAsia"/>
                    <w:color w:val="000000" w:themeColor="text1"/>
                    <w:szCs w:val="21"/>
                  </w:rPr>
                  <w:t>分；分析、表述一般得</w:t>
                </w:r>
                <w:r w:rsidRPr="00DB337A">
                  <w:rPr>
                    <w:rFonts w:ascii="仿宋" w:hAnsi="仿宋" w:cs="Arial"/>
                    <w:color w:val="000000" w:themeColor="text1"/>
                    <w:szCs w:val="21"/>
                  </w:rPr>
                  <w:t>1</w:t>
                </w:r>
                <w:r w:rsidRPr="00DB337A">
                  <w:rPr>
                    <w:rFonts w:ascii="仿宋" w:hAnsi="仿宋" w:cs="Arial" w:hint="eastAsia"/>
                    <w:color w:val="000000" w:themeColor="text1"/>
                    <w:szCs w:val="21"/>
                  </w:rPr>
                  <w:t>至</w:t>
                </w:r>
                <w:r w:rsidRPr="00DB337A">
                  <w:rPr>
                    <w:rFonts w:ascii="仿宋" w:hAnsi="仿宋" w:cs="Arial"/>
                    <w:color w:val="000000" w:themeColor="text1"/>
                    <w:szCs w:val="21"/>
                  </w:rPr>
                  <w:t>0</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5</w:t>
                </w:r>
              </w:p>
            </w:tc>
            <w:sdt>
              <w:sdtPr>
                <w:rPr>
                  <w:rFonts w:ascii="仿宋" w:hAnsi="仿宋" w:hint="eastAsia"/>
                  <w:color w:val="000000" w:themeColor="text1"/>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olor w:val="000000" w:themeColor="text1"/>
                    <w:szCs w:val="21"/>
                  </w:rPr>
                </w:pPr>
                <w:r w:rsidRPr="00DB337A">
                  <w:rPr>
                    <w:rFonts w:ascii="仿宋" w:hAnsi="仿宋" w:hint="eastAsia"/>
                    <w:color w:val="000000" w:themeColor="text1"/>
                    <w:szCs w:val="21"/>
                  </w:rPr>
                  <w:t>方案三</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widowControl/>
                  <w:rPr>
                    <w:rFonts w:ascii="仿宋" w:hAnsi="仿宋" w:cs="Arial"/>
                    <w:color w:val="000000" w:themeColor="text1"/>
                    <w:szCs w:val="21"/>
                  </w:rPr>
                </w:pPr>
                <w:r w:rsidRPr="00DB337A">
                  <w:rPr>
                    <w:rFonts w:ascii="仿宋" w:hAnsi="仿宋" w:cs="Arial" w:hint="eastAsia"/>
                    <w:color w:val="000000" w:themeColor="text1"/>
                    <w:szCs w:val="21"/>
                  </w:rPr>
                  <w:t>研究内容与习近平总书记对东北振兴的要求和“十九大”精神相契合，针对性强、可操作性好得</w:t>
                </w:r>
                <w:r w:rsidRPr="00DB337A">
                  <w:rPr>
                    <w:rFonts w:ascii="仿宋" w:hAnsi="仿宋" w:cs="Arial"/>
                    <w:color w:val="000000" w:themeColor="text1"/>
                    <w:szCs w:val="21"/>
                  </w:rPr>
                  <w:t>5</w:t>
                </w:r>
                <w:r w:rsidRPr="00DB337A">
                  <w:rPr>
                    <w:rFonts w:ascii="仿宋" w:hAnsi="仿宋" w:cs="Arial" w:hint="eastAsia"/>
                    <w:color w:val="000000" w:themeColor="text1"/>
                    <w:szCs w:val="21"/>
                  </w:rPr>
                  <w:t>至</w:t>
                </w:r>
                <w:r w:rsidRPr="00DB337A">
                  <w:rPr>
                    <w:rFonts w:ascii="仿宋" w:hAnsi="仿宋" w:cs="Arial"/>
                    <w:color w:val="000000" w:themeColor="text1"/>
                    <w:szCs w:val="21"/>
                  </w:rPr>
                  <w:t>4</w:t>
                </w:r>
                <w:r w:rsidRPr="00DB337A">
                  <w:rPr>
                    <w:rFonts w:ascii="仿宋" w:hAnsi="仿宋" w:cs="Arial" w:hint="eastAsia"/>
                    <w:color w:val="000000" w:themeColor="text1"/>
                    <w:szCs w:val="21"/>
                  </w:rPr>
                  <w:t>分；针对性较强、可操作性较好得</w:t>
                </w:r>
                <w:r w:rsidRPr="00DB337A">
                  <w:rPr>
                    <w:rFonts w:ascii="仿宋" w:hAnsi="仿宋" w:cs="Arial"/>
                    <w:color w:val="000000" w:themeColor="text1"/>
                    <w:szCs w:val="21"/>
                  </w:rPr>
                  <w:t>3</w:t>
                </w:r>
                <w:r w:rsidRPr="00DB337A">
                  <w:rPr>
                    <w:rFonts w:ascii="仿宋" w:hAnsi="仿宋" w:cs="Arial" w:hint="eastAsia"/>
                    <w:color w:val="000000" w:themeColor="text1"/>
                    <w:szCs w:val="21"/>
                  </w:rPr>
                  <w:t>至</w:t>
                </w:r>
                <w:r w:rsidRPr="00DB337A">
                  <w:rPr>
                    <w:rFonts w:ascii="仿宋" w:hAnsi="仿宋" w:cs="Arial"/>
                    <w:color w:val="000000" w:themeColor="text1"/>
                    <w:szCs w:val="21"/>
                  </w:rPr>
                  <w:t>2</w:t>
                </w:r>
                <w:r w:rsidRPr="00DB337A">
                  <w:rPr>
                    <w:rFonts w:ascii="仿宋" w:hAnsi="仿宋" w:cs="Arial" w:hint="eastAsia"/>
                    <w:color w:val="000000" w:themeColor="text1"/>
                    <w:szCs w:val="21"/>
                  </w:rPr>
                  <w:t>分；针对性、可操作性一般得</w:t>
                </w:r>
                <w:r w:rsidRPr="00DB337A">
                  <w:rPr>
                    <w:rFonts w:ascii="仿宋" w:hAnsi="仿宋" w:cs="Arial"/>
                    <w:color w:val="000000" w:themeColor="text1"/>
                    <w:szCs w:val="21"/>
                  </w:rPr>
                  <w:t>1</w:t>
                </w:r>
                <w:r w:rsidRPr="00DB337A">
                  <w:rPr>
                    <w:rFonts w:ascii="仿宋" w:hAnsi="仿宋" w:cs="Arial" w:hint="eastAsia"/>
                    <w:color w:val="000000" w:themeColor="text1"/>
                    <w:szCs w:val="21"/>
                  </w:rPr>
                  <w:t>至</w:t>
                </w:r>
                <w:r w:rsidRPr="00DB337A">
                  <w:rPr>
                    <w:rFonts w:ascii="仿宋" w:hAnsi="仿宋" w:cs="Arial"/>
                    <w:color w:val="000000" w:themeColor="text1"/>
                    <w:szCs w:val="21"/>
                  </w:rPr>
                  <w:t>0</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5</w:t>
                </w:r>
              </w:p>
            </w:tc>
            <w:sdt>
              <w:sdtPr>
                <w:rPr>
                  <w:rFonts w:ascii="仿宋" w:hAnsi="仿宋" w:hint="eastAsia"/>
                  <w:color w:val="000000" w:themeColor="text1"/>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olor w:val="000000" w:themeColor="text1"/>
                    <w:szCs w:val="21"/>
                  </w:rPr>
                </w:pPr>
                <w:r w:rsidRPr="00DB337A">
                  <w:rPr>
                    <w:rFonts w:ascii="仿宋" w:hAnsi="仿宋" w:hint="eastAsia"/>
                    <w:color w:val="000000" w:themeColor="text1"/>
                    <w:szCs w:val="21"/>
                  </w:rPr>
                  <w:t>方案四</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项目进度计划明确，措施切实可行，工作制度健全，有保密条款和违约承诺得</w:t>
                </w:r>
                <w:r w:rsidRPr="00DB337A">
                  <w:rPr>
                    <w:rFonts w:ascii="仿宋" w:hAnsi="仿宋" w:cs="Arial"/>
                    <w:color w:val="000000" w:themeColor="text1"/>
                    <w:szCs w:val="21"/>
                  </w:rPr>
                  <w:t>3</w:t>
                </w:r>
                <w:r w:rsidRPr="00DB337A">
                  <w:rPr>
                    <w:rFonts w:ascii="仿宋" w:hAnsi="仿宋" w:cs="Arial" w:hint="eastAsia"/>
                    <w:color w:val="000000" w:themeColor="text1"/>
                    <w:szCs w:val="21"/>
                  </w:rPr>
                  <w:t>分；项</w:t>
                </w:r>
                <w:r w:rsidRPr="00DB337A">
                  <w:rPr>
                    <w:rFonts w:ascii="仿宋" w:hAnsi="仿宋" w:cs="Arial" w:hint="eastAsia"/>
                    <w:color w:val="000000" w:themeColor="text1"/>
                    <w:szCs w:val="21"/>
                  </w:rPr>
                  <w:lastRenderedPageBreak/>
                  <w:t>目进度计划较明确，保障措施较可行，工作制度较健全，有保密条款和违约承诺得</w:t>
                </w:r>
                <w:r w:rsidRPr="00DB337A">
                  <w:rPr>
                    <w:rFonts w:ascii="仿宋" w:hAnsi="仿宋" w:cs="Arial"/>
                    <w:color w:val="000000" w:themeColor="text1"/>
                    <w:szCs w:val="21"/>
                  </w:rPr>
                  <w:t>2</w:t>
                </w:r>
                <w:r w:rsidRPr="00DB337A">
                  <w:rPr>
                    <w:rFonts w:ascii="仿宋" w:hAnsi="仿宋" w:cs="Arial" w:hint="eastAsia"/>
                    <w:color w:val="000000" w:themeColor="text1"/>
                    <w:szCs w:val="21"/>
                  </w:rPr>
                  <w:t>分；项目进度计划、保障措施、工作制度要求一般，缺少保密条款和违约承诺得</w:t>
                </w:r>
                <w:r w:rsidRPr="00DB337A">
                  <w:rPr>
                    <w:rFonts w:ascii="仿宋" w:hAnsi="仿宋" w:cs="Arial"/>
                    <w:color w:val="000000" w:themeColor="text1"/>
                    <w:szCs w:val="21"/>
                  </w:rPr>
                  <w:t>1</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lastRenderedPageBreak/>
                  <w:t>3</w:t>
                </w:r>
              </w:p>
            </w:tc>
            <w:sdt>
              <w:sdtPr>
                <w:rPr>
                  <w:rFonts w:ascii="仿宋" w:hAnsi="仿宋" w:hint="eastAsia"/>
                  <w:color w:val="000000" w:themeColor="text1"/>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olor w:val="000000" w:themeColor="text1"/>
                    <w:szCs w:val="21"/>
                  </w:rPr>
                </w:pPr>
                <w:r w:rsidRPr="00DB337A">
                  <w:rPr>
                    <w:rFonts w:ascii="仿宋" w:hAnsi="仿宋" w:hint="eastAsia"/>
                    <w:color w:val="000000" w:themeColor="text1"/>
                    <w:szCs w:val="21"/>
                  </w:rPr>
                  <w:t>方案五</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承诺项目完成后继续提供技术服务保障≥</w:t>
                </w:r>
                <w:r w:rsidRPr="00DB337A">
                  <w:rPr>
                    <w:rFonts w:ascii="仿宋" w:hAnsi="仿宋" w:cs="Arial"/>
                    <w:color w:val="000000" w:themeColor="text1"/>
                    <w:szCs w:val="21"/>
                  </w:rPr>
                  <w:t>12</w:t>
                </w:r>
                <w:r w:rsidRPr="00DB337A">
                  <w:rPr>
                    <w:rFonts w:ascii="仿宋" w:hAnsi="仿宋" w:cs="Arial" w:hint="eastAsia"/>
                    <w:color w:val="000000" w:themeColor="text1"/>
                    <w:szCs w:val="21"/>
                  </w:rPr>
                  <w:t>个月，得</w:t>
                </w:r>
                <w:r w:rsidRPr="00DB337A">
                  <w:rPr>
                    <w:rFonts w:ascii="仿宋" w:hAnsi="仿宋" w:cs="Arial"/>
                    <w:color w:val="000000" w:themeColor="text1"/>
                    <w:szCs w:val="21"/>
                  </w:rPr>
                  <w:t>3</w:t>
                </w:r>
                <w:r w:rsidRPr="00DB337A">
                  <w:rPr>
                    <w:rFonts w:ascii="仿宋" w:hAnsi="仿宋" w:cs="Arial" w:hint="eastAsia"/>
                    <w:color w:val="000000" w:themeColor="text1"/>
                    <w:szCs w:val="21"/>
                  </w:rPr>
                  <w:t>分；</w:t>
                </w:r>
                <w:r w:rsidRPr="00DB337A">
                  <w:rPr>
                    <w:rFonts w:ascii="仿宋" w:hAnsi="仿宋" w:cs="Arial"/>
                    <w:color w:val="000000" w:themeColor="text1"/>
                    <w:szCs w:val="21"/>
                  </w:rPr>
                  <w:t>6</w:t>
                </w:r>
                <w:r w:rsidRPr="00DB337A">
                  <w:rPr>
                    <w:rFonts w:ascii="仿宋" w:hAnsi="仿宋" w:cs="Arial" w:hint="eastAsia"/>
                    <w:color w:val="000000" w:themeColor="text1"/>
                    <w:szCs w:val="21"/>
                  </w:rPr>
                  <w:t>个月≤继续提供技术服务保障＜</w:t>
                </w:r>
                <w:r w:rsidRPr="00DB337A">
                  <w:rPr>
                    <w:rFonts w:ascii="仿宋" w:hAnsi="仿宋" w:cs="Arial"/>
                    <w:color w:val="000000" w:themeColor="text1"/>
                    <w:szCs w:val="21"/>
                  </w:rPr>
                  <w:t>12</w:t>
                </w:r>
                <w:r w:rsidRPr="00DB337A">
                  <w:rPr>
                    <w:rFonts w:ascii="仿宋" w:hAnsi="仿宋" w:cs="Arial" w:hint="eastAsia"/>
                    <w:color w:val="000000" w:themeColor="text1"/>
                    <w:szCs w:val="21"/>
                  </w:rPr>
                  <w:t>个月，得</w:t>
                </w:r>
                <w:r w:rsidRPr="00DB337A">
                  <w:rPr>
                    <w:rFonts w:ascii="仿宋" w:hAnsi="仿宋" w:cs="Arial"/>
                    <w:color w:val="000000" w:themeColor="text1"/>
                    <w:szCs w:val="21"/>
                  </w:rPr>
                  <w:t>2</w:t>
                </w:r>
                <w:r w:rsidRPr="00DB337A">
                  <w:rPr>
                    <w:rFonts w:ascii="仿宋" w:hAnsi="仿宋" w:cs="Arial" w:hint="eastAsia"/>
                    <w:color w:val="000000" w:themeColor="text1"/>
                    <w:szCs w:val="21"/>
                  </w:rPr>
                  <w:t>分；</w:t>
                </w:r>
                <w:r w:rsidRPr="00DB337A">
                  <w:rPr>
                    <w:rFonts w:ascii="仿宋" w:hAnsi="仿宋" w:cs="Arial"/>
                    <w:color w:val="000000" w:themeColor="text1"/>
                    <w:szCs w:val="21"/>
                  </w:rPr>
                  <w:t>3</w:t>
                </w:r>
                <w:r w:rsidRPr="00DB337A">
                  <w:rPr>
                    <w:rFonts w:ascii="仿宋" w:hAnsi="仿宋" w:cs="Arial" w:hint="eastAsia"/>
                    <w:color w:val="000000" w:themeColor="text1"/>
                    <w:szCs w:val="21"/>
                  </w:rPr>
                  <w:t>个月≤继续提供技术服务保障＜</w:t>
                </w:r>
                <w:r w:rsidRPr="00DB337A">
                  <w:rPr>
                    <w:rFonts w:ascii="仿宋" w:hAnsi="仿宋" w:cs="Arial"/>
                    <w:color w:val="000000" w:themeColor="text1"/>
                    <w:szCs w:val="21"/>
                  </w:rPr>
                  <w:t>6</w:t>
                </w:r>
                <w:r w:rsidRPr="00DB337A">
                  <w:rPr>
                    <w:rFonts w:ascii="仿宋" w:hAnsi="仿宋" w:cs="Arial" w:hint="eastAsia"/>
                    <w:color w:val="000000" w:themeColor="text1"/>
                    <w:szCs w:val="21"/>
                  </w:rPr>
                  <w:t>个月，得</w:t>
                </w:r>
                <w:r w:rsidRPr="00DB337A">
                  <w:rPr>
                    <w:rFonts w:ascii="仿宋" w:hAnsi="仿宋" w:cs="Arial"/>
                    <w:color w:val="000000" w:themeColor="text1"/>
                    <w:szCs w:val="21"/>
                  </w:rPr>
                  <w:t>1</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ind w:left="360" w:hangingChars="150" w:hanging="360"/>
                  <w:jc w:val="center"/>
                  <w:rPr>
                    <w:rFonts w:ascii="仿宋" w:hAnsi="仿宋" w:cs="Arial"/>
                    <w:color w:val="000000" w:themeColor="text1"/>
                    <w:szCs w:val="21"/>
                  </w:rPr>
                </w:pPr>
                <w:r w:rsidRPr="00DB337A">
                  <w:rPr>
                    <w:rFonts w:ascii="仿宋" w:hAnsi="仿宋" w:cs="Arial"/>
                    <w:color w:val="000000" w:themeColor="text1"/>
                    <w:szCs w:val="21"/>
                  </w:rPr>
                  <w:t>3</w:t>
                </w:r>
              </w:p>
            </w:tc>
            <w:sdt>
              <w:sdtPr>
                <w:rPr>
                  <w:rFonts w:ascii="仿宋" w:hAnsi="仿宋" w:hint="eastAsia"/>
                  <w:color w:val="000000" w:themeColor="text1"/>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700" w:type="pct"/>
                <w:vMerge w:val="restart"/>
                <w:tcBorders>
                  <w:top w:val="single" w:sz="4" w:space="0" w:color="auto"/>
                  <w:left w:val="single" w:sz="4" w:space="0" w:color="auto"/>
                  <w:right w:val="single" w:sz="4" w:space="0" w:color="auto"/>
                </w:tcBorders>
                <w:vAlign w:val="center"/>
                <w:hideMark/>
              </w:tcPr>
              <w:p w:rsidR="00DB337A" w:rsidRPr="00DB337A" w:rsidRDefault="00AE481E" w:rsidP="00DB337A">
                <w:pPr>
                  <w:snapToGrid w:val="0"/>
                  <w:rPr>
                    <w:rFonts w:ascii="仿宋" w:hAnsi="仿宋" w:cs="Arial"/>
                    <w:color w:val="000000" w:themeColor="text1"/>
                    <w:sz w:val="21"/>
                    <w:szCs w:val="21"/>
                  </w:rPr>
                </w:pPr>
                <w:r w:rsidRPr="00DB337A">
                  <w:rPr>
                    <w:rFonts w:ascii="仿宋" w:hAnsi="仿宋" w:cs="Arial" w:hint="eastAsia"/>
                    <w:color w:val="000000" w:themeColor="text1"/>
                    <w:sz w:val="21"/>
                    <w:szCs w:val="21"/>
                  </w:rPr>
                  <w:t>人员资质</w:t>
                </w: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color w:val="000000" w:themeColor="text1"/>
                  </w:rPr>
                </w:pPr>
                <w:r w:rsidRPr="00DB337A">
                  <w:rPr>
                    <w:rFonts w:ascii="仿宋" w:hAnsi="仿宋" w:cs="Arial" w:hint="eastAsia"/>
                    <w:color w:val="000000" w:themeColor="text1"/>
                    <w:szCs w:val="21"/>
                  </w:rPr>
                  <w:t>资质</w:t>
                </w:r>
                <w:proofErr w:type="gramStart"/>
                <w:r w:rsidRPr="00DB337A">
                  <w:rPr>
                    <w:rFonts w:ascii="仿宋" w:hAnsi="仿宋" w:cs="Arial" w:hint="eastAsia"/>
                    <w:color w:val="000000" w:themeColor="text1"/>
                    <w:szCs w:val="21"/>
                  </w:rPr>
                  <w:t>一</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拟派课题负责人担任市级及市级以上党委政府决策咨询委员、咨询专家的，</w:t>
                </w:r>
                <w:proofErr w:type="gramStart"/>
                <w:r w:rsidRPr="00DB337A">
                  <w:rPr>
                    <w:rFonts w:ascii="仿宋" w:hAnsi="仿宋" w:cs="Arial" w:hint="eastAsia"/>
                    <w:color w:val="000000" w:themeColor="text1"/>
                    <w:szCs w:val="21"/>
                  </w:rPr>
                  <w:t>每担任</w:t>
                </w:r>
                <w:proofErr w:type="gramEnd"/>
                <w:r w:rsidRPr="00DB337A">
                  <w:rPr>
                    <w:rFonts w:ascii="仿宋" w:hAnsi="仿宋" w:cs="Arial" w:hint="eastAsia"/>
                    <w:color w:val="000000" w:themeColor="text1"/>
                    <w:szCs w:val="21"/>
                  </w:rPr>
                  <w:t>一项得</w:t>
                </w:r>
                <w:r w:rsidRPr="00DB337A">
                  <w:rPr>
                    <w:rFonts w:ascii="仿宋" w:hAnsi="仿宋" w:cs="Arial"/>
                    <w:color w:val="000000" w:themeColor="text1"/>
                    <w:szCs w:val="21"/>
                  </w:rPr>
                  <w:t>2</w:t>
                </w:r>
                <w:r w:rsidRPr="00DB337A">
                  <w:rPr>
                    <w:rFonts w:ascii="仿宋" w:hAnsi="仿宋" w:cs="Arial" w:hint="eastAsia"/>
                    <w:color w:val="000000" w:themeColor="text1"/>
                    <w:szCs w:val="21"/>
                  </w:rPr>
                  <w:t>分，最多得</w:t>
                </w:r>
                <w:r w:rsidRPr="00DB337A">
                  <w:rPr>
                    <w:rFonts w:ascii="仿宋" w:hAnsi="仿宋" w:cs="Arial"/>
                    <w:color w:val="000000" w:themeColor="text1"/>
                    <w:szCs w:val="21"/>
                  </w:rPr>
                  <w:t>6</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widowControl/>
                  <w:jc w:val="center"/>
                  <w:rPr>
                    <w:rFonts w:ascii="仿宋" w:hAnsi="仿宋" w:cs="Arial"/>
                    <w:color w:val="000000" w:themeColor="text1"/>
                    <w:szCs w:val="21"/>
                  </w:rPr>
                </w:pPr>
                <w:r w:rsidRPr="00DB337A">
                  <w:rPr>
                    <w:rFonts w:ascii="仿宋" w:hAnsi="仿宋" w:cs="Arial"/>
                    <w:color w:val="000000" w:themeColor="text1"/>
                    <w:szCs w:val="21"/>
                  </w:rPr>
                  <w:t>6</w:t>
                </w:r>
              </w:p>
            </w:tc>
            <w:sdt>
              <w:sdtPr>
                <w:rPr>
                  <w:rFonts w:ascii="仿宋" w:hAnsi="仿宋" w:hint="eastAsia"/>
                  <w:color w:val="000000" w:themeColor="text1"/>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left w:val="single" w:sz="4" w:space="0" w:color="auto"/>
                  <w:right w:val="single" w:sz="4" w:space="0" w:color="auto"/>
                </w:tcBorders>
                <w:vAlign w:val="center"/>
                <w:hideMark/>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color w:val="000000" w:themeColor="text1"/>
                  </w:rPr>
                </w:pPr>
                <w:r w:rsidRPr="00DB337A">
                  <w:rPr>
                    <w:rFonts w:ascii="仿宋" w:hAnsi="仿宋" w:cs="Arial" w:hint="eastAsia"/>
                    <w:color w:val="000000" w:themeColor="text1"/>
                    <w:szCs w:val="21"/>
                  </w:rPr>
                  <w:t>资质二</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拟派课题负责人持有副高职称得</w:t>
                </w:r>
                <w:r w:rsidRPr="00DB337A">
                  <w:rPr>
                    <w:rFonts w:ascii="仿宋" w:hAnsi="仿宋" w:cs="Arial"/>
                    <w:color w:val="000000" w:themeColor="text1"/>
                    <w:szCs w:val="21"/>
                  </w:rPr>
                  <w:t>2</w:t>
                </w:r>
                <w:r w:rsidRPr="00DB337A">
                  <w:rPr>
                    <w:rFonts w:ascii="仿宋" w:hAnsi="仿宋" w:cs="Arial" w:hint="eastAsia"/>
                    <w:color w:val="000000" w:themeColor="text1"/>
                    <w:szCs w:val="21"/>
                  </w:rPr>
                  <w:t>分，正高级职称得</w:t>
                </w:r>
                <w:r w:rsidRPr="00DB337A">
                  <w:rPr>
                    <w:rFonts w:ascii="仿宋" w:hAnsi="仿宋" w:cs="Arial"/>
                    <w:color w:val="000000" w:themeColor="text1"/>
                    <w:szCs w:val="21"/>
                  </w:rPr>
                  <w:t>3</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widowControl/>
                  <w:jc w:val="center"/>
                  <w:rPr>
                    <w:rFonts w:ascii="仿宋" w:hAnsi="仿宋" w:cs="Arial"/>
                    <w:color w:val="000000" w:themeColor="text1"/>
                    <w:szCs w:val="21"/>
                  </w:rPr>
                </w:pPr>
                <w:r w:rsidRPr="00DB337A">
                  <w:rPr>
                    <w:rFonts w:ascii="仿宋" w:hAnsi="仿宋" w:cs="Arial"/>
                    <w:color w:val="000000" w:themeColor="text1"/>
                    <w:szCs w:val="21"/>
                  </w:rPr>
                  <w:t>3</w:t>
                </w:r>
              </w:p>
            </w:tc>
            <w:sdt>
              <w:sdtPr>
                <w:rPr>
                  <w:rFonts w:ascii="仿宋" w:hAnsi="仿宋" w:hint="eastAsia"/>
                  <w:color w:val="000000" w:themeColor="text1"/>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left w:val="single" w:sz="4" w:space="0" w:color="auto"/>
                  <w:right w:val="single" w:sz="4" w:space="0" w:color="auto"/>
                </w:tcBorders>
                <w:vAlign w:val="center"/>
                <w:hideMark/>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color w:val="000000" w:themeColor="text1"/>
                  </w:rPr>
                </w:pPr>
                <w:r w:rsidRPr="00DB337A">
                  <w:rPr>
                    <w:rFonts w:ascii="仿宋" w:hAnsi="仿宋" w:cs="Arial" w:hint="eastAsia"/>
                    <w:color w:val="000000" w:themeColor="text1"/>
                    <w:szCs w:val="21"/>
                  </w:rPr>
                  <w:t>资质三</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拟派课题负责人在国家检索期刊（</w:t>
                </w:r>
                <w:r w:rsidRPr="00DB337A">
                  <w:rPr>
                    <w:rFonts w:ascii="仿宋" w:hAnsi="仿宋" w:cs="Arial"/>
                    <w:color w:val="000000" w:themeColor="text1"/>
                    <w:szCs w:val="21"/>
                  </w:rPr>
                  <w:t>CSSCI</w:t>
                </w:r>
                <w:r w:rsidRPr="00DB337A">
                  <w:rPr>
                    <w:rFonts w:ascii="仿宋" w:hAnsi="仿宋" w:cs="Arial" w:hint="eastAsia"/>
                    <w:color w:val="000000" w:themeColor="text1"/>
                    <w:szCs w:val="21"/>
                  </w:rPr>
                  <w:t>）上每发表过</w:t>
                </w:r>
                <w:r w:rsidRPr="00DB337A">
                  <w:rPr>
                    <w:rFonts w:ascii="仿宋" w:hAnsi="仿宋" w:cs="Arial"/>
                    <w:color w:val="000000" w:themeColor="text1"/>
                    <w:szCs w:val="21"/>
                  </w:rPr>
                  <w:t>1</w:t>
                </w:r>
                <w:r w:rsidRPr="00DB337A">
                  <w:rPr>
                    <w:rFonts w:ascii="仿宋" w:hAnsi="仿宋" w:cs="Arial" w:hint="eastAsia"/>
                    <w:color w:val="000000" w:themeColor="text1"/>
                    <w:szCs w:val="21"/>
                  </w:rPr>
                  <w:t>篇论文得</w:t>
                </w:r>
                <w:r w:rsidRPr="00DB337A">
                  <w:rPr>
                    <w:rFonts w:ascii="仿宋" w:hAnsi="仿宋" w:cs="Arial"/>
                    <w:color w:val="000000" w:themeColor="text1"/>
                    <w:szCs w:val="21"/>
                  </w:rPr>
                  <w:t>2</w:t>
                </w:r>
                <w:r w:rsidRPr="00DB337A">
                  <w:rPr>
                    <w:rFonts w:ascii="仿宋" w:hAnsi="仿宋" w:cs="Arial" w:hint="eastAsia"/>
                    <w:color w:val="000000" w:themeColor="text1"/>
                    <w:szCs w:val="21"/>
                  </w:rPr>
                  <w:t>分，最多得</w:t>
                </w:r>
                <w:r w:rsidRPr="00DB337A">
                  <w:rPr>
                    <w:rFonts w:ascii="仿宋" w:hAnsi="仿宋" w:cs="Arial"/>
                    <w:color w:val="000000" w:themeColor="text1"/>
                    <w:szCs w:val="21"/>
                  </w:rPr>
                  <w:t>8</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8</w:t>
                </w:r>
              </w:p>
            </w:tc>
            <w:sdt>
              <w:sdtPr>
                <w:rPr>
                  <w:rFonts w:ascii="仿宋" w:hAnsi="仿宋" w:hint="eastAsia"/>
                  <w:color w:val="000000" w:themeColor="text1"/>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left w:val="single" w:sz="4" w:space="0" w:color="auto"/>
                  <w:right w:val="single" w:sz="4" w:space="0" w:color="auto"/>
                </w:tcBorders>
                <w:vAlign w:val="center"/>
                <w:hideMark/>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color w:val="000000" w:themeColor="text1"/>
                  </w:rPr>
                </w:pPr>
                <w:r w:rsidRPr="00DB337A">
                  <w:rPr>
                    <w:rFonts w:ascii="仿宋" w:hAnsi="仿宋" w:cs="Arial" w:hint="eastAsia"/>
                    <w:color w:val="000000" w:themeColor="text1"/>
                    <w:szCs w:val="21"/>
                  </w:rPr>
                  <w:t>资质四</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拟派课题负责人</w:t>
                </w:r>
                <w:proofErr w:type="gramStart"/>
                <w:r w:rsidRPr="00DB337A">
                  <w:rPr>
                    <w:rFonts w:ascii="仿宋" w:hAnsi="仿宋" w:cs="Arial" w:hint="eastAsia"/>
                    <w:color w:val="000000" w:themeColor="text1"/>
                    <w:szCs w:val="21"/>
                  </w:rPr>
                  <w:t>每主持</w:t>
                </w:r>
                <w:proofErr w:type="gramEnd"/>
                <w:r w:rsidRPr="00DB337A">
                  <w:rPr>
                    <w:rFonts w:ascii="仿宋" w:hAnsi="仿宋" w:cs="Arial" w:hint="eastAsia"/>
                    <w:color w:val="000000" w:themeColor="text1"/>
                    <w:szCs w:val="21"/>
                  </w:rPr>
                  <w:t>过</w:t>
                </w:r>
                <w:r w:rsidRPr="00DB337A">
                  <w:rPr>
                    <w:rFonts w:ascii="仿宋" w:hAnsi="仿宋" w:cs="Arial"/>
                    <w:color w:val="000000" w:themeColor="text1"/>
                    <w:szCs w:val="21"/>
                  </w:rPr>
                  <w:t>1</w:t>
                </w:r>
                <w:r w:rsidRPr="00DB337A">
                  <w:rPr>
                    <w:rFonts w:ascii="仿宋" w:hAnsi="仿宋" w:cs="Arial" w:hint="eastAsia"/>
                    <w:color w:val="000000" w:themeColor="text1"/>
                    <w:szCs w:val="21"/>
                  </w:rPr>
                  <w:t>个省市级及以上课题（基金类课题）得</w:t>
                </w:r>
                <w:r w:rsidRPr="00DB337A">
                  <w:rPr>
                    <w:rFonts w:ascii="仿宋" w:hAnsi="仿宋" w:cs="Arial"/>
                    <w:color w:val="000000" w:themeColor="text1"/>
                    <w:szCs w:val="21"/>
                  </w:rPr>
                  <w:t>2</w:t>
                </w:r>
                <w:r w:rsidRPr="00DB337A">
                  <w:rPr>
                    <w:rFonts w:ascii="仿宋" w:hAnsi="仿宋" w:cs="Arial" w:hint="eastAsia"/>
                    <w:color w:val="000000" w:themeColor="text1"/>
                    <w:szCs w:val="21"/>
                  </w:rPr>
                  <w:t>分，最多得</w:t>
                </w:r>
                <w:r w:rsidRPr="00DB337A">
                  <w:rPr>
                    <w:rFonts w:ascii="仿宋" w:hAnsi="仿宋" w:cs="Arial"/>
                    <w:color w:val="000000" w:themeColor="text1"/>
                    <w:szCs w:val="21"/>
                  </w:rPr>
                  <w:t>10</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10</w:t>
                </w:r>
              </w:p>
            </w:tc>
            <w:sdt>
              <w:sdtPr>
                <w:rPr>
                  <w:rFonts w:ascii="仿宋" w:hAnsi="仿宋" w:hint="eastAsia"/>
                  <w:color w:val="000000" w:themeColor="text1"/>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left w:val="single" w:sz="4" w:space="0" w:color="auto"/>
                  <w:right w:val="single" w:sz="4" w:space="0" w:color="auto"/>
                </w:tcBorders>
                <w:vAlign w:val="center"/>
                <w:hideMark/>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color w:val="000000" w:themeColor="text1"/>
                  </w:rPr>
                </w:pPr>
                <w:r w:rsidRPr="00DB337A">
                  <w:rPr>
                    <w:rFonts w:ascii="仿宋" w:hAnsi="仿宋" w:cs="Arial" w:hint="eastAsia"/>
                    <w:color w:val="000000" w:themeColor="text1"/>
                    <w:szCs w:val="21"/>
                  </w:rPr>
                  <w:t>资质五</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拟派课题负责人对营口市情况比较了解，曾经做过全市课题的，每个课题加</w:t>
                </w:r>
                <w:r w:rsidRPr="00DB337A">
                  <w:rPr>
                    <w:rFonts w:ascii="仿宋" w:hAnsi="仿宋" w:cs="Arial"/>
                    <w:color w:val="000000" w:themeColor="text1"/>
                    <w:szCs w:val="21"/>
                  </w:rPr>
                  <w:t>3</w:t>
                </w:r>
                <w:r w:rsidRPr="00DB337A">
                  <w:rPr>
                    <w:rFonts w:ascii="仿宋" w:hAnsi="仿宋" w:cs="Arial" w:hint="eastAsia"/>
                    <w:color w:val="000000" w:themeColor="text1"/>
                    <w:szCs w:val="21"/>
                  </w:rPr>
                  <w:t>分，最多加</w:t>
                </w:r>
                <w:r w:rsidRPr="00DB337A">
                  <w:rPr>
                    <w:rFonts w:ascii="仿宋" w:hAnsi="仿宋" w:cs="Arial"/>
                    <w:color w:val="000000" w:themeColor="text1"/>
                    <w:szCs w:val="21"/>
                  </w:rPr>
                  <w:t>6</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6</w:t>
                </w:r>
              </w:p>
            </w:tc>
            <w:sdt>
              <w:sdtPr>
                <w:rPr>
                  <w:rFonts w:ascii="仿宋" w:hAnsi="仿宋" w:hint="eastAsia"/>
                  <w:color w:val="000000" w:themeColor="text1"/>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0" w:type="auto"/>
                <w:vMerge/>
                <w:tcBorders>
                  <w:left w:val="single" w:sz="4" w:space="0" w:color="auto"/>
                  <w:bottom w:val="single" w:sz="4" w:space="0" w:color="auto"/>
                  <w:right w:val="single" w:sz="4" w:space="0" w:color="auto"/>
                </w:tcBorders>
                <w:vAlign w:val="center"/>
              </w:tcPr>
              <w:p w:rsidR="00DB337A" w:rsidRPr="00DB337A" w:rsidRDefault="00382AED" w:rsidP="00DB337A">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color w:val="000000" w:themeColor="text1"/>
                  </w:rPr>
                </w:pPr>
                <w:r w:rsidRPr="00DB337A">
                  <w:rPr>
                    <w:rFonts w:ascii="仿宋" w:hAnsi="仿宋" w:cs="Arial" w:hint="eastAsia"/>
                    <w:color w:val="000000" w:themeColor="text1"/>
                    <w:szCs w:val="21"/>
                  </w:rPr>
                  <w:t>资质六</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拟派课题组成员（课题负责人除外）中每有</w:t>
                </w:r>
                <w:r w:rsidRPr="00DB337A">
                  <w:rPr>
                    <w:rFonts w:ascii="仿宋" w:hAnsi="仿宋" w:cs="Arial"/>
                    <w:color w:val="000000" w:themeColor="text1"/>
                    <w:szCs w:val="21"/>
                  </w:rPr>
                  <w:t>1</w:t>
                </w:r>
                <w:r w:rsidRPr="00DB337A">
                  <w:rPr>
                    <w:rFonts w:ascii="仿宋" w:hAnsi="仿宋" w:cs="Arial" w:hint="eastAsia"/>
                    <w:color w:val="000000" w:themeColor="text1"/>
                    <w:szCs w:val="21"/>
                  </w:rPr>
                  <w:t>人具有高级职称（包括副高、正高）得</w:t>
                </w:r>
                <w:r w:rsidRPr="00DB337A">
                  <w:rPr>
                    <w:rFonts w:ascii="仿宋" w:hAnsi="仿宋" w:cs="Arial"/>
                    <w:color w:val="000000" w:themeColor="text1"/>
                    <w:szCs w:val="21"/>
                  </w:rPr>
                  <w:t>1</w:t>
                </w:r>
                <w:r w:rsidRPr="00DB337A">
                  <w:rPr>
                    <w:rFonts w:ascii="仿宋" w:hAnsi="仿宋" w:cs="Arial" w:hint="eastAsia"/>
                    <w:color w:val="000000" w:themeColor="text1"/>
                    <w:szCs w:val="21"/>
                  </w:rPr>
                  <w:t>分，最多得</w:t>
                </w:r>
                <w:r w:rsidRPr="00DB337A">
                  <w:rPr>
                    <w:rFonts w:ascii="仿宋" w:hAnsi="仿宋" w:cs="Arial"/>
                    <w:color w:val="000000" w:themeColor="text1"/>
                    <w:szCs w:val="21"/>
                  </w:rPr>
                  <w:t>6</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6</w:t>
                </w:r>
              </w:p>
            </w:tc>
            <w:sdt>
              <w:sdtPr>
                <w:rPr>
                  <w:rFonts w:ascii="仿宋" w:hAnsi="仿宋" w:hint="eastAsia"/>
                  <w:color w:val="000000" w:themeColor="text1"/>
                  <w:szCs w:val="21"/>
                </w:rPr>
                <w:alias w:val="主观"/>
                <w:tag w:val="主观"/>
                <w:id w:val="70907817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tcPr>
              <w:p w:rsidR="00DB337A" w:rsidRPr="00DB337A" w:rsidRDefault="00382AED" w:rsidP="00DB337A">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文件制作</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投标文件编制有目录和页码，装订整齐，得</w:t>
                </w:r>
                <w:r w:rsidRPr="00DB337A">
                  <w:rPr>
                    <w:rFonts w:ascii="仿宋" w:hAnsi="仿宋" w:cs="Arial"/>
                    <w:color w:val="000000" w:themeColor="text1"/>
                    <w:szCs w:val="21"/>
                  </w:rPr>
                  <w:t>2</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2</w:t>
                </w:r>
              </w:p>
            </w:tc>
            <w:sdt>
              <w:sdtPr>
                <w:rPr>
                  <w:rFonts w:ascii="仿宋" w:hAnsi="仿宋" w:hint="eastAsia"/>
                  <w:color w:val="000000" w:themeColor="text1"/>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tcPr>
              <w:p w:rsidR="00DB337A" w:rsidRPr="00DB337A" w:rsidRDefault="00382AED" w:rsidP="00DB337A">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荣誉信誉</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拟派课题负责人每获得一项省市级以上奖励得</w:t>
                </w:r>
                <w:r w:rsidRPr="00DB337A">
                  <w:rPr>
                    <w:rFonts w:ascii="仿宋" w:hAnsi="仿宋" w:cs="Arial"/>
                    <w:color w:val="000000" w:themeColor="text1"/>
                    <w:szCs w:val="21"/>
                  </w:rPr>
                  <w:t>2</w:t>
                </w:r>
                <w:r w:rsidRPr="00DB337A">
                  <w:rPr>
                    <w:rFonts w:ascii="仿宋" w:hAnsi="仿宋" w:cs="Arial" w:hint="eastAsia"/>
                    <w:color w:val="000000" w:themeColor="text1"/>
                    <w:szCs w:val="21"/>
                  </w:rPr>
                  <w:t>分，最多得</w:t>
                </w:r>
                <w:r w:rsidRPr="00DB337A">
                  <w:rPr>
                    <w:rFonts w:ascii="仿宋" w:hAnsi="仿宋" w:cs="Arial"/>
                    <w:color w:val="000000" w:themeColor="text1"/>
                    <w:szCs w:val="21"/>
                  </w:rPr>
                  <w:t>10</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t>10</w:t>
                </w:r>
              </w:p>
            </w:tc>
            <w:sdt>
              <w:sdtPr>
                <w:rPr>
                  <w:rFonts w:ascii="仿宋" w:hAnsi="仿宋" w:hint="eastAsia"/>
                  <w:color w:val="000000" w:themeColor="text1"/>
                  <w:szCs w:val="21"/>
                </w:rPr>
                <w:alias w:val="主观"/>
                <w:tag w:val="主观"/>
                <w:id w:val="16621189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tcPr>
              <w:p w:rsidR="00DB337A" w:rsidRPr="00DB337A" w:rsidRDefault="00382AED" w:rsidP="00DB337A">
                <w:pPr>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经营业绩</w:t>
                </w:r>
              </w:p>
            </w:tc>
            <w:tc>
              <w:tcPr>
                <w:tcW w:w="2649"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rPr>
                    <w:rFonts w:ascii="仿宋" w:hAnsi="仿宋" w:cs="Arial"/>
                    <w:color w:val="000000" w:themeColor="text1"/>
                    <w:szCs w:val="21"/>
                  </w:rPr>
                </w:pPr>
                <w:r w:rsidRPr="00DB337A">
                  <w:rPr>
                    <w:rFonts w:ascii="仿宋" w:hAnsi="仿宋" w:cs="Arial" w:hint="eastAsia"/>
                    <w:color w:val="000000" w:themeColor="text1"/>
                    <w:szCs w:val="21"/>
                  </w:rPr>
                  <w:t>拟派课题负责人</w:t>
                </w:r>
                <w:proofErr w:type="gramStart"/>
                <w:r w:rsidRPr="00DB337A">
                  <w:rPr>
                    <w:rFonts w:ascii="仿宋" w:hAnsi="仿宋" w:cs="Arial" w:hint="eastAsia"/>
                    <w:color w:val="000000" w:themeColor="text1"/>
                    <w:szCs w:val="21"/>
                  </w:rPr>
                  <w:t>每承担</w:t>
                </w:r>
                <w:proofErr w:type="gramEnd"/>
                <w:r w:rsidRPr="00DB337A">
                  <w:rPr>
                    <w:rFonts w:ascii="仿宋" w:hAnsi="仿宋" w:cs="Arial" w:hint="eastAsia"/>
                    <w:color w:val="000000" w:themeColor="text1"/>
                    <w:szCs w:val="21"/>
                  </w:rPr>
                  <w:t>过一个省级及以上相关领域中长期规划类课题研究得</w:t>
                </w:r>
                <w:r w:rsidRPr="00DB337A">
                  <w:rPr>
                    <w:rFonts w:ascii="仿宋" w:hAnsi="仿宋" w:cs="Arial"/>
                    <w:color w:val="000000" w:themeColor="text1"/>
                    <w:szCs w:val="21"/>
                  </w:rPr>
                  <w:t>3</w:t>
                </w:r>
                <w:r w:rsidRPr="00DB337A">
                  <w:rPr>
                    <w:rFonts w:ascii="仿宋" w:hAnsi="仿宋" w:cs="Arial" w:hint="eastAsia"/>
                    <w:color w:val="000000" w:themeColor="text1"/>
                    <w:szCs w:val="21"/>
                  </w:rPr>
                  <w:t>分；地</w:t>
                </w:r>
                <w:r w:rsidRPr="00DB337A">
                  <w:rPr>
                    <w:rFonts w:ascii="仿宋" w:hAnsi="仿宋" w:cs="Arial" w:hint="eastAsia"/>
                    <w:color w:val="000000" w:themeColor="text1"/>
                    <w:szCs w:val="21"/>
                  </w:rPr>
                  <w:lastRenderedPageBreak/>
                  <w:t>级市相关领域中长期规划类课题研究得</w:t>
                </w:r>
                <w:r w:rsidRPr="00DB337A">
                  <w:rPr>
                    <w:rFonts w:ascii="仿宋" w:hAnsi="仿宋" w:cs="Arial"/>
                    <w:color w:val="000000" w:themeColor="text1"/>
                    <w:szCs w:val="21"/>
                  </w:rPr>
                  <w:t>2</w:t>
                </w:r>
                <w:r w:rsidRPr="00DB337A">
                  <w:rPr>
                    <w:rFonts w:ascii="仿宋" w:hAnsi="仿宋" w:cs="Arial" w:hint="eastAsia"/>
                    <w:color w:val="000000" w:themeColor="text1"/>
                    <w:szCs w:val="21"/>
                  </w:rPr>
                  <w:t>分。最多得</w:t>
                </w:r>
                <w:r w:rsidRPr="00DB337A">
                  <w:rPr>
                    <w:rFonts w:ascii="仿宋" w:hAnsi="仿宋" w:cs="Arial"/>
                    <w:color w:val="000000" w:themeColor="text1"/>
                    <w:szCs w:val="21"/>
                  </w:rPr>
                  <w:t>18</w:t>
                </w:r>
                <w:r w:rsidRPr="00DB337A">
                  <w:rPr>
                    <w:rFonts w:ascii="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AE481E">
                <w:pPr>
                  <w:jc w:val="center"/>
                  <w:rPr>
                    <w:rFonts w:ascii="仿宋" w:hAnsi="仿宋" w:cs="Arial"/>
                    <w:color w:val="000000" w:themeColor="text1"/>
                    <w:szCs w:val="21"/>
                  </w:rPr>
                </w:pPr>
                <w:r w:rsidRPr="00DB337A">
                  <w:rPr>
                    <w:rFonts w:ascii="仿宋" w:hAnsi="仿宋" w:cs="Arial"/>
                    <w:color w:val="000000" w:themeColor="text1"/>
                    <w:szCs w:val="21"/>
                  </w:rPr>
                  <w:lastRenderedPageBreak/>
                  <w:t>18</w:t>
                </w:r>
              </w:p>
            </w:tc>
            <w:sdt>
              <w:sdtPr>
                <w:rPr>
                  <w:rFonts w:ascii="仿宋" w:hAnsi="仿宋" w:hint="eastAsia"/>
                  <w:color w:val="000000" w:themeColor="text1"/>
                  <w:szCs w:val="21"/>
                </w:rPr>
                <w:alias w:val="主观"/>
                <w:tag w:val="主观"/>
                <w:id w:val="5358826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DB337A" w:rsidRPr="00DB337A" w:rsidRDefault="00AE481E" w:rsidP="00DB337A">
                    <w:pPr>
                      <w:jc w:val="center"/>
                      <w:rPr>
                        <w:rFonts w:ascii="仿宋" w:hAnsi="仿宋"/>
                        <w:color w:val="000000" w:themeColor="text1"/>
                        <w:szCs w:val="21"/>
                      </w:rPr>
                    </w:pPr>
                    <w:r w:rsidRPr="00DB337A">
                      <w:rPr>
                        <w:rFonts w:ascii="MS Gothic" w:eastAsia="MS Gothic" w:hAnsi="MS Gothic" w:hint="eastAsia"/>
                        <w:color w:val="000000" w:themeColor="text1"/>
                        <w:szCs w:val="21"/>
                      </w:rPr>
                      <w:t>☐</w:t>
                    </w:r>
                  </w:p>
                </w:tc>
              </w:sdtContent>
            </w:sdt>
          </w:tr>
          <w:tr w:rsidR="00DB337A" w:rsidRPr="00DB337A" w:rsidTr="00DB337A">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DB337A">
                <w:pPr>
                  <w:snapToGrid w:val="0"/>
                  <w:rPr>
                    <w:rFonts w:ascii="仿宋" w:hAnsi="仿宋" w:cs="Arial"/>
                    <w:color w:val="000000" w:themeColor="text1"/>
                    <w:sz w:val="21"/>
                    <w:szCs w:val="21"/>
                  </w:rPr>
                </w:pPr>
                <w:r w:rsidRPr="00DB337A">
                  <w:rPr>
                    <w:rFonts w:ascii="仿宋" w:hAnsi="仿宋" w:cs="Arial" w:hint="eastAsia"/>
                    <w:color w:val="000000" w:themeColor="text1"/>
                    <w:sz w:val="21"/>
                    <w:szCs w:val="21"/>
                  </w:rPr>
                  <w:lastRenderedPageBreak/>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DB337A" w:rsidRDefault="00AE481E" w:rsidP="00AE481E">
                <w:pPr>
                  <w:jc w:val="center"/>
                  <w:rPr>
                    <w:rFonts w:ascii="仿宋" w:hAnsi="仿宋"/>
                    <w:color w:val="000000" w:themeColor="text1"/>
                    <w:szCs w:val="21"/>
                  </w:rPr>
                </w:pPr>
                <w:r w:rsidRPr="00DB337A">
                  <w:rPr>
                    <w:rFonts w:ascii="仿宋" w:hAnsi="仿宋" w:hint="eastAsia"/>
                    <w:color w:val="000000" w:themeColor="text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A66AF" w:rsidRPr="00AE481E" w:rsidRDefault="00382AED" w:rsidP="00AE481E">
                <w:pPr>
                  <w:rPr>
                    <w:rFonts w:ascii="仿宋" w:hAnsi="仿宋" w:cs="Arial"/>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AE481E" w:rsidRDefault="00AE481E" w:rsidP="00AE481E">
                <w:pPr>
                  <w:jc w:val="center"/>
                  <w:rPr>
                    <w:rFonts w:ascii="仿宋" w:hAnsi="仿宋" w:cs="Arial"/>
                    <w:color w:val="000000" w:themeColor="text1"/>
                    <w:szCs w:val="21"/>
                  </w:rPr>
                </w:pPr>
                <w:r w:rsidRPr="00AE481E">
                  <w:rPr>
                    <w:rFonts w:ascii="仿宋" w:hAnsi="仿宋" w:cs="Arial" w:hint="eastAsia"/>
                    <w:color w:val="000000" w:themeColor="text1"/>
                    <w:szCs w:val="21"/>
                  </w:rPr>
                  <w:t>1</w:t>
                </w:r>
                <w:r w:rsidRPr="00AE481E">
                  <w:rPr>
                    <w:rFonts w:ascii="仿宋" w:hAnsi="仿宋" w:cs="Arial"/>
                    <w:color w:val="000000" w:themeColor="text1"/>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3A66AF" w:rsidRPr="00DB337A" w:rsidRDefault="00382AED" w:rsidP="00DB337A">
                <w:pPr>
                  <w:jc w:val="center"/>
                  <w:rPr>
                    <w:rFonts w:ascii="仿宋" w:hAnsi="仿宋"/>
                    <w:color w:val="000000" w:themeColor="text1"/>
                    <w:szCs w:val="21"/>
                  </w:rPr>
                </w:pPr>
              </w:p>
            </w:tc>
          </w:tr>
        </w:tbl>
        <w:p w:rsidR="00A57130" w:rsidRPr="00DB337A" w:rsidRDefault="00382AED" w:rsidP="00642BE0">
          <w:pPr>
            <w:ind w:firstLineChars="200" w:firstLine="480"/>
            <w:rPr>
              <w:rFonts w:ascii="仿宋" w:hAnsi="仿宋"/>
              <w:color w:val="000000" w:themeColor="text1"/>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AE481E">
      <w:pPr>
        <w:numPr>
          <w:ilvl w:val="0"/>
          <w:numId w:val="10"/>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0" w:name="_Toc25922_WPSOffice_Level1"/>
      <w:r>
        <w:rPr>
          <w:rFonts w:hint="eastAsia"/>
        </w:rPr>
        <w:lastRenderedPageBreak/>
        <w:t>第五章</w:t>
      </w:r>
      <w:r>
        <w:rPr>
          <w:rFonts w:hint="eastAsia"/>
        </w:rPr>
        <w:t xml:space="preserve"> </w:t>
      </w:r>
      <w:r>
        <w:rPr>
          <w:rFonts w:hint="eastAsia"/>
        </w:rPr>
        <w:t>合同条款</w:t>
      </w:r>
      <w:bookmarkEnd w:id="110"/>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11" w:name="_Toc23704_WPSOffice_Level1"/>
      <w:r>
        <w:rPr>
          <w:rFonts w:ascii="仿宋_GB2312" w:eastAsia="仿宋_GB2312" w:hAnsi="仿宋_GB2312" w:cs="仿宋_GB2312" w:hint="eastAsia"/>
          <w:sz w:val="28"/>
          <w:szCs w:val="28"/>
        </w:rPr>
        <w:t>合同条款</w:t>
      </w:r>
      <w:bookmarkEnd w:id="111"/>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2" w:name="_Toc30224_WPSOffice_Level1"/>
      <w:r>
        <w:rPr>
          <w:rFonts w:ascii="仿宋_GB2312" w:eastAsia="仿宋_GB2312" w:hAnsi="仿宋_GB2312" w:cs="仿宋_GB2312" w:hint="eastAsia"/>
          <w:b/>
          <w:sz w:val="44"/>
          <w:szCs w:val="44"/>
        </w:rPr>
        <w:t>政府采购合同条款</w:t>
      </w:r>
      <w:bookmarkEnd w:id="112"/>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13" w:name="_Toc10117_WPSOffice_Level1"/>
      <w:bookmarkStart w:id="114" w:name="_Toc398_WPSOffice_Level1"/>
      <w:bookmarkStart w:id="115" w:name="_Toc25596_WPSOffice_Level1"/>
      <w:r>
        <w:rPr>
          <w:rFonts w:ascii="仿宋_GB2312" w:eastAsia="仿宋_GB2312" w:hAnsi="宋体" w:hint="eastAsia"/>
          <w:b/>
          <w:bCs/>
          <w:sz w:val="21"/>
          <w:szCs w:val="21"/>
        </w:rPr>
        <w:t>1.术语定义</w:t>
      </w:r>
      <w:bookmarkEnd w:id="113"/>
      <w:bookmarkEnd w:id="114"/>
      <w:bookmarkEnd w:id="11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16" w:name="_Toc29737_WPSOffice_Level1"/>
      <w:bookmarkStart w:id="117" w:name="_Toc22454_WPSOffice_Level1"/>
      <w:bookmarkStart w:id="118" w:name="_Toc750_WPSOffice_Level1"/>
      <w:r>
        <w:rPr>
          <w:rFonts w:hint="eastAsia"/>
        </w:rPr>
        <w:t>2.</w:t>
      </w:r>
      <w:r>
        <w:rPr>
          <w:rFonts w:hint="eastAsia"/>
        </w:rPr>
        <w:t>技术指标</w:t>
      </w:r>
      <w:bookmarkEnd w:id="116"/>
      <w:bookmarkEnd w:id="117"/>
      <w:bookmarkEnd w:id="11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19" w:name="_Toc1538_WPSOffice_Level1"/>
      <w:bookmarkStart w:id="120" w:name="_Toc19640_WPSOffice_Level1"/>
      <w:bookmarkStart w:id="121" w:name="_Toc17648_WPSOffice_Level1"/>
      <w:r>
        <w:rPr>
          <w:rFonts w:ascii="仿宋_GB2312" w:eastAsia="仿宋_GB2312" w:hAnsi="宋体" w:hint="eastAsia"/>
          <w:b/>
          <w:sz w:val="21"/>
          <w:szCs w:val="21"/>
        </w:rPr>
        <w:t>3.交货</w:t>
      </w:r>
      <w:bookmarkEnd w:id="119"/>
      <w:bookmarkEnd w:id="120"/>
      <w:bookmarkEnd w:id="12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22" w:name="_Toc15048_WPSOffice_Level1"/>
      <w:bookmarkStart w:id="123" w:name="_Toc1266_WPSOffice_Level1"/>
      <w:bookmarkStart w:id="124" w:name="_Toc11745_WPSOffice_Level1"/>
      <w:r>
        <w:rPr>
          <w:rFonts w:ascii="仿宋_GB2312" w:eastAsia="仿宋_GB2312" w:hAnsi="宋体" w:hint="eastAsia"/>
          <w:b/>
          <w:sz w:val="21"/>
          <w:szCs w:val="21"/>
        </w:rPr>
        <w:t>4.合同金额</w:t>
      </w:r>
      <w:bookmarkEnd w:id="122"/>
      <w:bookmarkEnd w:id="123"/>
      <w:bookmarkEnd w:id="124"/>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25" w:name="_Toc941_WPSOffice_Level1"/>
      <w:bookmarkStart w:id="126" w:name="_Toc22359_WPSOffice_Level1"/>
      <w:bookmarkStart w:id="127" w:name="_Toc11969_WPSOffice_Level1"/>
      <w:r>
        <w:rPr>
          <w:rFonts w:ascii="仿宋_GB2312" w:eastAsia="仿宋_GB2312" w:hAnsi="宋体" w:hint="eastAsia"/>
          <w:b/>
          <w:sz w:val="21"/>
          <w:szCs w:val="21"/>
        </w:rPr>
        <w:t>5.付款</w:t>
      </w:r>
      <w:bookmarkEnd w:id="125"/>
      <w:bookmarkEnd w:id="126"/>
      <w:bookmarkEnd w:id="127"/>
    </w:p>
    <w:p w:rsidR="00F825BB" w:rsidRDefault="00F825BB" w:rsidP="00F825BB">
      <w:pPr>
        <w:adjustRightInd w:val="0"/>
        <w:snapToGrid w:val="0"/>
        <w:ind w:firstLineChars="196" w:firstLine="412"/>
        <w:rPr>
          <w:rFonts w:ascii="仿宋_GB2312" w:eastAsia="仿宋_GB2312" w:hAnsi="宋体"/>
          <w:szCs w:val="21"/>
          <w:u w:val="single"/>
        </w:rPr>
      </w:pPr>
      <w:bookmarkStart w:id="128" w:name="_Toc22351_WPSOffice_Level2"/>
      <w:r>
        <w:rPr>
          <w:rFonts w:ascii="仿宋_GB2312" w:eastAsia="仿宋_GB2312" w:hAnsi="宋体" w:hint="eastAsia"/>
          <w:sz w:val="21"/>
          <w:szCs w:val="21"/>
        </w:rPr>
        <w:t>5.1付款方式、条件：需方按照合同约定的方式和条件付款。</w:t>
      </w:r>
      <w:bookmarkEnd w:id="128"/>
    </w:p>
    <w:p w:rsidR="00F825BB" w:rsidRDefault="00F825BB" w:rsidP="00F825BB">
      <w:pPr>
        <w:adjustRightInd w:val="0"/>
        <w:snapToGrid w:val="0"/>
        <w:ind w:firstLineChars="196" w:firstLine="413"/>
        <w:rPr>
          <w:rFonts w:ascii="仿宋_GB2312" w:eastAsia="仿宋_GB2312" w:hAnsi="宋体"/>
          <w:b/>
          <w:szCs w:val="21"/>
        </w:rPr>
      </w:pPr>
      <w:bookmarkStart w:id="129" w:name="_Toc30478_WPSOffice_Level1"/>
      <w:bookmarkStart w:id="130" w:name="_Toc27769_WPSOffice_Level1"/>
      <w:bookmarkStart w:id="131" w:name="_Toc10526_WPSOffice_Level1"/>
      <w:r>
        <w:rPr>
          <w:rFonts w:ascii="仿宋_GB2312" w:eastAsia="仿宋_GB2312" w:hAnsi="宋体" w:hint="eastAsia"/>
          <w:b/>
          <w:sz w:val="21"/>
          <w:szCs w:val="21"/>
        </w:rPr>
        <w:t>6.验收</w:t>
      </w:r>
      <w:bookmarkEnd w:id="129"/>
      <w:bookmarkEnd w:id="130"/>
      <w:bookmarkEnd w:id="131"/>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32" w:name="_Toc23127_WPSOffice_Level1"/>
      <w:bookmarkStart w:id="133" w:name="_Toc31292_WPSOffice_Level1"/>
      <w:bookmarkStart w:id="134" w:name="_Toc21868_WPSOffice_Level1"/>
      <w:r>
        <w:rPr>
          <w:rFonts w:ascii="仿宋_GB2312" w:eastAsia="仿宋_GB2312" w:hAnsi="宋体" w:hint="eastAsia"/>
          <w:b/>
          <w:sz w:val="21"/>
          <w:szCs w:val="21"/>
        </w:rPr>
        <w:t>7.知识产权及有关规定</w:t>
      </w:r>
      <w:bookmarkEnd w:id="132"/>
      <w:bookmarkEnd w:id="133"/>
      <w:bookmarkEnd w:id="13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w:t>
      </w:r>
      <w:r>
        <w:rPr>
          <w:rFonts w:ascii="仿宋_GB2312" w:eastAsia="仿宋_GB2312" w:hAnsi="宋体" w:hint="eastAsia"/>
          <w:sz w:val="21"/>
          <w:szCs w:val="21"/>
        </w:rPr>
        <w:lastRenderedPageBreak/>
        <w:t>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35" w:name="_Toc26796_WPSOffice_Level1"/>
      <w:bookmarkStart w:id="136" w:name="_Toc21090_WPSOffice_Level1"/>
      <w:bookmarkStart w:id="137" w:name="_Toc24765_WPSOffice_Level1"/>
      <w:r>
        <w:rPr>
          <w:rFonts w:ascii="仿宋_GB2312" w:eastAsia="仿宋_GB2312" w:hAnsi="宋体" w:hint="eastAsia"/>
          <w:b/>
          <w:sz w:val="21"/>
          <w:szCs w:val="21"/>
        </w:rPr>
        <w:t>8.包装要求</w:t>
      </w:r>
      <w:bookmarkEnd w:id="135"/>
      <w:bookmarkEnd w:id="136"/>
      <w:bookmarkEnd w:id="13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38" w:name="_Toc1308_WPSOffice_Level1"/>
      <w:bookmarkStart w:id="139" w:name="_Toc2304_WPSOffice_Level1"/>
      <w:bookmarkStart w:id="140" w:name="_Toc26447_WPSOffice_Level1"/>
      <w:r>
        <w:rPr>
          <w:rFonts w:ascii="仿宋_GB2312" w:eastAsia="仿宋_GB2312" w:hAnsi="宋体" w:hint="eastAsia"/>
          <w:b/>
          <w:sz w:val="21"/>
          <w:szCs w:val="21"/>
        </w:rPr>
        <w:t>9.伴随服务</w:t>
      </w:r>
      <w:bookmarkEnd w:id="138"/>
      <w:bookmarkEnd w:id="139"/>
      <w:bookmarkEnd w:id="14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41" w:name="_Toc14320_WPSOffice_Level1"/>
      <w:bookmarkStart w:id="142" w:name="_Toc7636_WPSOffice_Level1"/>
      <w:bookmarkStart w:id="143" w:name="_Toc8205_WPSOffice_Level1"/>
      <w:r>
        <w:rPr>
          <w:rFonts w:ascii="仿宋_GB2312" w:eastAsia="仿宋_GB2312" w:hAnsi="宋体" w:hint="eastAsia"/>
          <w:b/>
          <w:sz w:val="21"/>
          <w:szCs w:val="21"/>
        </w:rPr>
        <w:t>10.质量保证期</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44" w:name="_Toc18427_WPSOffice_Level1"/>
      <w:bookmarkStart w:id="145" w:name="_Toc13950_WPSOffice_Level1"/>
      <w:bookmarkStart w:id="146" w:name="_Toc16220_WPSOffice_Level1"/>
      <w:r>
        <w:rPr>
          <w:rFonts w:ascii="仿宋_GB2312" w:eastAsia="仿宋_GB2312" w:hAnsi="宋体" w:hint="eastAsia"/>
          <w:b/>
          <w:sz w:val="21"/>
          <w:szCs w:val="21"/>
        </w:rPr>
        <w:t>11.质量保证</w:t>
      </w:r>
      <w:bookmarkEnd w:id="144"/>
      <w:bookmarkEnd w:id="145"/>
      <w:bookmarkEnd w:id="14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w:t>
      </w:r>
      <w:r>
        <w:rPr>
          <w:rFonts w:ascii="仿宋_GB2312" w:eastAsia="仿宋_GB2312" w:hAnsi="宋体" w:hint="eastAsia"/>
          <w:sz w:val="21"/>
          <w:szCs w:val="21"/>
        </w:rPr>
        <w:lastRenderedPageBreak/>
        <w:t>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47" w:name="_Toc29469_WPSOffice_Level1"/>
      <w:bookmarkStart w:id="148" w:name="_Toc9090_WPSOffice_Level1"/>
      <w:bookmarkStart w:id="149" w:name="_Toc24667_WPSOffice_Level1"/>
      <w:r>
        <w:rPr>
          <w:rFonts w:ascii="仿宋_GB2312" w:eastAsia="仿宋_GB2312" w:hAnsi="宋体" w:hint="eastAsia"/>
          <w:b/>
          <w:sz w:val="21"/>
          <w:szCs w:val="21"/>
        </w:rPr>
        <w:t>12.技术服务和保修责任</w:t>
      </w:r>
      <w:bookmarkEnd w:id="147"/>
      <w:bookmarkEnd w:id="148"/>
      <w:bookmarkEnd w:id="14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w:t>
      </w:r>
      <w:r>
        <w:rPr>
          <w:rFonts w:ascii="仿宋_GB2312" w:eastAsia="仿宋_GB2312" w:hAnsi="宋体" w:hint="eastAsia"/>
          <w:sz w:val="21"/>
          <w:szCs w:val="21"/>
        </w:rPr>
        <w:lastRenderedPageBreak/>
        <w:t>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0" w:name="_Toc16924_WPSOffice_Level1"/>
      <w:bookmarkStart w:id="151" w:name="_Toc8548_WPSOffice_Level1"/>
      <w:bookmarkStart w:id="152" w:name="_Toc11781_WPSOffice_Level1"/>
      <w:r>
        <w:rPr>
          <w:rFonts w:ascii="仿宋_GB2312" w:eastAsia="仿宋_GB2312" w:hAnsi="宋体" w:hint="eastAsia"/>
          <w:b/>
          <w:sz w:val="21"/>
          <w:szCs w:val="21"/>
        </w:rPr>
        <w:t>13.违约责任</w:t>
      </w:r>
      <w:bookmarkEnd w:id="150"/>
      <w:bookmarkEnd w:id="151"/>
      <w:bookmarkEnd w:id="15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 w:val="21"/>
          <w:szCs w:val="21"/>
        </w:rPr>
        <w:lastRenderedPageBreak/>
        <w:t>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53" w:name="_Toc21833_WPSOffice_Level1"/>
      <w:bookmarkStart w:id="154" w:name="_Toc28610_WPSOffice_Level1"/>
      <w:bookmarkStart w:id="155" w:name="_Toc32310_WPSOffice_Level1"/>
      <w:r>
        <w:rPr>
          <w:rFonts w:ascii="仿宋_GB2312" w:eastAsia="仿宋_GB2312" w:hAnsi="宋体" w:hint="eastAsia"/>
          <w:b/>
          <w:sz w:val="21"/>
          <w:szCs w:val="21"/>
        </w:rPr>
        <w:t>14.不可抗力</w:t>
      </w:r>
      <w:bookmarkEnd w:id="153"/>
      <w:bookmarkEnd w:id="154"/>
      <w:bookmarkEnd w:id="15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56" w:name="_Toc3262_WPSOffice_Level1"/>
      <w:bookmarkStart w:id="157" w:name="_Toc12037_WPSOffice_Level1"/>
      <w:bookmarkStart w:id="158" w:name="_Toc13390_WPSOffice_Level1"/>
      <w:r>
        <w:rPr>
          <w:rFonts w:ascii="仿宋_GB2312" w:eastAsia="仿宋_GB2312" w:hAnsi="宋体" w:hint="eastAsia"/>
          <w:b/>
          <w:sz w:val="21"/>
          <w:szCs w:val="21"/>
        </w:rPr>
        <w:t>15.争端的解决</w:t>
      </w:r>
      <w:bookmarkEnd w:id="156"/>
      <w:bookmarkEnd w:id="157"/>
      <w:bookmarkEnd w:id="15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59" w:name="_Toc7773_WPSOffice_Level1"/>
      <w:bookmarkStart w:id="160" w:name="_Toc1917_WPSOffice_Level1"/>
      <w:bookmarkStart w:id="161" w:name="_Toc27539_WPSOffice_Level1"/>
      <w:r>
        <w:rPr>
          <w:rFonts w:ascii="仿宋_GB2312" w:eastAsia="仿宋_GB2312" w:hAnsi="宋体" w:hint="eastAsia"/>
          <w:b/>
          <w:sz w:val="21"/>
          <w:szCs w:val="21"/>
        </w:rPr>
        <w:t>16.违约终止政府采购合同</w:t>
      </w:r>
      <w:bookmarkEnd w:id="159"/>
      <w:bookmarkEnd w:id="160"/>
      <w:bookmarkEnd w:id="16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2" w:name="_Toc4220_WPSOffice_Level1"/>
      <w:bookmarkStart w:id="163" w:name="_Toc11967_WPSOffice_Level1"/>
      <w:bookmarkStart w:id="164" w:name="_Toc27976_WPSOffice_Level1"/>
      <w:r>
        <w:rPr>
          <w:rFonts w:ascii="仿宋_GB2312" w:eastAsia="仿宋_GB2312" w:hAnsi="宋体" w:hint="eastAsia"/>
          <w:b/>
          <w:sz w:val="21"/>
          <w:szCs w:val="21"/>
        </w:rPr>
        <w:t>17.政府采购合同转让和分包</w:t>
      </w:r>
      <w:bookmarkEnd w:id="162"/>
      <w:bookmarkEnd w:id="163"/>
      <w:bookmarkEnd w:id="16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5" w:name="_Toc30020_WPSOffice_Level1"/>
      <w:bookmarkStart w:id="166" w:name="_Toc16873_WPSOffice_Level1"/>
      <w:bookmarkStart w:id="167" w:name="_Toc737_WPSOffice_Level1"/>
      <w:r>
        <w:rPr>
          <w:rFonts w:ascii="仿宋_GB2312" w:eastAsia="仿宋_GB2312" w:hAnsi="宋体" w:hint="eastAsia"/>
          <w:b/>
          <w:sz w:val="21"/>
          <w:szCs w:val="21"/>
        </w:rPr>
        <w:t>18.适用法律：</w:t>
      </w:r>
      <w:bookmarkEnd w:id="165"/>
      <w:bookmarkEnd w:id="166"/>
      <w:bookmarkEnd w:id="16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68" w:name="_Toc29009_WPSOffice_Level1"/>
      <w:bookmarkStart w:id="169" w:name="_Toc23749_WPSOffice_Level1"/>
      <w:bookmarkStart w:id="170" w:name="_Toc20985_WPSOffice_Level1"/>
      <w:r>
        <w:rPr>
          <w:rFonts w:ascii="仿宋_GB2312" w:eastAsia="仿宋_GB2312" w:hAnsi="宋体" w:hint="eastAsia"/>
          <w:b/>
          <w:sz w:val="21"/>
          <w:szCs w:val="21"/>
        </w:rPr>
        <w:t>19.政府采购合同生效</w:t>
      </w:r>
      <w:bookmarkEnd w:id="168"/>
      <w:bookmarkEnd w:id="169"/>
      <w:bookmarkEnd w:id="17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71" w:name="_Toc20274_WPSOffice_Level1"/>
      <w:bookmarkStart w:id="172" w:name="_Toc405_WPSOffice_Level1"/>
      <w:bookmarkStart w:id="173" w:name="_Toc12339_WPSOffice_Level1"/>
      <w:r>
        <w:rPr>
          <w:rFonts w:ascii="仿宋_GB2312" w:eastAsia="仿宋_GB2312" w:hAnsi="宋体" w:hint="eastAsia"/>
          <w:b/>
          <w:sz w:val="21"/>
          <w:szCs w:val="21"/>
        </w:rPr>
        <w:t>20.政府采购合同附件</w:t>
      </w:r>
      <w:bookmarkEnd w:id="171"/>
      <w:bookmarkEnd w:id="172"/>
      <w:bookmarkEnd w:id="17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74" w:name="_Toc3518_WPSOffice_Level2"/>
      <w:r>
        <w:rPr>
          <w:rFonts w:ascii="仿宋_GB2312" w:eastAsia="仿宋_GB2312" w:hAnsi="宋体" w:hint="eastAsia"/>
          <w:sz w:val="21"/>
          <w:szCs w:val="21"/>
        </w:rPr>
        <w:t>20.1招标文件；</w:t>
      </w:r>
      <w:bookmarkEnd w:id="174"/>
    </w:p>
    <w:p w:rsidR="00F825BB" w:rsidRDefault="00F825BB" w:rsidP="00F825BB">
      <w:pPr>
        <w:adjustRightInd w:val="0"/>
        <w:snapToGrid w:val="0"/>
        <w:ind w:firstLineChars="196" w:firstLine="412"/>
        <w:rPr>
          <w:rFonts w:ascii="仿宋_GB2312" w:eastAsia="仿宋_GB2312" w:hAnsi="宋体"/>
          <w:szCs w:val="21"/>
        </w:rPr>
      </w:pPr>
      <w:bookmarkStart w:id="175" w:name="_Toc7342_WPSOffice_Level2"/>
      <w:r>
        <w:rPr>
          <w:rFonts w:ascii="仿宋_GB2312" w:eastAsia="仿宋_GB2312" w:hAnsi="宋体" w:hint="eastAsia"/>
          <w:sz w:val="21"/>
          <w:szCs w:val="21"/>
        </w:rPr>
        <w:t>20.2招标文件的更正公告、变更公告；</w:t>
      </w:r>
      <w:bookmarkEnd w:id="175"/>
    </w:p>
    <w:p w:rsidR="00F825BB" w:rsidRDefault="00F825BB" w:rsidP="00F825BB">
      <w:pPr>
        <w:adjustRightInd w:val="0"/>
        <w:snapToGrid w:val="0"/>
        <w:ind w:firstLineChars="196" w:firstLine="412"/>
        <w:rPr>
          <w:rFonts w:ascii="仿宋_GB2312" w:eastAsia="仿宋_GB2312" w:hAnsi="宋体"/>
          <w:szCs w:val="21"/>
        </w:rPr>
      </w:pPr>
      <w:bookmarkStart w:id="176" w:name="_Toc576_WPSOffice_Level2"/>
      <w:r>
        <w:rPr>
          <w:rFonts w:ascii="仿宋_GB2312" w:eastAsia="仿宋_GB2312" w:hAnsi="宋体" w:hint="eastAsia"/>
          <w:sz w:val="21"/>
          <w:szCs w:val="21"/>
        </w:rPr>
        <w:t>20.3中标人提交的投标文件；</w:t>
      </w:r>
      <w:bookmarkEnd w:id="176"/>
    </w:p>
    <w:p w:rsidR="00F825BB" w:rsidRDefault="00F825BB" w:rsidP="00F825BB">
      <w:pPr>
        <w:adjustRightInd w:val="0"/>
        <w:snapToGrid w:val="0"/>
        <w:ind w:firstLineChars="196" w:firstLine="412"/>
        <w:rPr>
          <w:rFonts w:ascii="仿宋_GB2312" w:eastAsia="仿宋_GB2312" w:hAnsi="宋体"/>
          <w:szCs w:val="21"/>
        </w:rPr>
      </w:pPr>
      <w:bookmarkStart w:id="177" w:name="_Toc25464_WPSOffice_Level2"/>
      <w:r>
        <w:rPr>
          <w:rFonts w:ascii="仿宋_GB2312" w:eastAsia="仿宋_GB2312" w:hAnsi="宋体" w:hint="eastAsia"/>
          <w:sz w:val="21"/>
          <w:szCs w:val="21"/>
        </w:rPr>
        <w:t>20.4政府采购合同条款；</w:t>
      </w:r>
      <w:bookmarkEnd w:id="177"/>
    </w:p>
    <w:p w:rsidR="00F825BB" w:rsidRDefault="00F825BB" w:rsidP="00F825BB">
      <w:pPr>
        <w:adjustRightInd w:val="0"/>
        <w:snapToGrid w:val="0"/>
        <w:ind w:firstLineChars="196" w:firstLine="412"/>
        <w:rPr>
          <w:rFonts w:ascii="仿宋_GB2312" w:eastAsia="仿宋_GB2312" w:hAnsi="宋体"/>
          <w:szCs w:val="21"/>
        </w:rPr>
      </w:pPr>
      <w:bookmarkStart w:id="178" w:name="_Toc25590_WPSOffice_Level2"/>
      <w:r>
        <w:rPr>
          <w:rFonts w:ascii="仿宋_GB2312" w:eastAsia="仿宋_GB2312" w:hAnsi="宋体" w:hint="eastAsia"/>
          <w:sz w:val="21"/>
          <w:szCs w:val="21"/>
        </w:rPr>
        <w:t>20.5中标通知书；</w:t>
      </w:r>
      <w:bookmarkEnd w:id="178"/>
    </w:p>
    <w:p w:rsidR="00F825BB" w:rsidRDefault="00F825BB" w:rsidP="00F825BB">
      <w:pPr>
        <w:adjustRightInd w:val="0"/>
        <w:snapToGrid w:val="0"/>
        <w:ind w:firstLineChars="196" w:firstLine="412"/>
        <w:rPr>
          <w:rFonts w:ascii="仿宋_GB2312" w:eastAsia="仿宋_GB2312" w:hAnsi="宋体"/>
          <w:szCs w:val="21"/>
        </w:rPr>
      </w:pPr>
      <w:bookmarkStart w:id="179" w:name="_Toc10297_WPSOffice_Level2"/>
      <w:r>
        <w:rPr>
          <w:rFonts w:ascii="仿宋_GB2312" w:eastAsia="仿宋_GB2312" w:hAnsi="宋体" w:hint="eastAsia"/>
          <w:sz w:val="21"/>
          <w:szCs w:val="21"/>
        </w:rPr>
        <w:t>20.6政府采购合同的其它附件。</w:t>
      </w:r>
      <w:bookmarkEnd w:id="179"/>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0" w:name="_Toc372_WPSOffice_Level1"/>
      <w:bookmarkStart w:id="181" w:name="_Toc7342_WPSOffice_Level1"/>
      <w:bookmarkStart w:id="182" w:name="_Toc3044_WPSOffice_Level1"/>
      <w:r>
        <w:rPr>
          <w:rFonts w:ascii="仿宋_GB2312" w:eastAsia="仿宋_GB2312" w:hAnsi="仿宋_GB2312" w:cs="仿宋_GB2312" w:hint="eastAsia"/>
          <w:sz w:val="28"/>
          <w:szCs w:val="28"/>
        </w:rPr>
        <w:lastRenderedPageBreak/>
        <w:t>合同格式</w:t>
      </w:r>
      <w:bookmarkEnd w:id="180"/>
      <w:bookmarkEnd w:id="181"/>
      <w:bookmarkEnd w:id="182"/>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83" w:name="_Toc11644_WPSOffice_Level1"/>
      <w:bookmarkStart w:id="184" w:name="_Toc7832_WPSOffice_Level1"/>
      <w:r>
        <w:rPr>
          <w:rFonts w:ascii="仿宋_GB2312" w:eastAsia="仿宋_GB2312" w:hAnsi="宋体" w:hint="eastAsia"/>
          <w:b/>
          <w:bCs/>
          <w:sz w:val="44"/>
          <w:szCs w:val="44"/>
        </w:rPr>
        <w:t>政府采购合同格式</w:t>
      </w:r>
      <w:bookmarkEnd w:id="183"/>
      <w:bookmarkEnd w:id="184"/>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5" w:name="_Toc13230_WPSOffice_Level2"/>
      <w:r>
        <w:rPr>
          <w:rFonts w:ascii="黑体" w:eastAsia="黑体" w:hAnsi="宋体" w:hint="eastAsia"/>
          <w:b/>
          <w:sz w:val="21"/>
          <w:szCs w:val="21"/>
        </w:rPr>
        <w:t>一、政府采购合同文件</w:t>
      </w:r>
      <w:bookmarkEnd w:id="18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6" w:name="_Toc19527_WPSOffice_Level2"/>
      <w:r>
        <w:rPr>
          <w:rFonts w:ascii="黑体" w:eastAsia="黑体" w:hAnsi="宋体" w:hint="eastAsia"/>
          <w:b/>
          <w:sz w:val="21"/>
          <w:szCs w:val="21"/>
        </w:rPr>
        <w:t>二、政府采购合同范围和条件</w:t>
      </w:r>
      <w:bookmarkEnd w:id="18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7" w:name="_Toc18050_WPSOffice_Level2"/>
      <w:r>
        <w:rPr>
          <w:rFonts w:ascii="黑体" w:eastAsia="黑体" w:hAnsi="宋体" w:hint="eastAsia"/>
          <w:b/>
          <w:sz w:val="21"/>
          <w:szCs w:val="21"/>
        </w:rPr>
        <w:t>三、政府采购合同标的</w:t>
      </w:r>
      <w:bookmarkEnd w:id="18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27886_WPSOffice_Level2"/>
      <w:r>
        <w:rPr>
          <w:rFonts w:ascii="黑体" w:eastAsia="黑体" w:hAnsi="宋体" w:hint="eastAsia"/>
          <w:b/>
          <w:sz w:val="21"/>
          <w:szCs w:val="21"/>
        </w:rPr>
        <w:t>四、政府采购合同金额</w:t>
      </w:r>
      <w:bookmarkEnd w:id="18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9" w:name="_Toc22211_WPSOffice_Level2"/>
      <w:r>
        <w:rPr>
          <w:rFonts w:ascii="黑体" w:eastAsia="黑体" w:hAnsi="宋体" w:hint="eastAsia"/>
          <w:b/>
          <w:sz w:val="21"/>
          <w:szCs w:val="21"/>
        </w:rPr>
        <w:t>五、付款方式及条件</w:t>
      </w:r>
      <w:bookmarkEnd w:id="189"/>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0" w:name="_Toc27813_WPSOffice_Level2"/>
      <w:r>
        <w:rPr>
          <w:rFonts w:ascii="黑体" w:eastAsia="黑体" w:hAnsi="宋体" w:hint="eastAsia"/>
          <w:b/>
          <w:sz w:val="21"/>
          <w:szCs w:val="21"/>
        </w:rPr>
        <w:t>六、交货时间和交货地点</w:t>
      </w:r>
      <w:bookmarkEnd w:id="190"/>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12497_WPSOffice_Level2"/>
      <w:r>
        <w:rPr>
          <w:rFonts w:ascii="黑体" w:eastAsia="黑体" w:hAnsi="宋体" w:hint="eastAsia"/>
          <w:b/>
          <w:sz w:val="21"/>
          <w:szCs w:val="21"/>
        </w:rPr>
        <w:t>七、验收要求</w:t>
      </w:r>
      <w:bookmarkEnd w:id="191"/>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lastRenderedPageBreak/>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2" w:name="_Toc4868_WPSOffice_Level2"/>
      <w:r>
        <w:rPr>
          <w:rFonts w:ascii="黑体" w:eastAsia="黑体" w:hAnsi="宋体" w:hint="eastAsia"/>
          <w:b/>
          <w:sz w:val="21"/>
          <w:szCs w:val="21"/>
        </w:rPr>
        <w:t>八、违约责任</w:t>
      </w:r>
      <w:bookmarkEnd w:id="192"/>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3" w:name="_Toc24496_WPSOffice_Level2"/>
      <w:r>
        <w:rPr>
          <w:rFonts w:ascii="黑体" w:eastAsia="黑体" w:hAnsi="宋体" w:hint="eastAsia"/>
          <w:b/>
          <w:sz w:val="21"/>
          <w:szCs w:val="21"/>
        </w:rPr>
        <w:t>九、争议解决</w:t>
      </w:r>
      <w:bookmarkEnd w:id="193"/>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24974_WPSOffice_Level2"/>
      <w:r>
        <w:rPr>
          <w:rFonts w:ascii="黑体" w:eastAsia="黑体" w:hAnsi="宋体" w:hint="eastAsia"/>
          <w:b/>
          <w:sz w:val="21"/>
          <w:szCs w:val="21"/>
        </w:rPr>
        <w:t>十、合同生效</w:t>
      </w:r>
      <w:bookmarkEnd w:id="19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ED" w:rsidRDefault="00382AED">
      <w:r>
        <w:separator/>
      </w:r>
    </w:p>
  </w:endnote>
  <w:endnote w:type="continuationSeparator" w:id="0">
    <w:p w:rsidR="00382AED" w:rsidRDefault="0038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大标宋简体">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014C5">
              <w:rPr>
                <w:b/>
                <w:bCs/>
                <w:noProof/>
              </w:rPr>
              <w:t>59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14C5">
              <w:rPr>
                <w:b/>
                <w:bCs/>
                <w:noProof/>
              </w:rPr>
              <w:t>64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014C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14C5">
              <w:rPr>
                <w:b/>
                <w:bCs/>
                <w:noProof/>
              </w:rPr>
              <w:t>6</w:t>
            </w:r>
            <w:r>
              <w:rPr>
                <w:b/>
                <w:bCs/>
                <w:sz w:val="24"/>
                <w:szCs w:val="24"/>
              </w:rPr>
              <w:fldChar w:fldCharType="end"/>
            </w:r>
          </w:p>
        </w:sdtContent>
      </w:sdt>
    </w:sdtContent>
  </w:sdt>
  <w:p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ED" w:rsidRDefault="00382AED">
      <w:r>
        <w:separator/>
      </w:r>
    </w:p>
  </w:footnote>
  <w:footnote w:type="continuationSeparator" w:id="0">
    <w:p w:rsidR="00382AED" w:rsidRDefault="0038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F10117A4"/>
    <w:multiLevelType w:val="singleLevel"/>
    <w:tmpl w:val="F10117A4"/>
    <w:lvl w:ilvl="0">
      <w:start w:val="1"/>
      <w:numFmt w:val="decimal"/>
      <w:suff w:val="nothing"/>
      <w:lvlText w:val="（%1）"/>
      <w:lvlJc w:val="left"/>
    </w:lvl>
  </w:abstractNum>
  <w:abstractNum w:abstractNumId="3">
    <w:nsid w:val="03FC9388"/>
    <w:multiLevelType w:val="singleLevel"/>
    <w:tmpl w:val="03FC9388"/>
    <w:lvl w:ilvl="0">
      <w:start w:val="6"/>
      <w:numFmt w:val="chineseCounting"/>
      <w:suff w:val="nothing"/>
      <w:lvlText w:val="%1、"/>
      <w:lvlJc w:val="left"/>
      <w:rPr>
        <w:rFonts w:hint="eastAsia"/>
      </w:rPr>
    </w:lvl>
  </w:abstractNum>
  <w:abstractNum w:abstractNumId="4">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5">
    <w:nsid w:val="27E8E525"/>
    <w:multiLevelType w:val="singleLevel"/>
    <w:tmpl w:val="27E8E525"/>
    <w:lvl w:ilvl="0">
      <w:start w:val="1"/>
      <w:numFmt w:val="decimal"/>
      <w:suff w:val="nothing"/>
      <w:lvlText w:val="（%1）"/>
      <w:lvlJc w:val="left"/>
    </w:lvl>
  </w:abstractNum>
  <w:abstractNum w:abstractNumId="6">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7">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8">
    <w:nsid w:val="66F2F7C7"/>
    <w:multiLevelType w:val="singleLevel"/>
    <w:tmpl w:val="66F2F7C7"/>
    <w:lvl w:ilvl="0">
      <w:start w:val="2"/>
      <w:numFmt w:val="chineseCounting"/>
      <w:suff w:val="nothing"/>
      <w:lvlText w:val="（%1）"/>
      <w:lvlJc w:val="left"/>
      <w:rPr>
        <w:rFonts w:cs="Times New Roman" w:hint="eastAsia"/>
      </w:rPr>
    </w:lvl>
  </w:abstractNum>
  <w:abstractNum w:abstractNumId="9">
    <w:nsid w:val="7B4156D0"/>
    <w:multiLevelType w:val="singleLevel"/>
    <w:tmpl w:val="7B4156D0"/>
    <w:lvl w:ilvl="0">
      <w:start w:val="1"/>
      <w:numFmt w:val="decimal"/>
      <w:suff w:val="nothing"/>
      <w:lvlText w:val="（%1）"/>
      <w:lvlJc w:val="left"/>
    </w:lvl>
  </w:abstractNum>
  <w:num w:numId="1">
    <w:abstractNumId w:val="4"/>
  </w:num>
  <w:num w:numId="2">
    <w:abstractNumId w:val="7"/>
  </w:num>
  <w:num w:numId="3">
    <w:abstractNumId w:val="3"/>
  </w:num>
  <w:num w:numId="4">
    <w:abstractNumId w:val="0"/>
  </w:num>
  <w:num w:numId="5">
    <w:abstractNumId w:val="1"/>
  </w:num>
  <w:num w:numId="6">
    <w:abstractNumId w:val="2"/>
  </w:num>
  <w:num w:numId="7">
    <w:abstractNumId w:val="5"/>
  </w:num>
  <w:num w:numId="8">
    <w:abstractNumId w:val="9"/>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2AED"/>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122B7"/>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E481E"/>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A82"/>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14C5"/>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6DD7"/>
    <w:rsid w:val="00E478F0"/>
    <w:rsid w:val="00E5114B"/>
    <w:rsid w:val="00E5388F"/>
    <w:rsid w:val="00E5481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EB67EEE9D78B41C191628F54788B51C7"/>
        <w:category>
          <w:name w:val="常规"/>
          <w:gallery w:val="placeholder"/>
        </w:category>
        <w:types>
          <w:type w:val="bbPlcHdr"/>
        </w:types>
        <w:behaviors>
          <w:behavior w:val="content"/>
        </w:behaviors>
        <w:guid w:val="{FD3DB339-6B37-4A11-92D6-A06B3F6F49BE}"/>
      </w:docPartPr>
      <w:docPartBody>
        <w:p w:rsidR="00517373" w:rsidRDefault="007606BC" w:rsidP="007606BC">
          <w:pPr>
            <w:pStyle w:val="EB67EEE9D78B41C191628F54788B51C7"/>
          </w:pPr>
          <w:r>
            <w:rPr>
              <w:rStyle w:val="a3"/>
              <w:rFonts w:hint="eastAsia"/>
            </w:rPr>
            <w:t>单击此处输入文字。</w:t>
          </w:r>
        </w:p>
      </w:docPartBody>
    </w:docPart>
    <w:docPart>
      <w:docPartPr>
        <w:name w:val="C7FAF2E02C6243E2B9A1932E0F919D60"/>
        <w:category>
          <w:name w:val="常规"/>
          <w:gallery w:val="placeholder"/>
        </w:category>
        <w:types>
          <w:type w:val="bbPlcHdr"/>
        </w:types>
        <w:behaviors>
          <w:behavior w:val="content"/>
        </w:behaviors>
        <w:guid w:val="{F9873319-169D-4B8E-BC6F-C171A9CB35C2}"/>
      </w:docPartPr>
      <w:docPartBody>
        <w:p w:rsidR="00517373" w:rsidRDefault="007606BC" w:rsidP="007606BC">
          <w:pPr>
            <w:pStyle w:val="C7FAF2E02C6243E2B9A1932E0F919D60"/>
          </w:pPr>
          <w:r>
            <w:rPr>
              <w:rStyle w:val="a3"/>
              <w:rFonts w:hint="eastAsia"/>
            </w:rPr>
            <w:t>单击此处输入文字。</w:t>
          </w:r>
        </w:p>
      </w:docPartBody>
    </w:docPart>
    <w:docPart>
      <w:docPartPr>
        <w:name w:val="940A99C18ABC4EEDB344DBA1E6551797"/>
        <w:category>
          <w:name w:val="常规"/>
          <w:gallery w:val="placeholder"/>
        </w:category>
        <w:types>
          <w:type w:val="bbPlcHdr"/>
        </w:types>
        <w:behaviors>
          <w:behavior w:val="content"/>
        </w:behaviors>
        <w:guid w:val="{01014F7C-39C6-4542-B9E5-81DF1DF9CA93}"/>
      </w:docPartPr>
      <w:docPartBody>
        <w:p w:rsidR="00517373" w:rsidRDefault="007606BC" w:rsidP="007606BC">
          <w:pPr>
            <w:pStyle w:val="940A99C18ABC4EEDB344DBA1E6551797"/>
          </w:pPr>
          <w:r>
            <w:rPr>
              <w:rStyle w:val="a3"/>
              <w:rFonts w:hint="eastAsia"/>
            </w:rPr>
            <w:t>单击此处输入文字。</w:t>
          </w:r>
        </w:p>
      </w:docPartBody>
    </w:docPart>
    <w:docPart>
      <w:docPartPr>
        <w:name w:val="56BBCA9356964149B7C25D16DDEC4F80"/>
        <w:category>
          <w:name w:val="常规"/>
          <w:gallery w:val="placeholder"/>
        </w:category>
        <w:types>
          <w:type w:val="bbPlcHdr"/>
        </w:types>
        <w:behaviors>
          <w:behavior w:val="content"/>
        </w:behaviors>
        <w:guid w:val="{87FB60E0-A9DF-4B21-B874-9EB863CCF1D3}"/>
      </w:docPartPr>
      <w:docPartBody>
        <w:p w:rsidR="00517373" w:rsidRDefault="007606BC" w:rsidP="007606BC">
          <w:pPr>
            <w:pStyle w:val="56BBCA9356964149B7C25D16DDEC4F80"/>
          </w:pPr>
          <w:r>
            <w:rPr>
              <w:rStyle w:val="a3"/>
              <w:rFonts w:hint="eastAsia"/>
            </w:rPr>
            <w:t>单击此处输入文字。</w:t>
          </w:r>
        </w:p>
      </w:docPartBody>
    </w:docPart>
    <w:docPart>
      <w:docPartPr>
        <w:name w:val="A8BD724B27BB45AA895F686DAE8A7D05"/>
        <w:category>
          <w:name w:val="常规"/>
          <w:gallery w:val="placeholder"/>
        </w:category>
        <w:types>
          <w:type w:val="bbPlcHdr"/>
        </w:types>
        <w:behaviors>
          <w:behavior w:val="content"/>
        </w:behaviors>
        <w:guid w:val="{FCBFD247-49CC-404B-98BA-579AD2B795AB}"/>
      </w:docPartPr>
      <w:docPartBody>
        <w:p w:rsidR="00517373" w:rsidRDefault="007606BC" w:rsidP="007606BC">
          <w:pPr>
            <w:pStyle w:val="A8BD724B27BB45AA895F686DAE8A7D05"/>
          </w:pPr>
          <w:r>
            <w:rPr>
              <w:rStyle w:val="a3"/>
              <w:rFonts w:hint="eastAsia"/>
            </w:rPr>
            <w:t>单击此处输入文字。</w:t>
          </w:r>
        </w:p>
      </w:docPartBody>
    </w:docPart>
    <w:docPart>
      <w:docPartPr>
        <w:name w:val="DB71BFEB673C48359BE5E3529F14CAC4"/>
        <w:category>
          <w:name w:val="常规"/>
          <w:gallery w:val="placeholder"/>
        </w:category>
        <w:types>
          <w:type w:val="bbPlcHdr"/>
        </w:types>
        <w:behaviors>
          <w:behavior w:val="content"/>
        </w:behaviors>
        <w:guid w:val="{8BAE3AEC-73C8-4C86-9CFB-A8110A0CB383}"/>
      </w:docPartPr>
      <w:docPartBody>
        <w:p w:rsidR="00517373" w:rsidRDefault="007606BC" w:rsidP="007606BC">
          <w:pPr>
            <w:pStyle w:val="DB71BFEB673C48359BE5E3529F14CAC4"/>
          </w:pPr>
          <w:r>
            <w:rPr>
              <w:rStyle w:val="a3"/>
              <w:rFonts w:hint="eastAsia"/>
            </w:rPr>
            <w:t>单击此处输入文字。</w:t>
          </w:r>
        </w:p>
      </w:docPartBody>
    </w:docPart>
    <w:docPart>
      <w:docPartPr>
        <w:name w:val="24EFD2B6B6514C32B1A246F900F0B9E6"/>
        <w:category>
          <w:name w:val="常规"/>
          <w:gallery w:val="placeholder"/>
        </w:category>
        <w:types>
          <w:type w:val="bbPlcHdr"/>
        </w:types>
        <w:behaviors>
          <w:behavior w:val="content"/>
        </w:behaviors>
        <w:guid w:val="{D3693CC9-E561-4132-A1C9-B1ADF26A370A}"/>
      </w:docPartPr>
      <w:docPartBody>
        <w:p w:rsidR="00517373" w:rsidRDefault="007606BC" w:rsidP="007606BC">
          <w:pPr>
            <w:pStyle w:val="24EFD2B6B6514C32B1A246F900F0B9E6"/>
          </w:pPr>
          <w:r>
            <w:rPr>
              <w:rStyle w:val="a3"/>
              <w:rFonts w:hint="eastAsia"/>
            </w:rPr>
            <w:t>单击此处输入文字。</w:t>
          </w:r>
        </w:p>
      </w:docPartBody>
    </w:docPart>
    <w:docPart>
      <w:docPartPr>
        <w:name w:val="E929CF1D13A143D0896E1C7F1068416A"/>
        <w:category>
          <w:name w:val="常规"/>
          <w:gallery w:val="placeholder"/>
        </w:category>
        <w:types>
          <w:type w:val="bbPlcHdr"/>
        </w:types>
        <w:behaviors>
          <w:behavior w:val="content"/>
        </w:behaviors>
        <w:guid w:val="{73B39FCC-E41D-46F9-B965-BE1E6C3D3E34}"/>
      </w:docPartPr>
      <w:docPartBody>
        <w:p w:rsidR="00517373" w:rsidRDefault="007606BC" w:rsidP="007606BC">
          <w:pPr>
            <w:pStyle w:val="E929CF1D13A143D0896E1C7F1068416A"/>
          </w:pPr>
          <w:r>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大标宋简体">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D6E4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7E5171"/>
    <w:rsid w:val="00843149"/>
    <w:rsid w:val="00873F08"/>
    <w:rsid w:val="00935BBD"/>
    <w:rsid w:val="009521BB"/>
    <w:rsid w:val="00955BF6"/>
    <w:rsid w:val="00966699"/>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ED5A82A5-0B70-4427-B2D5-3C5DEACC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64</Pages>
  <Words>18197</Words>
  <Characters>18925</Characters>
  <Application>Microsoft Office Word</Application>
  <DocSecurity>0</DocSecurity>
  <Lines>1051</Lines>
  <Paragraphs>1003</Paragraphs>
  <ScaleCrop>false</ScaleCrop>
  <Company>lx</Company>
  <LinksUpToDate>false</LinksUpToDate>
  <CharactersWithSpaces>36119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59</cp:revision>
  <cp:lastPrinted>2013-03-28T01:16:00Z</cp:lastPrinted>
  <dcterms:created xsi:type="dcterms:W3CDTF">2017-02-10T06:27:00Z</dcterms:created>
  <dcterms:modified xsi:type="dcterms:W3CDTF">2023-02-23T14:17:00Z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YKSGZC2020017</vt:lpwstr>
  </property>
</Properties>
</file>