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5073" w14:textId="77777777" w:rsidR="006967CA" w:rsidRDefault="006967CA" w:rsidP="006967CA">
      <w:pPr>
        <w:spacing w:line="480" w:lineRule="exact"/>
        <w:jc w:val="center"/>
        <w:rPr>
          <w:rFonts w:ascii="仿宋" w:eastAsia="仿宋" w:hAnsi="仿宋" w:cs="Lucida Sans Unicode"/>
          <w:b/>
          <w:sz w:val="32"/>
          <w:szCs w:val="32"/>
        </w:rPr>
      </w:pPr>
    </w:p>
    <w:p w14:paraId="42D75074" w14:textId="77777777" w:rsidR="006967CA" w:rsidRDefault="006967CA" w:rsidP="006967CA">
      <w:pPr>
        <w:spacing w:line="480" w:lineRule="exact"/>
        <w:jc w:val="center"/>
        <w:rPr>
          <w:rFonts w:ascii="仿宋" w:eastAsia="仿宋" w:hAnsi="仿宋" w:cs="Lucida Sans Unicode"/>
          <w:b/>
          <w:sz w:val="32"/>
          <w:szCs w:val="32"/>
        </w:rPr>
      </w:pPr>
    </w:p>
    <w:p w14:paraId="42D75075" w14:textId="77777777" w:rsidR="006967CA" w:rsidRDefault="006967CA" w:rsidP="006967CA">
      <w:pPr>
        <w:spacing w:line="480" w:lineRule="exact"/>
        <w:jc w:val="center"/>
        <w:rPr>
          <w:rFonts w:ascii="仿宋" w:eastAsia="仿宋" w:hAnsi="仿宋" w:cs="Lucida Sans Unicode"/>
          <w:b/>
          <w:sz w:val="32"/>
          <w:szCs w:val="32"/>
        </w:rPr>
      </w:pPr>
    </w:p>
    <w:p w14:paraId="42D75076" w14:textId="77777777" w:rsidR="006967CA" w:rsidRDefault="006967CA" w:rsidP="006967CA">
      <w:pPr>
        <w:spacing w:line="480" w:lineRule="exact"/>
        <w:jc w:val="center"/>
        <w:rPr>
          <w:rFonts w:ascii="仿宋" w:eastAsia="仿宋" w:hAnsi="仿宋" w:cs="Lucida Sans Unicode"/>
          <w:b/>
          <w:sz w:val="32"/>
          <w:szCs w:val="32"/>
        </w:rPr>
      </w:pPr>
    </w:p>
    <w:p w14:paraId="42D75077" w14:textId="77777777" w:rsidR="006967CA" w:rsidRDefault="006967CA" w:rsidP="006967CA">
      <w:pPr>
        <w:spacing w:line="480" w:lineRule="exact"/>
        <w:jc w:val="center"/>
        <w:rPr>
          <w:rFonts w:ascii="仿宋" w:eastAsia="仿宋" w:hAnsi="仿宋" w:cs="Lucida Sans Unicode"/>
          <w:b/>
          <w:sz w:val="32"/>
          <w:szCs w:val="32"/>
        </w:rPr>
      </w:pPr>
    </w:p>
    <w:p w14:paraId="42D75078" w14:textId="77777777" w:rsidR="006967CA" w:rsidRDefault="006967CA" w:rsidP="006967CA">
      <w:pPr>
        <w:spacing w:line="480" w:lineRule="exact"/>
        <w:jc w:val="center"/>
        <w:rPr>
          <w:rFonts w:ascii="仿宋" w:eastAsia="仿宋" w:hAnsi="仿宋" w:cs="Lucida Sans Unicode"/>
          <w:b/>
          <w:sz w:val="32"/>
          <w:szCs w:val="32"/>
        </w:rPr>
      </w:pPr>
    </w:p>
    <w:p w14:paraId="42D75079" w14:textId="77777777" w:rsidR="006967CA" w:rsidRDefault="006967CA" w:rsidP="006967CA">
      <w:pPr>
        <w:spacing w:line="480" w:lineRule="exact"/>
        <w:jc w:val="center"/>
        <w:rPr>
          <w:rFonts w:ascii="仿宋" w:eastAsia="仿宋" w:hAnsi="仿宋" w:cs="Lucida Sans Unicode"/>
          <w:b/>
          <w:sz w:val="32"/>
          <w:szCs w:val="32"/>
        </w:rPr>
      </w:pPr>
    </w:p>
    <w:p w14:paraId="42D7507A" w14:textId="77777777" w:rsidR="006967CA" w:rsidRDefault="006967CA" w:rsidP="006967CA">
      <w:pPr>
        <w:spacing w:line="360" w:lineRule="auto"/>
        <w:ind w:firstLineChars="50" w:firstLine="261"/>
        <w:jc w:val="center"/>
        <w:rPr>
          <w:rFonts w:ascii="宋体" w:hAnsi="宋体"/>
          <w:b/>
          <w:sz w:val="52"/>
          <w:szCs w:val="52"/>
        </w:rPr>
      </w:pPr>
      <w:r>
        <w:rPr>
          <w:rFonts w:ascii="宋体" w:hAnsi="宋体" w:hint="eastAsia"/>
          <w:b/>
          <w:sz w:val="52"/>
          <w:szCs w:val="52"/>
        </w:rPr>
        <w:t>营口市政府采购项目</w:t>
      </w:r>
    </w:p>
    <w:p w14:paraId="42D7507B" w14:textId="77777777" w:rsidR="006967CA" w:rsidRDefault="006967CA" w:rsidP="006967CA">
      <w:pPr>
        <w:spacing w:line="360" w:lineRule="auto"/>
        <w:ind w:firstLineChars="50" w:firstLine="120"/>
        <w:jc w:val="center"/>
        <w:rPr>
          <w:rFonts w:ascii="宋体" w:hAnsi="宋体"/>
          <w:b/>
          <w:sz w:val="24"/>
        </w:rPr>
      </w:pPr>
    </w:p>
    <w:p w14:paraId="42D7507C" w14:textId="122FEB30" w:rsidR="006967CA" w:rsidRDefault="00052927" w:rsidP="006967CA">
      <w:pPr>
        <w:spacing w:line="360" w:lineRule="auto"/>
        <w:ind w:firstLineChars="50" w:firstLine="361"/>
        <w:jc w:val="center"/>
        <w:rPr>
          <w:rFonts w:ascii="宋体" w:hAnsi="宋体"/>
          <w:b/>
          <w:sz w:val="72"/>
          <w:szCs w:val="72"/>
        </w:rPr>
      </w:pPr>
      <w:r>
        <w:rPr>
          <w:rFonts w:ascii="宋体" w:hAnsi="宋体" w:hint="eastAsia"/>
          <w:b/>
          <w:sz w:val="72"/>
          <w:szCs w:val="72"/>
        </w:rPr>
        <w:t>单一来源采购</w:t>
      </w:r>
      <w:r w:rsidR="006967CA">
        <w:rPr>
          <w:rFonts w:ascii="宋体" w:hAnsi="宋体" w:hint="eastAsia"/>
          <w:b/>
          <w:sz w:val="72"/>
          <w:szCs w:val="72"/>
        </w:rPr>
        <w:t>文件</w:t>
      </w:r>
    </w:p>
    <w:p w14:paraId="42D7507D" w14:textId="77777777" w:rsidR="006967CA" w:rsidRDefault="006967CA" w:rsidP="006967CA">
      <w:pPr>
        <w:spacing w:line="480" w:lineRule="exact"/>
        <w:jc w:val="center"/>
        <w:rPr>
          <w:rFonts w:ascii="宋体" w:hAnsi="宋体"/>
          <w:b/>
          <w:sz w:val="24"/>
        </w:rPr>
      </w:pPr>
    </w:p>
    <w:p w14:paraId="42D7507E" w14:textId="77777777" w:rsidR="006967CA" w:rsidRDefault="006967CA" w:rsidP="006967CA">
      <w:pPr>
        <w:spacing w:line="480" w:lineRule="exact"/>
        <w:jc w:val="center"/>
        <w:rPr>
          <w:rFonts w:ascii="宋体" w:hAnsi="宋体"/>
          <w:b/>
          <w:sz w:val="24"/>
        </w:rPr>
      </w:pPr>
    </w:p>
    <w:p w14:paraId="42D7507F" w14:textId="77777777" w:rsidR="006967CA" w:rsidRDefault="006967CA" w:rsidP="006967CA">
      <w:pPr>
        <w:spacing w:line="480" w:lineRule="exact"/>
        <w:jc w:val="center"/>
        <w:rPr>
          <w:rFonts w:ascii="宋体" w:hAnsi="宋体"/>
          <w:b/>
          <w:sz w:val="24"/>
        </w:rPr>
      </w:pPr>
    </w:p>
    <w:p w14:paraId="42D75080" w14:textId="77777777" w:rsidR="006967CA" w:rsidRDefault="006967CA" w:rsidP="006967CA">
      <w:pPr>
        <w:spacing w:line="480" w:lineRule="exact"/>
        <w:jc w:val="center"/>
        <w:rPr>
          <w:rFonts w:ascii="宋体" w:hAnsi="宋体"/>
          <w:b/>
          <w:sz w:val="24"/>
        </w:rPr>
      </w:pPr>
    </w:p>
    <w:p w14:paraId="42D75081" w14:textId="77777777" w:rsidR="006967CA" w:rsidRDefault="006967CA" w:rsidP="006967CA">
      <w:pPr>
        <w:spacing w:line="480" w:lineRule="exact"/>
        <w:jc w:val="center"/>
        <w:rPr>
          <w:rFonts w:ascii="宋体" w:hAnsi="宋体"/>
          <w:b/>
          <w:sz w:val="24"/>
        </w:rPr>
      </w:pPr>
    </w:p>
    <w:p w14:paraId="42D75082" w14:textId="77777777" w:rsidR="006967CA" w:rsidRDefault="006967CA" w:rsidP="006967CA">
      <w:pPr>
        <w:spacing w:line="480" w:lineRule="exact"/>
        <w:jc w:val="center"/>
        <w:rPr>
          <w:rFonts w:ascii="宋体" w:hAnsi="宋体"/>
          <w:b/>
          <w:sz w:val="24"/>
        </w:rPr>
      </w:pPr>
    </w:p>
    <w:p w14:paraId="42D75083" w14:textId="77777777" w:rsidR="006967CA" w:rsidRDefault="006967CA" w:rsidP="006967CA">
      <w:pPr>
        <w:spacing w:line="480" w:lineRule="exact"/>
        <w:jc w:val="center"/>
        <w:rPr>
          <w:rFonts w:ascii="宋体" w:hAnsi="宋体"/>
          <w:b/>
          <w:sz w:val="24"/>
        </w:rPr>
      </w:pPr>
    </w:p>
    <w:p w14:paraId="42D75084" w14:textId="5FB853E0" w:rsidR="006967CA" w:rsidRDefault="006967CA" w:rsidP="006967CA">
      <w:pPr>
        <w:spacing w:line="640" w:lineRule="exact"/>
        <w:ind w:firstLineChars="295" w:firstLine="1066"/>
        <w:rPr>
          <w:rFonts w:ascii="宋体" w:hAnsi="宋体"/>
          <w:b/>
          <w:color w:val="FF0000"/>
          <w:sz w:val="36"/>
          <w:szCs w:val="36"/>
        </w:rPr>
      </w:pPr>
      <w:r>
        <w:rPr>
          <w:rFonts w:ascii="宋体" w:hAnsi="宋体" w:hint="eastAsia"/>
          <w:b/>
          <w:color w:val="FF0000"/>
          <w:sz w:val="36"/>
          <w:szCs w:val="36"/>
        </w:rPr>
        <w:t>采购项目名称：</w:t>
      </w:r>
      <w:sdt>
        <w:sdtPr>
          <w:rPr>
            <w:rFonts w:ascii="宋体" w:hAnsi="宋体" w:hint="eastAsia"/>
            <w:b/>
            <w:color w:val="FF0000"/>
            <w:sz w:val="36"/>
            <w:szCs w:val="36"/>
          </w:rPr>
          <w:alias w:val="项目名称"/>
          <w:tag w:val="项目名称"/>
          <w:id w:val="-809018137"/>
          <w:lock w:val="sdtLocked"/>
          <w:placeholder>
            <w:docPart w:val="18465D0A18B94DFEA073FE71DD19B1D3"/>
          </w:placeholder>
        </w:sdtPr>
        <w:sdtEndPr/>
        <w:sdtContent>
          <w:r w:rsidR="00262C60">
            <w:rPr>
              <w:rFonts w:ascii="宋体" w:hAnsi="宋体" w:hint="eastAsia"/>
              <w:b/>
              <w:color w:val="FF0000"/>
              <w:sz w:val="36"/>
              <w:szCs w:val="36"/>
            </w:rPr>
            <w:t>2020年北京南站到达</w:t>
          </w:r>
          <w:proofErr w:type="gramStart"/>
          <w:r w:rsidR="00262C60">
            <w:rPr>
              <w:rFonts w:ascii="宋体" w:hAnsi="宋体" w:hint="eastAsia"/>
              <w:b/>
              <w:color w:val="FF0000"/>
              <w:sz w:val="36"/>
              <w:szCs w:val="36"/>
            </w:rPr>
            <w:t>口刷屏媒体</w:t>
          </w:r>
          <w:proofErr w:type="gramEnd"/>
          <w:r w:rsidR="00262C60">
            <w:rPr>
              <w:rFonts w:ascii="宋体" w:hAnsi="宋体" w:hint="eastAsia"/>
              <w:b/>
              <w:color w:val="FF0000"/>
              <w:sz w:val="36"/>
              <w:szCs w:val="36"/>
            </w:rPr>
            <w:t>宣传项目</w:t>
          </w:r>
          <w:r w:rsidR="00071B0C">
            <w:rPr>
              <w:rFonts w:ascii="宋体" w:hAnsi="宋体" w:hint="eastAsia"/>
              <w:b/>
              <w:color w:val="FF0000"/>
              <w:sz w:val="36"/>
              <w:szCs w:val="36"/>
            </w:rPr>
            <w:t xml:space="preserve"> </w:t>
          </w:r>
        </w:sdtContent>
      </w:sdt>
      <w:r>
        <w:rPr>
          <w:rFonts w:ascii="宋体" w:hAnsi="宋体" w:hint="eastAsia"/>
          <w:b/>
          <w:color w:val="FF0000"/>
          <w:sz w:val="36"/>
          <w:szCs w:val="36"/>
        </w:rPr>
        <w:t xml:space="preserve"> </w:t>
      </w:r>
    </w:p>
    <w:p w14:paraId="42D75085" w14:textId="3D76AF49" w:rsidR="006967CA" w:rsidRDefault="006967CA" w:rsidP="006967CA">
      <w:pPr>
        <w:spacing w:line="640" w:lineRule="exact"/>
        <w:ind w:firstLineChars="295" w:firstLine="1066"/>
        <w:rPr>
          <w:rFonts w:ascii="宋体" w:hAnsi="宋体"/>
          <w:b/>
          <w:color w:val="FF0000"/>
          <w:sz w:val="36"/>
          <w:szCs w:val="36"/>
        </w:rPr>
      </w:pPr>
      <w:r>
        <w:rPr>
          <w:rFonts w:ascii="宋体" w:hAnsi="宋体" w:hint="eastAsia"/>
          <w:b/>
          <w:color w:val="FF0000"/>
          <w:sz w:val="36"/>
          <w:szCs w:val="36"/>
        </w:rPr>
        <w:t>采购文件编号：</w:t>
      </w:r>
      <w:sdt>
        <w:sdtPr>
          <w:rPr>
            <w:rFonts w:ascii="宋体" w:hAnsi="宋体" w:hint="eastAsia"/>
            <w:b/>
            <w:color w:val="FF0000"/>
            <w:sz w:val="36"/>
            <w:szCs w:val="36"/>
          </w:rPr>
          <w:alias w:val="项目编号"/>
          <w:tag w:val="项目编号"/>
          <w:id w:val="-1782408436"/>
          <w:lock w:val="sdtLocked"/>
          <w:placeholder>
            <w:docPart w:val="18465D0A18B94DFEA073FE71DD19B1D3"/>
          </w:placeholder>
        </w:sdtPr>
        <w:sdtEndPr/>
        <w:sdtContent>
          <w:r w:rsidR="00262C60">
            <w:rPr>
              <w:rFonts w:ascii="宋体" w:hAnsi="宋体" w:hint="eastAsia"/>
              <w:b/>
              <w:color w:val="FF0000"/>
              <w:sz w:val="36"/>
              <w:szCs w:val="36"/>
            </w:rPr>
            <w:t>YKSGZC2020063</w:t>
          </w:r>
          <w:r w:rsidR="00071B0C">
            <w:rPr>
              <w:rFonts w:ascii="宋体" w:hAnsi="宋体" w:hint="eastAsia"/>
              <w:b/>
              <w:color w:val="FF0000"/>
              <w:sz w:val="36"/>
              <w:szCs w:val="36"/>
            </w:rPr>
            <w:t xml:space="preserve"> </w:t>
          </w:r>
        </w:sdtContent>
      </w:sdt>
      <w:r>
        <w:rPr>
          <w:rFonts w:ascii="宋体" w:hAnsi="宋体" w:hint="eastAsia"/>
          <w:b/>
          <w:color w:val="FF0000"/>
          <w:sz w:val="36"/>
          <w:szCs w:val="36"/>
        </w:rPr>
        <w:t xml:space="preserve"> </w:t>
      </w:r>
    </w:p>
    <w:p w14:paraId="42D75086" w14:textId="77777777" w:rsidR="006967CA" w:rsidRDefault="006967CA" w:rsidP="006967CA">
      <w:pPr>
        <w:spacing w:line="640" w:lineRule="exact"/>
        <w:ind w:firstLineChars="295" w:firstLine="1066"/>
        <w:rPr>
          <w:rFonts w:ascii="宋体" w:hAnsi="宋体"/>
          <w:b/>
          <w:sz w:val="36"/>
          <w:szCs w:val="36"/>
        </w:rPr>
      </w:pPr>
      <w:r>
        <w:rPr>
          <w:rFonts w:ascii="宋体" w:hAnsi="宋体" w:hint="eastAsia"/>
          <w:b/>
          <w:sz w:val="36"/>
          <w:szCs w:val="36"/>
        </w:rPr>
        <w:t>编制文件单位：营口市公共资源交易服务中心</w:t>
      </w:r>
    </w:p>
    <w:p w14:paraId="42D75087" w14:textId="77777777" w:rsidR="006967CA" w:rsidRDefault="006967CA" w:rsidP="006967CA">
      <w:pPr>
        <w:spacing w:line="640" w:lineRule="exact"/>
        <w:ind w:firstLineChars="295" w:firstLine="1066"/>
        <w:rPr>
          <w:rFonts w:ascii="宋体" w:hAnsi="宋体"/>
          <w:b/>
          <w:sz w:val="36"/>
          <w:szCs w:val="36"/>
        </w:rPr>
      </w:pPr>
    </w:p>
    <w:p w14:paraId="58A758F2" w14:textId="270C32FA" w:rsidR="002109B2" w:rsidRDefault="002109B2">
      <w:pPr>
        <w:widowControl/>
        <w:jc w:val="left"/>
        <w:rPr>
          <w:rFonts w:ascii="宋体" w:hAnsi="宋体"/>
          <w:b/>
          <w:sz w:val="36"/>
          <w:szCs w:val="36"/>
        </w:rPr>
      </w:pPr>
      <w:r>
        <w:rPr>
          <w:rFonts w:ascii="宋体" w:hAnsi="宋体"/>
          <w:b/>
          <w:sz w:val="36"/>
          <w:szCs w:val="36"/>
        </w:rPr>
        <w:br w:type="page"/>
      </w:r>
    </w:p>
    <w:p w14:paraId="0E5A7A59" w14:textId="77777777" w:rsidR="00052927" w:rsidRPr="0089742A" w:rsidRDefault="00052927" w:rsidP="00052927">
      <w:pPr>
        <w:spacing w:line="480" w:lineRule="exact"/>
        <w:jc w:val="center"/>
        <w:rPr>
          <w:rFonts w:ascii="仿宋" w:eastAsia="仿宋" w:hAnsi="仿宋"/>
          <w:b/>
          <w:sz w:val="44"/>
          <w:szCs w:val="44"/>
        </w:rPr>
      </w:pPr>
      <w:r w:rsidRPr="0089742A">
        <w:rPr>
          <w:rFonts w:ascii="仿宋" w:eastAsia="仿宋" w:hAnsi="仿宋" w:hint="eastAsia"/>
          <w:b/>
          <w:sz w:val="44"/>
          <w:szCs w:val="44"/>
        </w:rPr>
        <w:lastRenderedPageBreak/>
        <w:t>第一章    供应商须知</w:t>
      </w:r>
    </w:p>
    <w:p w14:paraId="40145FA1" w14:textId="77777777" w:rsidR="00052927" w:rsidRPr="0089742A" w:rsidRDefault="00052927" w:rsidP="00052927">
      <w:pPr>
        <w:spacing w:line="240" w:lineRule="exact"/>
        <w:jc w:val="center"/>
        <w:rPr>
          <w:rFonts w:ascii="仿宋" w:eastAsia="仿宋" w:hAnsi="仿宋"/>
          <w:sz w:val="32"/>
        </w:rPr>
      </w:pPr>
    </w:p>
    <w:p w14:paraId="68A57F46" w14:textId="518A60E0" w:rsidR="00052927" w:rsidRPr="00052927" w:rsidRDefault="00052927" w:rsidP="00052927">
      <w:pPr>
        <w:spacing w:line="480" w:lineRule="exact"/>
        <w:rPr>
          <w:rFonts w:ascii="仿宋" w:eastAsia="仿宋" w:hAnsi="仿宋"/>
          <w:b/>
          <w:sz w:val="24"/>
        </w:rPr>
      </w:pPr>
      <w:r w:rsidRPr="00052927">
        <w:rPr>
          <w:rFonts w:ascii="仿宋" w:eastAsia="仿宋" w:hAnsi="仿宋" w:hint="eastAsia"/>
          <w:b/>
          <w:sz w:val="24"/>
        </w:rPr>
        <w:t xml:space="preserve">    1.</w:t>
      </w:r>
      <w:r w:rsidRPr="00052927">
        <w:rPr>
          <w:rFonts w:ascii="仿宋" w:eastAsia="仿宋" w:hAnsi="仿宋"/>
          <w:sz w:val="24"/>
        </w:rPr>
        <w:t xml:space="preserve"> </w:t>
      </w:r>
      <w:r w:rsidRPr="00052927">
        <w:rPr>
          <w:rFonts w:ascii="仿宋" w:eastAsia="仿宋" w:hAnsi="仿宋"/>
          <w:b/>
          <w:sz w:val="24"/>
        </w:rPr>
        <w:t>采购单位</w:t>
      </w:r>
      <w:r w:rsidRPr="00052927">
        <w:rPr>
          <w:rFonts w:ascii="仿宋" w:eastAsia="仿宋" w:hAnsi="仿宋" w:hint="eastAsia"/>
          <w:b/>
          <w:sz w:val="24"/>
        </w:rPr>
        <w:t>：</w:t>
      </w:r>
      <w:sdt>
        <w:sdtPr>
          <w:rPr>
            <w:rFonts w:ascii="仿宋" w:eastAsia="仿宋" w:hAnsi="仿宋" w:hint="eastAsia"/>
            <w:b/>
            <w:sz w:val="24"/>
          </w:rPr>
          <w:alias w:val="采购单位"/>
          <w:tag w:val="采购单位"/>
          <w:id w:val="-190540663"/>
          <w:lock w:val="sdtLocked"/>
          <w:placeholder>
            <w:docPart w:val="DefaultPlaceholder_1082065158"/>
          </w:placeholder>
          <w:showingPlcHdr/>
        </w:sdtPr>
        <w:sdtEndPr/>
        <w:sdtContent>
          <w:r w:rsidRPr="00052927">
            <w:rPr>
              <w:rStyle w:val="afd"/>
              <w:rFonts w:ascii="仿宋" w:eastAsia="仿宋" w:hAnsi="仿宋" w:hint="eastAsia"/>
              <w:color w:val="auto"/>
              <w:sz w:val="24"/>
            </w:rPr>
            <w:t>营口市文化旅游和广播电视局</w:t>
          </w:r>
        </w:sdtContent>
      </w:sdt>
    </w:p>
    <w:p w14:paraId="30108DD4"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b/>
          <w:sz w:val="24"/>
        </w:rPr>
        <w:t>2. 合格的供应商</w:t>
      </w:r>
      <w:r w:rsidRPr="0089742A">
        <w:rPr>
          <w:rFonts w:ascii="仿宋" w:eastAsia="仿宋" w:hAnsi="仿宋" w:hint="eastAsia"/>
          <w:b/>
          <w:sz w:val="24"/>
        </w:rPr>
        <w:t>的条件</w:t>
      </w:r>
    </w:p>
    <w:p w14:paraId="061DB8FD" w14:textId="77777777" w:rsidR="00052927" w:rsidRPr="0089742A" w:rsidRDefault="00052927" w:rsidP="00052927">
      <w:pPr>
        <w:spacing w:line="480" w:lineRule="exact"/>
        <w:ind w:firstLineChars="200" w:firstLine="480"/>
        <w:jc w:val="left"/>
        <w:rPr>
          <w:rFonts w:ascii="仿宋" w:eastAsia="仿宋" w:hAnsi="仿宋"/>
          <w:sz w:val="24"/>
        </w:rPr>
      </w:pPr>
      <w:r w:rsidRPr="0089742A">
        <w:rPr>
          <w:rFonts w:ascii="仿宋" w:eastAsia="仿宋" w:hAnsi="仿宋"/>
          <w:sz w:val="24"/>
        </w:rPr>
        <w:t>2.1</w:t>
      </w:r>
      <w:r w:rsidRPr="0089742A">
        <w:rPr>
          <w:rFonts w:ascii="仿宋" w:eastAsia="仿宋" w:hAnsi="仿宋" w:hint="eastAsia"/>
          <w:sz w:val="24"/>
        </w:rPr>
        <w:t>符合《中华人民共和国政府采购法》规定应当具备的条件；</w:t>
      </w:r>
    </w:p>
    <w:p w14:paraId="3D4E7383"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sz w:val="24"/>
        </w:rPr>
        <w:t>2.</w:t>
      </w:r>
      <w:r w:rsidRPr="0089742A">
        <w:rPr>
          <w:rFonts w:ascii="仿宋" w:eastAsia="仿宋" w:hAnsi="仿宋" w:hint="eastAsia"/>
          <w:sz w:val="24"/>
        </w:rPr>
        <w:t>2相关资质要件：</w:t>
      </w:r>
    </w:p>
    <w:p w14:paraId="206360CB" w14:textId="77777777" w:rsidR="004232D8" w:rsidRDefault="004232D8" w:rsidP="004232D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资格性证明材料（本栏所列内容为采购项目的初审条件，有一项不符合要求，不能进入下一阶段的评审）</w:t>
      </w:r>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14:paraId="1C097867" w14:textId="77777777" w:rsidR="00F547BB" w:rsidRPr="00F547BB" w:rsidRDefault="003D740B" w:rsidP="00DB7EAB">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923"/>
            <w:gridCol w:w="1269"/>
            <w:gridCol w:w="848"/>
            <w:gridCol w:w="1206"/>
          </w:tblGrid>
          <w:tr w:rsidR="00F547BB" w:rsidRPr="00645BAD" w14:paraId="431B2702" w14:textId="77777777" w:rsidTr="0048416F">
            <w:trPr>
              <w:trHeight w:val="542"/>
              <w:jc w:val="center"/>
            </w:trPr>
            <w:tc>
              <w:tcPr>
                <w:tcW w:w="706" w:type="dxa"/>
                <w:vAlign w:val="center"/>
                <w:hideMark/>
              </w:tcPr>
              <w:p w14:paraId="325CBAE5"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资格性证明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23" w:type="dxa"/>
                <w:vAlign w:val="center"/>
                <w:hideMark/>
              </w:tcPr>
              <w:p w14:paraId="2A7AB4DD"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资格性证明材料</w:t>
                </w:r>
              </w:p>
            </w:tc>
            <w:tc>
              <w:tcPr>
                <w:tcW w:w="1269" w:type="dxa"/>
                <w:vAlign w:val="center"/>
                <w:hideMark/>
              </w:tcPr>
              <w:p w14:paraId="40795BAD" w14:textId="77777777" w:rsidR="00F547BB" w:rsidRPr="00645BAD" w:rsidRDefault="0048416F"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8" w:type="dxa"/>
                <w:vAlign w:val="center"/>
                <w:hideMark/>
              </w:tcPr>
              <w:p w14:paraId="0ABECA14"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格式</w:t>
                </w:r>
              </w:p>
            </w:tc>
            <w:tc>
              <w:tcPr>
                <w:tcW w:w="1206" w:type="dxa"/>
                <w:vAlign w:val="center"/>
                <w:hideMark/>
              </w:tcPr>
              <w:p w14:paraId="545B06A7"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装订顺序</w:t>
                </w:r>
              </w:p>
            </w:tc>
          </w:tr>
          <w:tr w:rsidR="00D2349F" w:rsidRPr="00645BAD" w14:paraId="0E4C8574" w14:textId="77777777" w:rsidTr="0048416F">
            <w:trPr>
              <w:trHeight w:val="397"/>
              <w:jc w:val="center"/>
            </w:trPr>
            <w:tc>
              <w:tcPr>
                <w:tcW w:w="706" w:type="dxa"/>
                <w:vAlign w:val="center"/>
                <w:hideMark/>
              </w:tcPr>
              <w:p w14:paraId="03B4589D" w14:textId="77777777" w:rsidR="00D2349F" w:rsidRPr="00645BAD" w:rsidRDefault="0048416F" w:rsidP="00F547BB">
                <w:pPr>
                  <w:jc w:val="center"/>
                  <w:rPr>
                    <w:rFonts w:ascii="仿宋" w:eastAsia="仿宋" w:hAnsi="仿宋"/>
                    <w:sz w:val="24"/>
                  </w:rPr>
                </w:pPr>
                <w:r w:rsidRPr="00645BAD">
                  <w:rPr>
                    <w:rFonts w:ascii="仿宋" w:eastAsia="仿宋" w:hAnsi="仿宋" w:hint="eastAsia"/>
                    <w:sz w:val="24"/>
                  </w:rPr>
                  <w:t>1</w:t>
                </w:r>
              </w:p>
            </w:tc>
            <w:tc>
              <w:tcPr>
                <w:tcW w:w="4923" w:type="dxa"/>
                <w:vAlign w:val="center"/>
                <w:hideMark/>
              </w:tcPr>
              <w:p w14:paraId="38B82D31" w14:textId="54DA72CF" w:rsidR="00D2349F" w:rsidRPr="00645BAD" w:rsidRDefault="0048416F" w:rsidP="00F547BB">
                <w:pPr>
                  <w:rPr>
                    <w:rFonts w:ascii="仿宋" w:eastAsia="仿宋" w:hAnsi="仿宋"/>
                    <w:sz w:val="24"/>
                  </w:rPr>
                </w:pPr>
                <w:r w:rsidRPr="0027788D">
                  <w:rPr>
                    <w:rFonts w:ascii="仿宋" w:eastAsia="仿宋" w:hAnsi="仿宋" w:hint="eastAsia"/>
                    <w:sz w:val="24"/>
                  </w:rPr>
                  <w:t>法定代表人资格证明书或法定代表人授权委托书</w:t>
                </w:r>
              </w:p>
            </w:tc>
            <w:sdt>
              <w:sdtPr>
                <w:rPr>
                  <w:rFonts w:ascii="仿宋" w:eastAsia="仿宋" w:hAnsi="仿宋" w:hint="eastAsia"/>
                  <w:sz w:val="24"/>
                </w:rPr>
                <w:alias w:val="包号"/>
                <w:tag w:val="包号"/>
                <w:id w:val="-6749504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vAlign w:val="center"/>
                    <w:hideMark/>
                  </w:tcPr>
                  <w:p w14:paraId="0CAA8673" w14:textId="77777777" w:rsidR="00D2349F" w:rsidRPr="00645BAD" w:rsidRDefault="0048416F"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vAlign w:val="center"/>
              </w:tcPr>
              <w:p w14:paraId="04F48E7F" w14:textId="46EE2482" w:rsidR="00D2349F" w:rsidRPr="00645BAD" w:rsidRDefault="0048416F" w:rsidP="00F547BB">
                <w:pPr>
                  <w:jc w:val="center"/>
                  <w:rPr>
                    <w:rFonts w:ascii="仿宋" w:eastAsia="仿宋" w:hAnsi="仿宋"/>
                    <w:sz w:val="24"/>
                  </w:rPr>
                </w:pPr>
                <w:r>
                  <w:rPr>
                    <w:rFonts w:ascii="仿宋" w:eastAsia="仿宋" w:hAnsi="仿宋" w:hint="eastAsia"/>
                    <w:sz w:val="24"/>
                  </w:rPr>
                  <w:t>3</w:t>
                </w:r>
              </w:p>
            </w:tc>
            <w:tc>
              <w:tcPr>
                <w:tcW w:w="1206" w:type="dxa"/>
                <w:vMerge w:val="restart"/>
                <w:vAlign w:val="center"/>
              </w:tcPr>
              <w:p w14:paraId="350B51C3" w14:textId="77777777" w:rsidR="00D2349F" w:rsidRPr="00645BAD" w:rsidRDefault="0048416F" w:rsidP="00F547BB">
                <w:pPr>
                  <w:jc w:val="center"/>
                  <w:rPr>
                    <w:rFonts w:ascii="仿宋" w:eastAsia="仿宋" w:hAnsi="仿宋"/>
                    <w:sz w:val="24"/>
                  </w:rPr>
                </w:pPr>
                <w:r w:rsidRPr="00645BAD">
                  <w:rPr>
                    <w:rFonts w:ascii="仿宋" w:eastAsia="仿宋" w:hAnsi="仿宋" w:hint="eastAsia"/>
                    <w:sz w:val="24"/>
                  </w:rPr>
                  <w:t>2</w:t>
                </w:r>
              </w:p>
            </w:tc>
          </w:tr>
          <w:tr w:rsidR="00D2349F" w:rsidRPr="00645BAD" w14:paraId="3BACAC22" w14:textId="77777777" w:rsidTr="0048416F">
            <w:trPr>
              <w:trHeight w:val="397"/>
              <w:jc w:val="center"/>
            </w:trPr>
            <w:tc>
              <w:tcPr>
                <w:tcW w:w="706" w:type="dxa"/>
                <w:vAlign w:val="center"/>
                <w:hideMark/>
              </w:tcPr>
              <w:p w14:paraId="28A85DED" w14:textId="77777777" w:rsidR="00D2349F" w:rsidRPr="00645BAD" w:rsidRDefault="0048416F" w:rsidP="00F547BB">
                <w:pPr>
                  <w:jc w:val="center"/>
                  <w:rPr>
                    <w:rFonts w:ascii="仿宋" w:eastAsia="仿宋" w:hAnsi="仿宋"/>
                    <w:sz w:val="24"/>
                  </w:rPr>
                </w:pPr>
                <w:r w:rsidRPr="00645BAD">
                  <w:rPr>
                    <w:rFonts w:ascii="仿宋" w:eastAsia="仿宋" w:hAnsi="仿宋" w:hint="eastAsia"/>
                    <w:sz w:val="24"/>
                  </w:rPr>
                  <w:t>2</w:t>
                </w:r>
              </w:p>
            </w:tc>
            <w:tc>
              <w:tcPr>
                <w:tcW w:w="4923" w:type="dxa"/>
                <w:vAlign w:val="center"/>
                <w:hideMark/>
              </w:tcPr>
              <w:p w14:paraId="5E281C12" w14:textId="793FFAA2" w:rsidR="00D2349F" w:rsidRPr="00645BAD" w:rsidRDefault="0048416F" w:rsidP="00F547BB">
                <w:pPr>
                  <w:rPr>
                    <w:rFonts w:ascii="仿宋" w:eastAsia="仿宋" w:hAnsi="仿宋"/>
                    <w:sz w:val="24"/>
                  </w:rPr>
                </w:pPr>
                <w:r w:rsidRPr="0027788D">
                  <w:rPr>
                    <w:rFonts w:ascii="仿宋" w:eastAsia="仿宋" w:hAnsi="仿宋" w:hint="eastAsia"/>
                    <w:sz w:val="24"/>
                  </w:rPr>
                  <w:t>法人营业执照</w:t>
                </w:r>
                <w:r>
                  <w:rPr>
                    <w:rFonts w:ascii="仿宋" w:eastAsia="仿宋" w:hAnsi="仿宋" w:hint="eastAsia"/>
                    <w:sz w:val="24"/>
                  </w:rPr>
                  <w:t>副本</w:t>
                </w:r>
                <w:r w:rsidRPr="0027788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21473383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vAlign w:val="center"/>
                    <w:hideMark/>
                  </w:tcPr>
                  <w:p w14:paraId="43C9C99D" w14:textId="77777777" w:rsidR="00D2349F" w:rsidRPr="00645BAD" w:rsidRDefault="0048416F"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vAlign w:val="center"/>
                <w:hideMark/>
              </w:tcPr>
              <w:p w14:paraId="2F48552B" w14:textId="6F1A7FC7" w:rsidR="00D2349F" w:rsidRPr="00645BAD" w:rsidRDefault="003D740B" w:rsidP="00F547BB">
                <w:pPr>
                  <w:jc w:val="center"/>
                  <w:rPr>
                    <w:rFonts w:ascii="仿宋" w:eastAsia="仿宋" w:hAnsi="仿宋"/>
                    <w:sz w:val="24"/>
                  </w:rPr>
                </w:pPr>
              </w:p>
            </w:tc>
            <w:tc>
              <w:tcPr>
                <w:tcW w:w="1206" w:type="dxa"/>
                <w:vMerge/>
                <w:vAlign w:val="center"/>
                <w:hideMark/>
              </w:tcPr>
              <w:p w14:paraId="04F810E4" w14:textId="77777777" w:rsidR="00D2349F" w:rsidRPr="00645BAD" w:rsidRDefault="003D740B" w:rsidP="00F547BB">
                <w:pPr>
                  <w:widowControl/>
                  <w:jc w:val="center"/>
                  <w:rPr>
                    <w:rFonts w:ascii="仿宋" w:eastAsia="仿宋" w:hAnsi="仿宋"/>
                    <w:sz w:val="24"/>
                  </w:rPr>
                </w:pPr>
              </w:p>
            </w:tc>
          </w:tr>
          <w:tr w:rsidR="00D2349F" w:rsidRPr="00645BAD" w14:paraId="6EF600D1" w14:textId="77777777" w:rsidTr="0048416F">
            <w:trPr>
              <w:trHeight w:val="397"/>
              <w:jc w:val="center"/>
            </w:trPr>
            <w:tc>
              <w:tcPr>
                <w:tcW w:w="706" w:type="dxa"/>
                <w:vAlign w:val="center"/>
              </w:tcPr>
              <w:p w14:paraId="46049B9F" w14:textId="6E8A45D6" w:rsidR="00D2349F" w:rsidRPr="00645BAD" w:rsidRDefault="0048416F" w:rsidP="00F547BB">
                <w:pPr>
                  <w:jc w:val="center"/>
                  <w:rPr>
                    <w:rFonts w:ascii="仿宋" w:eastAsia="仿宋" w:hAnsi="仿宋"/>
                    <w:sz w:val="24"/>
                  </w:rPr>
                </w:pPr>
                <w:r>
                  <w:rPr>
                    <w:rFonts w:ascii="仿宋" w:eastAsia="仿宋" w:hAnsi="仿宋" w:hint="eastAsia"/>
                    <w:sz w:val="24"/>
                  </w:rPr>
                  <w:t>3</w:t>
                </w:r>
              </w:p>
            </w:tc>
            <w:tc>
              <w:tcPr>
                <w:tcW w:w="4923" w:type="dxa"/>
                <w:vAlign w:val="center"/>
              </w:tcPr>
              <w:p w14:paraId="39D2FC4D" w14:textId="5F6E7969" w:rsidR="00D2349F" w:rsidRPr="0027788D" w:rsidRDefault="0048416F" w:rsidP="00F547BB">
                <w:pPr>
                  <w:rPr>
                    <w:rFonts w:ascii="仿宋" w:eastAsia="仿宋" w:hAnsi="仿宋"/>
                    <w:sz w:val="24"/>
                  </w:rPr>
                </w:pPr>
                <w:r>
                  <w:rPr>
                    <w:rFonts w:ascii="仿宋" w:eastAsia="仿宋" w:hAnsi="仿宋" w:hint="eastAsia"/>
                    <w:sz w:val="24"/>
                  </w:rPr>
                  <w:t>税务登记证副本</w:t>
                </w:r>
                <w:r w:rsidRPr="0027788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40172529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vAlign w:val="center"/>
                  </w:tcPr>
                  <w:p w14:paraId="6E25F222" w14:textId="6D5C0873" w:rsidR="00D2349F" w:rsidRDefault="0048416F"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vAlign w:val="center"/>
              </w:tcPr>
              <w:p w14:paraId="40C6EC3A" w14:textId="77777777" w:rsidR="00D2349F" w:rsidRPr="00645BAD" w:rsidRDefault="003D740B" w:rsidP="00F547BB">
                <w:pPr>
                  <w:jc w:val="center"/>
                  <w:rPr>
                    <w:rFonts w:ascii="仿宋" w:eastAsia="仿宋" w:hAnsi="仿宋"/>
                    <w:sz w:val="24"/>
                  </w:rPr>
                </w:pPr>
              </w:p>
            </w:tc>
            <w:tc>
              <w:tcPr>
                <w:tcW w:w="1206" w:type="dxa"/>
                <w:vMerge/>
                <w:vAlign w:val="center"/>
              </w:tcPr>
              <w:p w14:paraId="2A6139E0" w14:textId="77777777" w:rsidR="00D2349F" w:rsidRPr="00645BAD" w:rsidRDefault="003D740B" w:rsidP="00F547BB">
                <w:pPr>
                  <w:widowControl/>
                  <w:jc w:val="center"/>
                  <w:rPr>
                    <w:rFonts w:ascii="仿宋" w:eastAsia="仿宋" w:hAnsi="仿宋"/>
                    <w:sz w:val="24"/>
                  </w:rPr>
                </w:pPr>
              </w:p>
            </w:tc>
          </w:tr>
        </w:tbl>
        <w:p w14:paraId="223204FD" w14:textId="71DBE5BD" w:rsidR="00DB7EAB" w:rsidRPr="00F547BB" w:rsidRDefault="003D740B" w:rsidP="00DB7EAB">
          <w:pPr>
            <w:rPr>
              <w:rFonts w:ascii="仿宋" w:eastAsia="仿宋" w:hAnsi="仿宋"/>
              <w:szCs w:val="21"/>
            </w:rPr>
          </w:pPr>
        </w:p>
      </w:sdtContent>
    </w:sdt>
    <w:p w14:paraId="4B3BE9B6" w14:textId="77777777" w:rsidR="004232D8" w:rsidRDefault="004232D8" w:rsidP="004232D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符合性证明材料（本栏所列内容为采购项目的初审条件，有一项不符合要求，不能进入下一阶段的评审）</w:t>
      </w:r>
    </w:p>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14:paraId="0A7785D5" w14:textId="77777777" w:rsidR="00F547BB" w:rsidRDefault="003D740B" w:rsidP="00DB7EAB">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38"/>
            <w:gridCol w:w="1272"/>
            <w:gridCol w:w="849"/>
            <w:gridCol w:w="1185"/>
          </w:tblGrid>
          <w:tr w:rsidR="00F547BB" w:rsidRPr="00645BAD" w14:paraId="22964B8D" w14:textId="77777777" w:rsidTr="0048416F">
            <w:trPr>
              <w:trHeight w:val="397"/>
              <w:jc w:val="center"/>
            </w:trPr>
            <w:tc>
              <w:tcPr>
                <w:tcW w:w="708" w:type="dxa"/>
                <w:vAlign w:val="center"/>
                <w:hideMark/>
              </w:tcPr>
              <w:p w14:paraId="2655E5AB"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符合必证明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38" w:type="dxa"/>
                <w:vAlign w:val="center"/>
                <w:hideMark/>
              </w:tcPr>
              <w:p w14:paraId="485887D2"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符合性证明材料</w:t>
                </w:r>
              </w:p>
            </w:tc>
            <w:tc>
              <w:tcPr>
                <w:tcW w:w="1272" w:type="dxa"/>
                <w:vAlign w:val="center"/>
                <w:hideMark/>
              </w:tcPr>
              <w:p w14:paraId="075F4DB2" w14:textId="77777777" w:rsidR="00F547BB" w:rsidRPr="00645BAD" w:rsidRDefault="0048416F"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9" w:type="dxa"/>
                <w:vAlign w:val="center"/>
                <w:hideMark/>
              </w:tcPr>
              <w:p w14:paraId="6E34674C"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格式</w:t>
                </w:r>
              </w:p>
            </w:tc>
            <w:tc>
              <w:tcPr>
                <w:tcW w:w="1185" w:type="dxa"/>
                <w:vAlign w:val="center"/>
                <w:hideMark/>
              </w:tcPr>
              <w:p w14:paraId="6B6BD34E"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装订顺序</w:t>
                </w:r>
              </w:p>
            </w:tc>
          </w:tr>
          <w:tr w:rsidR="00F547BB" w:rsidRPr="00645BAD" w14:paraId="44530843" w14:textId="77777777" w:rsidTr="0048416F">
            <w:trPr>
              <w:trHeight w:val="397"/>
              <w:jc w:val="center"/>
            </w:trPr>
            <w:tc>
              <w:tcPr>
                <w:tcW w:w="708" w:type="dxa"/>
                <w:vAlign w:val="center"/>
                <w:hideMark/>
              </w:tcPr>
              <w:p w14:paraId="6F6020DA" w14:textId="2A03B3F6" w:rsidR="00F547BB" w:rsidRPr="00645BAD" w:rsidRDefault="0048416F" w:rsidP="00F547BB">
                <w:pPr>
                  <w:jc w:val="center"/>
                  <w:rPr>
                    <w:rFonts w:ascii="仿宋" w:eastAsia="仿宋" w:hAnsi="仿宋"/>
                    <w:sz w:val="24"/>
                  </w:rPr>
                </w:pPr>
                <w:r>
                  <w:rPr>
                    <w:rFonts w:ascii="仿宋" w:eastAsia="仿宋" w:hAnsi="仿宋" w:hint="eastAsia"/>
                    <w:sz w:val="24"/>
                  </w:rPr>
                  <w:t>1</w:t>
                </w:r>
              </w:p>
            </w:tc>
            <w:tc>
              <w:tcPr>
                <w:tcW w:w="4938" w:type="dxa"/>
                <w:vAlign w:val="center"/>
                <w:hideMark/>
              </w:tcPr>
              <w:p w14:paraId="55D93571" w14:textId="7A2DC7D1" w:rsidR="00F547BB" w:rsidRPr="00645BAD" w:rsidRDefault="0048416F" w:rsidP="00F547BB">
                <w:pPr>
                  <w:rPr>
                    <w:rFonts w:ascii="仿宋" w:eastAsia="仿宋" w:hAnsi="仿宋"/>
                    <w:sz w:val="24"/>
                  </w:rPr>
                </w:pPr>
                <w:r w:rsidRPr="001848D4">
                  <w:rPr>
                    <w:rFonts w:ascii="仿宋" w:eastAsia="仿宋" w:hAnsi="仿宋" w:hint="eastAsia"/>
                    <w:sz w:val="24"/>
                  </w:rPr>
                  <w:t>报价一览表及其附表</w:t>
                </w:r>
              </w:p>
            </w:tc>
            <w:sdt>
              <w:sdtPr>
                <w:rPr>
                  <w:rFonts w:ascii="仿宋" w:eastAsia="仿宋" w:hAnsi="仿宋" w:hint="eastAsia"/>
                  <w:sz w:val="24"/>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vAlign w:val="center"/>
                    <w:hideMark/>
                  </w:tcPr>
                  <w:p w14:paraId="08E41FC6"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vAlign w:val="center"/>
                <w:hideMark/>
              </w:tcPr>
              <w:p w14:paraId="32A39BBD" w14:textId="7381F8BC" w:rsidR="00F547BB" w:rsidRPr="00645BAD" w:rsidRDefault="0048416F" w:rsidP="00F547BB">
                <w:pPr>
                  <w:jc w:val="center"/>
                  <w:rPr>
                    <w:rFonts w:ascii="仿宋" w:eastAsia="仿宋" w:hAnsi="仿宋"/>
                    <w:sz w:val="24"/>
                  </w:rPr>
                </w:pPr>
                <w:r>
                  <w:rPr>
                    <w:rFonts w:ascii="仿宋" w:eastAsia="仿宋" w:hAnsi="仿宋" w:hint="eastAsia"/>
                    <w:sz w:val="24"/>
                  </w:rPr>
                  <w:t>1</w:t>
                </w:r>
              </w:p>
            </w:tc>
            <w:tc>
              <w:tcPr>
                <w:tcW w:w="1185" w:type="dxa"/>
                <w:vMerge w:val="restart"/>
                <w:vAlign w:val="center"/>
                <w:hideMark/>
              </w:tcPr>
              <w:p w14:paraId="499A6CF6" w14:textId="77777777" w:rsidR="00F547BB" w:rsidRPr="00645BAD" w:rsidRDefault="003D740B" w:rsidP="00F547BB">
                <w:pPr>
                  <w:widowControl/>
                  <w:jc w:val="left"/>
                  <w:rPr>
                    <w:rFonts w:ascii="仿宋" w:eastAsia="仿宋" w:hAnsi="仿宋"/>
                    <w:sz w:val="24"/>
                  </w:rPr>
                </w:pPr>
              </w:p>
            </w:tc>
          </w:tr>
          <w:tr w:rsidR="00F547BB" w:rsidRPr="00645BAD" w14:paraId="089FC374" w14:textId="77777777" w:rsidTr="0048416F">
            <w:trPr>
              <w:trHeight w:val="397"/>
              <w:jc w:val="center"/>
            </w:trPr>
            <w:tc>
              <w:tcPr>
                <w:tcW w:w="708" w:type="dxa"/>
                <w:vAlign w:val="center"/>
              </w:tcPr>
              <w:p w14:paraId="09804B26" w14:textId="21CA2F86" w:rsidR="00F547BB" w:rsidRPr="00645BAD" w:rsidRDefault="0048416F" w:rsidP="00F547BB">
                <w:pPr>
                  <w:jc w:val="center"/>
                  <w:rPr>
                    <w:rFonts w:ascii="仿宋" w:eastAsia="仿宋" w:hAnsi="仿宋"/>
                    <w:sz w:val="24"/>
                  </w:rPr>
                </w:pPr>
                <w:r>
                  <w:rPr>
                    <w:rFonts w:ascii="仿宋" w:eastAsia="仿宋" w:hAnsi="仿宋" w:hint="eastAsia"/>
                    <w:sz w:val="24"/>
                  </w:rPr>
                  <w:t>2</w:t>
                </w:r>
              </w:p>
            </w:tc>
            <w:tc>
              <w:tcPr>
                <w:tcW w:w="4938" w:type="dxa"/>
                <w:vAlign w:val="center"/>
              </w:tcPr>
              <w:p w14:paraId="19CFAE06" w14:textId="101C717E" w:rsidR="00F547BB" w:rsidRPr="00645BAD" w:rsidRDefault="0048416F" w:rsidP="00F547BB">
                <w:pPr>
                  <w:rPr>
                    <w:rFonts w:ascii="仿宋" w:eastAsia="仿宋" w:hAnsi="仿宋"/>
                    <w:sz w:val="24"/>
                  </w:rPr>
                </w:pPr>
                <w:r w:rsidRPr="001848D4">
                  <w:rPr>
                    <w:rFonts w:ascii="仿宋" w:eastAsia="仿宋" w:hAnsi="仿宋" w:hint="eastAsia"/>
                    <w:sz w:val="24"/>
                  </w:rPr>
                  <w:t>售后服务承诺</w:t>
                </w:r>
              </w:p>
            </w:tc>
            <w:sdt>
              <w:sdtPr>
                <w:rPr>
                  <w:rFonts w:ascii="仿宋" w:eastAsia="仿宋" w:hAnsi="仿宋" w:hint="eastAsia"/>
                  <w:sz w:val="24"/>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vAlign w:val="center"/>
                  </w:tcPr>
                  <w:p w14:paraId="4F53DF04"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vAlign w:val="center"/>
              </w:tcPr>
              <w:p w14:paraId="5F9F7731" w14:textId="6A759371" w:rsidR="00F547BB" w:rsidRPr="00645BAD" w:rsidRDefault="0048416F" w:rsidP="00F547BB">
                <w:pPr>
                  <w:jc w:val="center"/>
                  <w:rPr>
                    <w:rFonts w:ascii="仿宋" w:eastAsia="仿宋" w:hAnsi="仿宋"/>
                    <w:sz w:val="24"/>
                  </w:rPr>
                </w:pPr>
                <w:r>
                  <w:rPr>
                    <w:rFonts w:ascii="仿宋" w:eastAsia="仿宋" w:hAnsi="仿宋" w:hint="eastAsia"/>
                    <w:sz w:val="24"/>
                  </w:rPr>
                  <w:t>2</w:t>
                </w:r>
              </w:p>
            </w:tc>
            <w:tc>
              <w:tcPr>
                <w:tcW w:w="1185" w:type="dxa"/>
                <w:vMerge/>
                <w:vAlign w:val="center"/>
              </w:tcPr>
              <w:p w14:paraId="03AC6B5F" w14:textId="77777777" w:rsidR="00F547BB" w:rsidRPr="00645BAD" w:rsidRDefault="003D740B" w:rsidP="00F547BB">
                <w:pPr>
                  <w:widowControl/>
                  <w:jc w:val="left"/>
                  <w:rPr>
                    <w:rFonts w:ascii="仿宋" w:eastAsia="仿宋" w:hAnsi="仿宋"/>
                    <w:sz w:val="24"/>
                  </w:rPr>
                </w:pPr>
              </w:p>
            </w:tc>
          </w:tr>
        </w:tbl>
        <w:p w14:paraId="1957DC50" w14:textId="6C2CB70E" w:rsidR="00DB7EAB" w:rsidRDefault="003D740B" w:rsidP="00DB7EAB">
          <w:pPr>
            <w:rPr>
              <w:rFonts w:asciiTheme="majorEastAsia" w:eastAsiaTheme="majorEastAsia" w:hAnsiTheme="majorEastAsia"/>
              <w:color w:val="000000" w:themeColor="text1"/>
            </w:rPr>
          </w:pPr>
        </w:p>
      </w:sdtContent>
    </w:sdt>
    <w:p w14:paraId="2D5F4815" w14:textId="77777777" w:rsidR="004232D8" w:rsidRDefault="004232D8" w:rsidP="004232D8">
      <w:pPr>
        <w:rPr>
          <w:rFonts w:asciiTheme="majorEastAsia" w:eastAsiaTheme="majorEastAsia" w:hAnsiTheme="majorEastAsia"/>
          <w:b/>
          <w:color w:val="000000" w:themeColor="text1"/>
          <w:kern w:val="0"/>
          <w:szCs w:val="21"/>
        </w:rPr>
      </w:pPr>
      <w:r>
        <w:rPr>
          <w:rFonts w:asciiTheme="majorEastAsia" w:eastAsiaTheme="majorEastAsia" w:hAnsiTheme="majorEastAsia" w:hint="eastAsia"/>
          <w:b/>
          <w:color w:val="000000" w:themeColor="text1"/>
          <w:kern w:val="0"/>
          <w:szCs w:val="21"/>
        </w:rPr>
        <w:t>其它材料</w:t>
      </w:r>
    </w:p>
    <w:sdt>
      <w:sdtPr>
        <w:rPr>
          <w:rFonts w:asciiTheme="majorEastAsia" w:eastAsiaTheme="majorEastAsia" w:hAnsiTheme="majorEastAsia" w:hint="eastAsia"/>
        </w:rPr>
        <w:alias w:val="其它材料"/>
        <w:tag w:val="Document"/>
        <w:id w:val="-145358182"/>
        <w:lock w:val="sdtLocked"/>
      </w:sdtPr>
      <w:sdtEndPr/>
      <w:sdtContent>
        <w:p w14:paraId="1491EFD1" w14:textId="77777777" w:rsidR="00F547BB" w:rsidRDefault="003D740B"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F547BB" w:rsidRPr="00645BAD" w14:paraId="00BE24DC"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DA9E1D8"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其它证明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14:paraId="3949FFCC" w14:textId="77777777" w:rsidR="00F547BB" w:rsidRPr="00645BAD" w:rsidRDefault="0048416F" w:rsidP="00F547BB">
                <w:pPr>
                  <w:rPr>
                    <w:rFonts w:ascii="仿宋" w:eastAsia="仿宋" w:hAnsi="仿宋"/>
                    <w:sz w:val="24"/>
                  </w:rPr>
                </w:pPr>
                <w:r w:rsidRPr="00645BAD">
                  <w:rPr>
                    <w:rFonts w:ascii="仿宋" w:eastAsia="仿宋" w:hAnsi="仿宋" w:hint="eastAsia"/>
                    <w:sz w:val="24"/>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E71743" w14:textId="77777777" w:rsidR="00F547BB" w:rsidRPr="00645BAD" w:rsidRDefault="0048416F"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4A746398"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E1D9A87"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装订顺序</w:t>
                </w:r>
              </w:p>
            </w:tc>
          </w:tr>
          <w:tr w:rsidR="00F547BB" w:rsidRPr="00645BAD" w14:paraId="6DAA9084"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998AA1F"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1</w:t>
                </w:r>
              </w:p>
            </w:tc>
            <w:tc>
              <w:tcPr>
                <w:tcW w:w="4961" w:type="dxa"/>
                <w:tcBorders>
                  <w:top w:val="single" w:sz="4" w:space="0" w:color="auto"/>
                  <w:left w:val="single" w:sz="4" w:space="0" w:color="auto"/>
                  <w:bottom w:val="single" w:sz="4" w:space="0" w:color="auto"/>
                  <w:right w:val="single" w:sz="4" w:space="0" w:color="auto"/>
                </w:tcBorders>
                <w:vAlign w:val="center"/>
              </w:tcPr>
              <w:p w14:paraId="290DB484" w14:textId="0276E1F6" w:rsidR="00F547BB" w:rsidRPr="00645BAD" w:rsidRDefault="0048416F" w:rsidP="00F547BB">
                <w:pPr>
                  <w:rPr>
                    <w:rFonts w:ascii="仿宋" w:eastAsia="仿宋" w:hAnsi="仿宋"/>
                    <w:sz w:val="24"/>
                  </w:rPr>
                </w:pPr>
                <w:r w:rsidRPr="001848D4">
                  <w:rPr>
                    <w:rFonts w:ascii="仿宋" w:eastAsia="仿宋" w:hAnsi="仿宋" w:hint="eastAsia"/>
                    <w:sz w:val="24"/>
                  </w:rPr>
                  <w:t>按谈判文件要求供应商需提供的其他相关材料</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14:paraId="0DD2EB29"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6F942C64" w14:textId="77777777" w:rsidR="00F547BB" w:rsidRPr="00645BAD" w:rsidRDefault="003D740B" w:rsidP="00F547BB">
                <w:pPr>
                  <w:jc w:val="center"/>
                  <w:rPr>
                    <w:rFonts w:ascii="仿宋" w:eastAsia="仿宋" w:hAnsi="仿宋"/>
                    <w:sz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277EC22" w14:textId="77777777" w:rsidR="00F547BB" w:rsidRPr="00645BAD" w:rsidRDefault="0048416F" w:rsidP="00F547BB">
                <w:pPr>
                  <w:jc w:val="center"/>
                  <w:rPr>
                    <w:rFonts w:ascii="仿宋" w:eastAsia="仿宋" w:hAnsi="仿宋"/>
                    <w:sz w:val="24"/>
                  </w:rPr>
                </w:pPr>
                <w:r w:rsidRPr="00645BAD">
                  <w:rPr>
                    <w:rFonts w:ascii="仿宋" w:eastAsia="仿宋" w:hAnsi="仿宋" w:hint="eastAsia"/>
                    <w:sz w:val="24"/>
                  </w:rPr>
                  <w:t>4</w:t>
                </w:r>
              </w:p>
            </w:tc>
          </w:tr>
        </w:tbl>
        <w:p w14:paraId="053C3211" w14:textId="02AF27AE" w:rsidR="00DB7EAB" w:rsidRDefault="003D740B" w:rsidP="00DB7EAB">
          <w:pPr>
            <w:rPr>
              <w:rFonts w:asciiTheme="majorEastAsia" w:eastAsiaTheme="majorEastAsia" w:hAnsiTheme="majorEastAsia"/>
            </w:rPr>
          </w:pPr>
        </w:p>
      </w:sdtContent>
    </w:sdt>
    <w:p w14:paraId="66900976" w14:textId="27B9D725" w:rsidR="00052927" w:rsidRPr="0089742A" w:rsidRDefault="004232D8" w:rsidP="004232D8">
      <w:pPr>
        <w:spacing w:line="480" w:lineRule="exact"/>
        <w:ind w:firstLineChars="200" w:firstLine="482"/>
        <w:rPr>
          <w:rFonts w:ascii="仿宋" w:eastAsia="仿宋" w:hAnsi="仿宋"/>
          <w:b/>
          <w:sz w:val="24"/>
        </w:rPr>
      </w:pPr>
      <w:r w:rsidRPr="0089742A">
        <w:rPr>
          <w:rFonts w:ascii="仿宋" w:eastAsia="仿宋" w:hAnsi="仿宋" w:hint="eastAsia"/>
          <w:b/>
          <w:sz w:val="24"/>
        </w:rPr>
        <w:t xml:space="preserve"> </w:t>
      </w:r>
      <w:r w:rsidR="00052927" w:rsidRPr="0089742A">
        <w:rPr>
          <w:rFonts w:ascii="仿宋" w:eastAsia="仿宋" w:hAnsi="仿宋" w:hint="eastAsia"/>
          <w:b/>
          <w:sz w:val="24"/>
        </w:rPr>
        <w:t>3</w:t>
      </w:r>
      <w:r w:rsidR="00052927" w:rsidRPr="0089742A">
        <w:rPr>
          <w:rFonts w:ascii="仿宋" w:eastAsia="仿宋" w:hAnsi="仿宋"/>
          <w:b/>
          <w:sz w:val="24"/>
        </w:rPr>
        <w:t xml:space="preserve">. </w:t>
      </w:r>
      <w:r w:rsidR="00052927" w:rsidRPr="0089742A">
        <w:rPr>
          <w:rFonts w:ascii="仿宋" w:eastAsia="仿宋" w:hAnsi="仿宋" w:hint="eastAsia"/>
          <w:b/>
          <w:sz w:val="24"/>
        </w:rPr>
        <w:t>谈判</w:t>
      </w:r>
      <w:r w:rsidR="00052927" w:rsidRPr="0089742A">
        <w:rPr>
          <w:rFonts w:ascii="仿宋" w:eastAsia="仿宋" w:hAnsi="仿宋"/>
          <w:b/>
          <w:sz w:val="24"/>
        </w:rPr>
        <w:t>费用</w:t>
      </w:r>
    </w:p>
    <w:p w14:paraId="3EC7F14C" w14:textId="77777777" w:rsidR="00052927" w:rsidRPr="0089742A" w:rsidRDefault="00052927" w:rsidP="00052927">
      <w:pPr>
        <w:spacing w:line="480" w:lineRule="exact"/>
        <w:ind w:firstLineChars="200" w:firstLine="480"/>
        <w:rPr>
          <w:rFonts w:ascii="仿宋" w:eastAsia="仿宋" w:hAnsi="仿宋"/>
          <w:spacing w:val="-6"/>
          <w:sz w:val="24"/>
        </w:rPr>
      </w:pPr>
      <w:r w:rsidRPr="0089742A">
        <w:rPr>
          <w:rFonts w:ascii="仿宋" w:eastAsia="仿宋" w:hAnsi="仿宋"/>
          <w:sz w:val="24"/>
        </w:rPr>
        <w:t>供应商应自行承担所有与编写、提交报价文件有关的费用</w:t>
      </w:r>
      <w:r w:rsidRPr="0089742A">
        <w:rPr>
          <w:rFonts w:ascii="仿宋" w:eastAsia="仿宋" w:hAnsi="仿宋" w:hint="eastAsia"/>
          <w:sz w:val="24"/>
        </w:rPr>
        <w:t>。</w:t>
      </w:r>
      <w:r>
        <w:rPr>
          <w:rFonts w:ascii="仿宋" w:eastAsia="仿宋" w:hAnsi="仿宋"/>
          <w:sz w:val="24"/>
        </w:rPr>
        <w:t>营口市公共资源交易服务中心</w:t>
      </w:r>
      <w:r w:rsidRPr="0089742A">
        <w:rPr>
          <w:rFonts w:ascii="仿宋" w:eastAsia="仿宋" w:hAnsi="仿宋"/>
          <w:sz w:val="24"/>
        </w:rPr>
        <w:t>和采购单位在任何情况下均无义务和责任承担这些费用。</w:t>
      </w:r>
    </w:p>
    <w:p w14:paraId="1780CD00"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4</w:t>
      </w:r>
      <w:r w:rsidRPr="0089742A">
        <w:rPr>
          <w:rFonts w:ascii="仿宋" w:eastAsia="仿宋" w:hAnsi="仿宋"/>
          <w:b/>
          <w:sz w:val="24"/>
        </w:rPr>
        <w:t xml:space="preserve">. </w:t>
      </w:r>
      <w:r w:rsidRPr="0089742A">
        <w:rPr>
          <w:rFonts w:ascii="仿宋" w:eastAsia="仿宋" w:hAnsi="仿宋" w:hint="eastAsia"/>
          <w:b/>
          <w:sz w:val="24"/>
        </w:rPr>
        <w:t>单一来源</w:t>
      </w:r>
      <w:r w:rsidRPr="0089742A">
        <w:rPr>
          <w:rFonts w:ascii="仿宋" w:eastAsia="仿宋" w:hAnsi="仿宋"/>
          <w:b/>
          <w:sz w:val="24"/>
        </w:rPr>
        <w:t>采购文件构成</w:t>
      </w:r>
    </w:p>
    <w:p w14:paraId="43452B0D"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4</w:t>
      </w:r>
      <w:r w:rsidRPr="0089742A">
        <w:rPr>
          <w:rFonts w:ascii="仿宋" w:eastAsia="仿宋" w:hAnsi="仿宋"/>
          <w:sz w:val="24"/>
        </w:rPr>
        <w:t>.1</w:t>
      </w:r>
      <w:r w:rsidRPr="0089742A">
        <w:rPr>
          <w:rFonts w:ascii="仿宋" w:eastAsia="仿宋" w:hAnsi="仿宋" w:hint="eastAsia"/>
          <w:sz w:val="24"/>
        </w:rPr>
        <w:t>单一来源</w:t>
      </w:r>
      <w:r w:rsidRPr="0089742A">
        <w:rPr>
          <w:rFonts w:ascii="仿宋" w:eastAsia="仿宋" w:hAnsi="仿宋"/>
          <w:sz w:val="24"/>
        </w:rPr>
        <w:t>采购文件包括：</w:t>
      </w:r>
    </w:p>
    <w:p w14:paraId="4F917873" w14:textId="77777777" w:rsidR="00052927" w:rsidRPr="0089742A" w:rsidRDefault="00052927" w:rsidP="00052927">
      <w:pPr>
        <w:spacing w:line="480" w:lineRule="exact"/>
        <w:ind w:firstLineChars="400" w:firstLine="960"/>
        <w:rPr>
          <w:rFonts w:ascii="仿宋" w:eastAsia="仿宋" w:hAnsi="仿宋"/>
          <w:sz w:val="24"/>
        </w:rPr>
      </w:pPr>
      <w:r w:rsidRPr="0089742A">
        <w:rPr>
          <w:rFonts w:ascii="仿宋" w:eastAsia="仿宋" w:hAnsi="仿宋" w:hint="eastAsia"/>
          <w:sz w:val="24"/>
        </w:rPr>
        <w:t>邀请函</w:t>
      </w:r>
    </w:p>
    <w:p w14:paraId="1AC6AEBE"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lastRenderedPageBreak/>
        <w:t xml:space="preserve">        第</w:t>
      </w:r>
      <w:r w:rsidRPr="0089742A">
        <w:rPr>
          <w:rFonts w:ascii="仿宋" w:eastAsia="仿宋" w:hAnsi="仿宋" w:hint="eastAsia"/>
          <w:sz w:val="24"/>
        </w:rPr>
        <w:t>一</w:t>
      </w:r>
      <w:r w:rsidRPr="0089742A">
        <w:rPr>
          <w:rFonts w:ascii="仿宋" w:eastAsia="仿宋" w:hAnsi="仿宋"/>
          <w:sz w:val="24"/>
        </w:rPr>
        <w:t>章   供应商须知</w:t>
      </w:r>
    </w:p>
    <w:p w14:paraId="532A7621" w14:textId="2BC5972C"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二</w:t>
      </w:r>
      <w:r w:rsidRPr="0089742A">
        <w:rPr>
          <w:rFonts w:ascii="仿宋" w:eastAsia="仿宋" w:hAnsi="仿宋"/>
          <w:sz w:val="24"/>
        </w:rPr>
        <w:t xml:space="preserve">章   </w:t>
      </w:r>
      <w:r w:rsidR="0048416F">
        <w:rPr>
          <w:rFonts w:ascii="仿宋" w:eastAsia="仿宋" w:hAnsi="仿宋" w:hint="eastAsia"/>
          <w:sz w:val="24"/>
        </w:rPr>
        <w:t>服务</w:t>
      </w:r>
      <w:r w:rsidRPr="0089742A">
        <w:rPr>
          <w:rFonts w:ascii="仿宋" w:eastAsia="仿宋" w:hAnsi="仿宋"/>
          <w:sz w:val="24"/>
        </w:rPr>
        <w:t>需求及技术规格</w:t>
      </w:r>
    </w:p>
    <w:p w14:paraId="1F02B84A" w14:textId="77777777" w:rsidR="00052927" w:rsidRPr="0089742A" w:rsidRDefault="00052927" w:rsidP="00052927">
      <w:pPr>
        <w:spacing w:line="480" w:lineRule="exact"/>
        <w:ind w:firstLineChars="400" w:firstLine="960"/>
        <w:rPr>
          <w:rFonts w:ascii="仿宋" w:eastAsia="仿宋" w:hAnsi="仿宋"/>
          <w:sz w:val="24"/>
        </w:rPr>
      </w:pPr>
      <w:r w:rsidRPr="0089742A">
        <w:rPr>
          <w:rFonts w:ascii="仿宋" w:eastAsia="仿宋" w:hAnsi="仿宋"/>
          <w:sz w:val="24"/>
        </w:rPr>
        <w:t>第</w:t>
      </w:r>
      <w:r w:rsidRPr="0089742A">
        <w:rPr>
          <w:rFonts w:ascii="仿宋" w:eastAsia="仿宋" w:hAnsi="仿宋" w:hint="eastAsia"/>
          <w:sz w:val="24"/>
        </w:rPr>
        <w:t>三</w:t>
      </w:r>
      <w:r w:rsidRPr="0089742A">
        <w:rPr>
          <w:rFonts w:ascii="仿宋" w:eastAsia="仿宋" w:hAnsi="仿宋"/>
          <w:sz w:val="24"/>
        </w:rPr>
        <w:t xml:space="preserve">章   </w:t>
      </w:r>
      <w:r w:rsidRPr="0089742A">
        <w:rPr>
          <w:rFonts w:ascii="仿宋" w:eastAsia="仿宋" w:hAnsi="仿宋" w:hint="eastAsia"/>
          <w:sz w:val="24"/>
        </w:rPr>
        <w:t>合同条款及前附表</w:t>
      </w:r>
    </w:p>
    <w:p w14:paraId="4664C2BA"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四</w:t>
      </w:r>
      <w:r w:rsidRPr="0089742A">
        <w:rPr>
          <w:rFonts w:ascii="仿宋" w:eastAsia="仿宋" w:hAnsi="仿宋"/>
          <w:sz w:val="24"/>
        </w:rPr>
        <w:t xml:space="preserve">章   </w:t>
      </w:r>
      <w:r w:rsidRPr="0089742A">
        <w:rPr>
          <w:rFonts w:ascii="仿宋" w:eastAsia="仿宋" w:hAnsi="仿宋" w:hint="eastAsia"/>
          <w:sz w:val="24"/>
        </w:rPr>
        <w:t>合同格式及验收报告单格式</w:t>
      </w:r>
    </w:p>
    <w:p w14:paraId="228F3D3A"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五</w:t>
      </w:r>
      <w:r w:rsidRPr="0089742A">
        <w:rPr>
          <w:rFonts w:ascii="仿宋" w:eastAsia="仿宋" w:hAnsi="仿宋"/>
          <w:sz w:val="24"/>
        </w:rPr>
        <w:t xml:space="preserve">章   </w:t>
      </w:r>
      <w:r w:rsidRPr="0089742A">
        <w:rPr>
          <w:rFonts w:ascii="仿宋" w:eastAsia="仿宋" w:hAnsi="仿宋" w:hint="eastAsia"/>
          <w:sz w:val="24"/>
        </w:rPr>
        <w:t>报价</w:t>
      </w:r>
      <w:r w:rsidRPr="0089742A">
        <w:rPr>
          <w:rFonts w:ascii="仿宋" w:eastAsia="仿宋" w:hAnsi="仿宋"/>
          <w:sz w:val="24"/>
        </w:rPr>
        <w:t>文件格式</w:t>
      </w:r>
    </w:p>
    <w:p w14:paraId="6C2CA3DF"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4</w:t>
      </w:r>
      <w:r w:rsidRPr="0089742A">
        <w:rPr>
          <w:rFonts w:ascii="仿宋" w:eastAsia="仿宋" w:hAnsi="仿宋"/>
          <w:sz w:val="24"/>
        </w:rPr>
        <w:t>.2供应商应认真阅读采购文件中所有的事项、格式、条款、技术规范等要求</w:t>
      </w:r>
      <w:r w:rsidRPr="0089742A">
        <w:rPr>
          <w:rFonts w:ascii="仿宋" w:eastAsia="仿宋" w:hAnsi="仿宋" w:hint="eastAsia"/>
          <w:sz w:val="24"/>
        </w:rPr>
        <w:t>，</w:t>
      </w:r>
      <w:r w:rsidRPr="0089742A">
        <w:rPr>
          <w:rFonts w:ascii="仿宋" w:eastAsia="仿宋" w:hAnsi="仿宋"/>
          <w:sz w:val="24"/>
        </w:rPr>
        <w:t>提交</w:t>
      </w:r>
      <w:r w:rsidRPr="0089742A">
        <w:rPr>
          <w:rFonts w:ascii="仿宋" w:eastAsia="仿宋" w:hAnsi="仿宋" w:hint="eastAsia"/>
          <w:sz w:val="24"/>
        </w:rPr>
        <w:t>的报价</w:t>
      </w:r>
      <w:r w:rsidRPr="0089742A">
        <w:rPr>
          <w:rFonts w:ascii="仿宋" w:eastAsia="仿宋" w:hAnsi="仿宋"/>
          <w:sz w:val="24"/>
        </w:rPr>
        <w:t>文件</w:t>
      </w:r>
      <w:r w:rsidRPr="0089742A">
        <w:rPr>
          <w:rFonts w:ascii="仿宋" w:eastAsia="仿宋" w:hAnsi="仿宋" w:hint="eastAsia"/>
          <w:sz w:val="24"/>
        </w:rPr>
        <w:t>必须对</w:t>
      </w:r>
      <w:r w:rsidRPr="0089742A">
        <w:rPr>
          <w:rFonts w:ascii="仿宋" w:eastAsia="仿宋" w:hAnsi="仿宋"/>
          <w:sz w:val="24"/>
        </w:rPr>
        <w:t>采购文件</w:t>
      </w:r>
      <w:r w:rsidRPr="0089742A">
        <w:rPr>
          <w:rFonts w:ascii="仿宋" w:eastAsia="仿宋" w:hAnsi="仿宋" w:hint="eastAsia"/>
          <w:sz w:val="24"/>
        </w:rPr>
        <w:t>做出</w:t>
      </w:r>
      <w:r w:rsidRPr="0089742A">
        <w:rPr>
          <w:rFonts w:ascii="仿宋" w:eastAsia="仿宋" w:hAnsi="仿宋"/>
          <w:sz w:val="24"/>
        </w:rPr>
        <w:t>实质性响应。</w:t>
      </w:r>
    </w:p>
    <w:p w14:paraId="07979EFF" w14:textId="77777777" w:rsidR="00052927" w:rsidRPr="0089742A" w:rsidRDefault="00052927" w:rsidP="00052927">
      <w:pPr>
        <w:spacing w:line="480" w:lineRule="exact"/>
        <w:ind w:firstLineChars="200" w:firstLine="482"/>
        <w:jc w:val="left"/>
        <w:rPr>
          <w:rFonts w:ascii="仿宋" w:eastAsia="仿宋" w:hAnsi="仿宋"/>
          <w:b/>
          <w:sz w:val="24"/>
        </w:rPr>
      </w:pPr>
      <w:r w:rsidRPr="0089742A">
        <w:rPr>
          <w:rFonts w:ascii="仿宋" w:eastAsia="仿宋" w:hAnsi="仿宋" w:hint="eastAsia"/>
          <w:b/>
          <w:sz w:val="24"/>
        </w:rPr>
        <w:t>5</w:t>
      </w:r>
      <w:r w:rsidRPr="0089742A">
        <w:rPr>
          <w:rFonts w:ascii="仿宋" w:eastAsia="仿宋" w:hAnsi="仿宋"/>
          <w:b/>
          <w:sz w:val="24"/>
        </w:rPr>
        <w:t>.</w:t>
      </w:r>
      <w:r w:rsidRPr="0089742A">
        <w:rPr>
          <w:rFonts w:ascii="仿宋" w:eastAsia="仿宋" w:hAnsi="仿宋" w:hint="eastAsia"/>
          <w:b/>
          <w:sz w:val="24"/>
        </w:rPr>
        <w:t xml:space="preserve"> </w:t>
      </w:r>
      <w:r w:rsidRPr="0089742A">
        <w:rPr>
          <w:rFonts w:ascii="仿宋" w:eastAsia="仿宋" w:hAnsi="仿宋"/>
          <w:b/>
          <w:sz w:val="24"/>
        </w:rPr>
        <w:t>报价文件的式样和签署</w:t>
      </w:r>
    </w:p>
    <w:p w14:paraId="5EBB4F36"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5.1</w:t>
      </w:r>
      <w:r w:rsidRPr="0089742A">
        <w:rPr>
          <w:rFonts w:ascii="仿宋" w:eastAsia="仿宋" w:hAnsi="仿宋"/>
          <w:sz w:val="24"/>
        </w:rPr>
        <w:t>报价文件</w:t>
      </w:r>
      <w:r w:rsidRPr="0089742A">
        <w:rPr>
          <w:rFonts w:ascii="仿宋" w:eastAsia="仿宋" w:hAnsi="仿宋" w:hint="eastAsia"/>
          <w:sz w:val="24"/>
        </w:rPr>
        <w:t>的格式须按照</w:t>
      </w:r>
      <w:r w:rsidRPr="0089742A">
        <w:rPr>
          <w:rFonts w:ascii="仿宋" w:eastAsia="仿宋" w:hAnsi="仿宋"/>
          <w:sz w:val="24"/>
        </w:rPr>
        <w:t>第5章</w:t>
      </w:r>
      <w:r w:rsidRPr="0089742A">
        <w:rPr>
          <w:rFonts w:ascii="仿宋" w:eastAsia="仿宋" w:hAnsi="仿宋" w:hint="eastAsia"/>
          <w:sz w:val="24"/>
        </w:rPr>
        <w:t>提供的</w:t>
      </w:r>
      <w:r w:rsidRPr="0089742A">
        <w:rPr>
          <w:rFonts w:ascii="仿宋" w:eastAsia="仿宋" w:hAnsi="仿宋"/>
          <w:sz w:val="24"/>
        </w:rPr>
        <w:t>格式</w:t>
      </w:r>
      <w:r w:rsidRPr="0089742A">
        <w:rPr>
          <w:rFonts w:ascii="仿宋" w:eastAsia="仿宋" w:hAnsi="仿宋" w:hint="eastAsia"/>
          <w:sz w:val="24"/>
        </w:rPr>
        <w:t>填写；</w:t>
      </w:r>
    </w:p>
    <w:p w14:paraId="52DABBC2" w14:textId="77777777" w:rsidR="00052927" w:rsidRPr="0089742A" w:rsidRDefault="00052927" w:rsidP="00052927">
      <w:pPr>
        <w:spacing w:line="480" w:lineRule="exact"/>
        <w:ind w:firstLine="480"/>
        <w:jc w:val="left"/>
        <w:rPr>
          <w:rFonts w:ascii="仿宋" w:eastAsia="仿宋" w:hAnsi="仿宋"/>
          <w:sz w:val="24"/>
        </w:rPr>
      </w:pPr>
      <w:r w:rsidRPr="0089742A">
        <w:rPr>
          <w:rFonts w:ascii="仿宋" w:eastAsia="仿宋" w:hAnsi="仿宋" w:hint="eastAsia"/>
          <w:sz w:val="24"/>
        </w:rPr>
        <w:t>5.2</w:t>
      </w:r>
      <w:r w:rsidRPr="0089742A">
        <w:rPr>
          <w:rFonts w:ascii="仿宋" w:eastAsia="仿宋" w:hAnsi="仿宋"/>
          <w:sz w:val="24"/>
        </w:rPr>
        <w:t>报价文件需打印或用不褪色墨水书写，由</w:t>
      </w:r>
      <w:r w:rsidRPr="0089742A">
        <w:rPr>
          <w:rFonts w:ascii="仿宋" w:eastAsia="仿宋" w:hAnsi="仿宋" w:hint="eastAsia"/>
          <w:sz w:val="24"/>
        </w:rPr>
        <w:t>供应商</w:t>
      </w:r>
      <w:r w:rsidRPr="0089742A">
        <w:rPr>
          <w:rFonts w:ascii="仿宋" w:eastAsia="仿宋" w:hAnsi="仿宋"/>
          <w:sz w:val="24"/>
        </w:rPr>
        <w:t>的法定代表人或其授权代理人签字并加盖公章。报价文件由法定代表人签署的，须提交以书面形式出具的“法定代表人身份证明”；由授权代理人签署的，须提交以书面形式出具的“法定代表人身份证明”和“法定代表人授权书”。</w:t>
      </w:r>
    </w:p>
    <w:p w14:paraId="2C61E5F5"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6</w:t>
      </w:r>
      <w:r w:rsidRPr="0089742A">
        <w:rPr>
          <w:rFonts w:ascii="仿宋" w:eastAsia="仿宋" w:hAnsi="仿宋"/>
          <w:b/>
          <w:sz w:val="24"/>
        </w:rPr>
        <w:t>．</w:t>
      </w:r>
      <w:r w:rsidRPr="0089742A">
        <w:rPr>
          <w:rFonts w:ascii="仿宋" w:eastAsia="仿宋" w:hAnsi="仿宋" w:hint="eastAsia"/>
          <w:b/>
          <w:sz w:val="24"/>
        </w:rPr>
        <w:t>具体采购</w:t>
      </w:r>
      <w:r w:rsidRPr="0089742A">
        <w:rPr>
          <w:rFonts w:ascii="仿宋" w:eastAsia="仿宋" w:hAnsi="仿宋"/>
          <w:b/>
          <w:sz w:val="24"/>
        </w:rPr>
        <w:t>谈判</w:t>
      </w:r>
      <w:r w:rsidRPr="0089742A">
        <w:rPr>
          <w:rFonts w:ascii="仿宋" w:eastAsia="仿宋" w:hAnsi="仿宋" w:hint="eastAsia"/>
          <w:b/>
          <w:sz w:val="24"/>
        </w:rPr>
        <w:t xml:space="preserve"> </w:t>
      </w:r>
    </w:p>
    <w:p w14:paraId="42BFB1BC" w14:textId="39F85823" w:rsidR="00052927" w:rsidRPr="0089742A" w:rsidRDefault="00052927" w:rsidP="00052927">
      <w:pPr>
        <w:spacing w:line="480" w:lineRule="exact"/>
        <w:ind w:firstLineChars="200" w:firstLine="480"/>
        <w:rPr>
          <w:rFonts w:ascii="仿宋" w:eastAsia="仿宋" w:hAnsi="仿宋"/>
          <w:sz w:val="24"/>
        </w:rPr>
      </w:pPr>
      <w:r w:rsidRPr="00D125D8">
        <w:rPr>
          <w:rFonts w:ascii="仿宋" w:eastAsia="仿宋" w:hAnsi="仿宋" w:hint="eastAsia"/>
          <w:color w:val="FF0000"/>
          <w:sz w:val="24"/>
        </w:rPr>
        <w:t>6.1</w:t>
      </w:r>
      <w:r w:rsidRPr="00D125D8">
        <w:rPr>
          <w:rFonts w:ascii="仿宋" w:eastAsia="仿宋" w:hAnsi="仿宋"/>
          <w:color w:val="FF0000"/>
          <w:sz w:val="24"/>
        </w:rPr>
        <w:t>由营口市公共资源交易服务中心</w:t>
      </w:r>
      <w:r w:rsidRPr="00D125D8">
        <w:rPr>
          <w:rFonts w:ascii="仿宋" w:eastAsia="仿宋" w:hAnsi="仿宋" w:hint="eastAsia"/>
          <w:color w:val="FF0000"/>
          <w:sz w:val="24"/>
        </w:rPr>
        <w:t>组织</w:t>
      </w:r>
      <w:r>
        <w:rPr>
          <w:rFonts w:ascii="仿宋" w:eastAsia="仿宋" w:hAnsi="仿宋" w:hint="eastAsia"/>
          <w:color w:val="FF0000"/>
          <w:sz w:val="24"/>
        </w:rPr>
        <w:t>采购单位</w:t>
      </w:r>
      <w:r w:rsidRPr="00D125D8">
        <w:rPr>
          <w:rFonts w:ascii="仿宋" w:eastAsia="仿宋" w:hAnsi="仿宋" w:hint="eastAsia"/>
          <w:color w:val="FF0000"/>
          <w:sz w:val="24"/>
        </w:rPr>
        <w:t>与供应商</w:t>
      </w:r>
      <w:r w:rsidRPr="00D125D8">
        <w:rPr>
          <w:rFonts w:ascii="仿宋" w:eastAsia="仿宋" w:hAnsi="仿宋"/>
          <w:color w:val="FF0000"/>
          <w:sz w:val="24"/>
        </w:rPr>
        <w:t>进行</w:t>
      </w:r>
      <w:r w:rsidRPr="00D125D8">
        <w:rPr>
          <w:rFonts w:ascii="仿宋" w:eastAsia="仿宋" w:hAnsi="仿宋" w:hint="eastAsia"/>
          <w:color w:val="FF0000"/>
          <w:sz w:val="24"/>
        </w:rPr>
        <w:t>一对一的</w:t>
      </w:r>
      <w:r w:rsidRPr="00D125D8">
        <w:rPr>
          <w:rFonts w:ascii="仿宋" w:eastAsia="仿宋" w:hAnsi="仿宋"/>
          <w:color w:val="FF0000"/>
          <w:sz w:val="24"/>
        </w:rPr>
        <w:t>谈判</w:t>
      </w:r>
      <w:r w:rsidRPr="0089742A">
        <w:rPr>
          <w:rFonts w:ascii="仿宋" w:eastAsia="仿宋" w:hAnsi="仿宋"/>
          <w:sz w:val="24"/>
        </w:rPr>
        <w:t>，</w:t>
      </w:r>
      <w:r w:rsidRPr="0089742A">
        <w:rPr>
          <w:rFonts w:ascii="仿宋" w:eastAsia="仿宋" w:hAnsi="仿宋" w:hint="eastAsia"/>
          <w:sz w:val="24"/>
        </w:rPr>
        <w:t>谈判的内容包括本项目采购货物的</w:t>
      </w:r>
      <w:r w:rsidRPr="0089742A">
        <w:rPr>
          <w:rFonts w:ascii="仿宋" w:eastAsia="仿宋" w:hAnsi="仿宋"/>
          <w:sz w:val="24"/>
        </w:rPr>
        <w:t>技术和商务条款</w:t>
      </w:r>
      <w:r w:rsidRPr="0089742A">
        <w:rPr>
          <w:rFonts w:ascii="仿宋" w:eastAsia="仿宋" w:hAnsi="仿宋" w:hint="eastAsia"/>
          <w:sz w:val="24"/>
        </w:rPr>
        <w:t>的确认，同时对其采购的价格、售后服务、质量保证等问题进行实质性谈判。谈判结束前，供应商应做出最终报价及承诺</w:t>
      </w:r>
      <w:r w:rsidRPr="0089742A">
        <w:rPr>
          <w:rFonts w:ascii="仿宋" w:eastAsia="仿宋" w:hAnsi="仿宋"/>
          <w:sz w:val="24"/>
        </w:rPr>
        <w:t>。</w:t>
      </w:r>
    </w:p>
    <w:p w14:paraId="4F1248F2"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7．履约保证金</w:t>
      </w:r>
    </w:p>
    <w:p w14:paraId="0B8548FB" w14:textId="77777777" w:rsidR="00052927" w:rsidRPr="0089742A" w:rsidRDefault="00052927" w:rsidP="00052927">
      <w:pPr>
        <w:spacing w:line="480" w:lineRule="exact"/>
        <w:ind w:firstLineChars="196" w:firstLine="470"/>
        <w:rPr>
          <w:rFonts w:ascii="仿宋" w:eastAsia="仿宋" w:hAnsi="仿宋"/>
          <w:sz w:val="24"/>
        </w:rPr>
      </w:pPr>
      <w:r w:rsidRPr="0089742A">
        <w:rPr>
          <w:rFonts w:ascii="仿宋" w:eastAsia="仿宋" w:hAnsi="仿宋" w:hint="eastAsia"/>
          <w:sz w:val="24"/>
        </w:rPr>
        <w:t>7.1</w:t>
      </w:r>
      <w:r w:rsidRPr="0089742A">
        <w:rPr>
          <w:rFonts w:ascii="仿宋" w:eastAsia="仿宋" w:hAnsi="仿宋"/>
          <w:sz w:val="24"/>
        </w:rPr>
        <w:t>中标人签订合同</w:t>
      </w:r>
      <w:r w:rsidRPr="0089742A">
        <w:rPr>
          <w:rFonts w:ascii="仿宋" w:eastAsia="仿宋" w:hAnsi="仿宋" w:hint="eastAsia"/>
          <w:sz w:val="24"/>
        </w:rPr>
        <w:t>时支付给</w:t>
      </w:r>
      <w:r>
        <w:rPr>
          <w:rFonts w:ascii="仿宋" w:eastAsia="仿宋" w:hAnsi="仿宋" w:hint="eastAsia"/>
          <w:sz w:val="24"/>
        </w:rPr>
        <w:t>营口市公共资源交易服务中心</w:t>
      </w:r>
      <w:r w:rsidRPr="0089742A">
        <w:rPr>
          <w:rFonts w:ascii="仿宋" w:eastAsia="仿宋" w:hAnsi="仿宋" w:hint="eastAsia"/>
          <w:sz w:val="24"/>
        </w:rPr>
        <w:t>中标金额</w:t>
      </w:r>
      <w:r>
        <w:rPr>
          <w:rFonts w:ascii="仿宋" w:eastAsia="仿宋" w:hAnsi="仿宋" w:hint="eastAsia"/>
          <w:sz w:val="24"/>
        </w:rPr>
        <w:t>10</w:t>
      </w:r>
      <w:r w:rsidRPr="0089742A">
        <w:rPr>
          <w:rFonts w:ascii="仿宋" w:eastAsia="仿宋" w:hAnsi="仿宋" w:hint="eastAsia"/>
          <w:sz w:val="24"/>
        </w:rPr>
        <w:t>%的履约保证金，</w:t>
      </w:r>
      <w:r>
        <w:rPr>
          <w:rFonts w:ascii="仿宋" w:eastAsia="仿宋" w:hAnsi="仿宋" w:hint="eastAsia"/>
          <w:sz w:val="24"/>
        </w:rPr>
        <w:t>货物经</w:t>
      </w:r>
      <w:r w:rsidRPr="0089742A">
        <w:rPr>
          <w:rFonts w:ascii="仿宋" w:eastAsia="仿宋" w:hAnsi="仿宋" w:hint="eastAsia"/>
          <w:sz w:val="24"/>
        </w:rPr>
        <w:t>验收合格后无息返还。</w:t>
      </w:r>
    </w:p>
    <w:p w14:paraId="134D693A" w14:textId="613DB4AB" w:rsidR="00052927" w:rsidRPr="00052927" w:rsidRDefault="00052927" w:rsidP="00052927">
      <w:pPr>
        <w:spacing w:line="480" w:lineRule="exact"/>
        <w:ind w:firstLineChars="200" w:firstLine="482"/>
        <w:rPr>
          <w:rFonts w:ascii="仿宋" w:eastAsia="仿宋" w:hAnsi="仿宋"/>
          <w:b/>
          <w:sz w:val="24"/>
        </w:rPr>
      </w:pPr>
      <w:r w:rsidRPr="00052927">
        <w:rPr>
          <w:rFonts w:ascii="仿宋" w:eastAsia="仿宋" w:hAnsi="仿宋" w:hint="eastAsia"/>
          <w:b/>
          <w:sz w:val="24"/>
        </w:rPr>
        <w:t>8 ．项目分包及最高限价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14:paraId="64A40E65" w14:textId="60A38A63" w:rsidR="00F547BB" w:rsidRDefault="003D740B"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Caption w:val="选择一项。"/>
          </w:tblPr>
          <w:tblGrid>
            <w:gridCol w:w="786"/>
            <w:gridCol w:w="2410"/>
            <w:gridCol w:w="1134"/>
            <w:gridCol w:w="1276"/>
            <w:gridCol w:w="1701"/>
            <w:gridCol w:w="1749"/>
          </w:tblGrid>
          <w:tr w:rsidR="00F547BB" w14:paraId="04AD8FC1" w14:textId="77777777" w:rsidTr="00745BC2">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04C92DCF" w14:textId="77777777" w:rsidR="00F547BB" w:rsidRPr="00F547BB" w:rsidRDefault="0048416F" w:rsidP="00745BC2">
                <w:pPr>
                  <w:pStyle w:val="af7"/>
                  <w:jc w:val="center"/>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34EF0E01" w14:textId="77777777" w:rsidR="00F547BB" w:rsidRPr="00F547BB" w:rsidRDefault="0048416F" w:rsidP="00745BC2">
                <w:pPr>
                  <w:pStyle w:val="af7"/>
                  <w:jc w:val="cente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911DB" w14:textId="77777777" w:rsidR="00F547BB" w:rsidRPr="00F547BB" w:rsidRDefault="0048416F" w:rsidP="00745BC2">
                <w:pPr>
                  <w:pStyle w:val="af7"/>
                  <w:jc w:val="cente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EE210" w14:textId="51FD479F" w:rsidR="00F547BB" w:rsidRPr="00F547BB" w:rsidRDefault="0048416F" w:rsidP="00745BC2">
                <w:pPr>
                  <w:pStyle w:val="af7"/>
                  <w:jc w:val="center"/>
                  <w:rPr>
                    <w:rFonts w:ascii="仿宋" w:eastAsia="仿宋" w:hAnsi="仿宋"/>
                  </w:rPr>
                </w:pPr>
                <w:r>
                  <w:rPr>
                    <w:rFonts w:ascii="仿宋" w:eastAsia="仿宋" w:hAnsi="仿宋" w:hint="eastAsia"/>
                  </w:rPr>
                  <w:t>谈判</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3620B" w14:textId="77777777" w:rsidR="00F547BB" w:rsidRPr="00F547BB" w:rsidRDefault="0048416F" w:rsidP="00745BC2">
                <w:pPr>
                  <w:pStyle w:val="af7"/>
                  <w:jc w:val="cente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F51EDC" w14:textId="77777777" w:rsidR="00F547BB" w:rsidRPr="00F547BB" w:rsidRDefault="0048416F" w:rsidP="00745BC2">
                <w:pPr>
                  <w:pStyle w:val="af7"/>
                  <w:jc w:val="center"/>
                  <w:rPr>
                    <w:rFonts w:ascii="仿宋" w:eastAsia="仿宋" w:hAnsi="仿宋"/>
                  </w:rPr>
                </w:pPr>
                <w:r w:rsidRPr="00F547BB">
                  <w:rPr>
                    <w:rFonts w:ascii="仿宋" w:eastAsia="仿宋" w:hAnsi="仿宋" w:hint="eastAsia"/>
                  </w:rPr>
                  <w:t>价格打分方法</w:t>
                </w:r>
              </w:p>
            </w:tc>
          </w:tr>
          <w:tr w:rsidR="00F547BB" w14:paraId="61B2B877" w14:textId="77777777" w:rsidTr="00745BC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14:paraId="11708A93" w14:textId="64D42433" w:rsidR="00F547BB" w:rsidRPr="00F547BB" w:rsidRDefault="0048416F" w:rsidP="00745BC2">
                <w:pPr>
                  <w:pStyle w:val="af7"/>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80EA5E" w14:textId="619CAF23" w:rsidR="00F547BB" w:rsidRPr="00F547BB" w:rsidRDefault="003D740B" w:rsidP="00745BC2">
                <w:pPr>
                  <w:pStyle w:val="af7"/>
                  <w:jc w:val="center"/>
                  <w:rPr>
                    <w:rFonts w:ascii="仿宋" w:eastAsia="仿宋" w:hAnsi="仿宋"/>
                  </w:rPr>
                </w:pPr>
                <w:r>
                  <w:rPr>
                    <w:rFonts w:ascii="仿宋" w:eastAsia="仿宋" w:hAnsi="仿宋" w:hint="eastAsia"/>
                  </w:rPr>
                  <w:t>2</w:t>
                </w:r>
                <w:r>
                  <w:rPr>
                    <w:rFonts w:ascii="仿宋" w:eastAsia="仿宋" w:hAnsi="仿宋"/>
                  </w:rPr>
                  <w:t>020</w:t>
                </w:r>
                <w:r>
                  <w:rPr>
                    <w:rFonts w:ascii="仿宋" w:eastAsia="仿宋" w:hAnsi="仿宋" w:hint="eastAsia"/>
                  </w:rPr>
                  <w:t>年</w:t>
                </w:r>
                <w:bookmarkStart w:id="0" w:name="_GoBack"/>
                <w:bookmarkEnd w:id="0"/>
                <w:r w:rsidR="0048416F" w:rsidRPr="00745BC2">
                  <w:rPr>
                    <w:rFonts w:ascii="仿宋" w:eastAsia="仿宋" w:hAnsi="仿宋"/>
                  </w:rPr>
                  <w:t>北京南站到达口刷屏媒体宣传项目</w:t>
                </w:r>
              </w:p>
            </w:tc>
            <w:tc>
              <w:tcPr>
                <w:tcW w:w="1134" w:type="dxa"/>
                <w:tcBorders>
                  <w:top w:val="single" w:sz="4" w:space="0" w:color="auto"/>
                  <w:left w:val="single" w:sz="4" w:space="0" w:color="auto"/>
                  <w:bottom w:val="single" w:sz="4" w:space="0" w:color="auto"/>
                  <w:right w:val="single" w:sz="4" w:space="0" w:color="auto"/>
                </w:tcBorders>
                <w:vAlign w:val="center"/>
              </w:tcPr>
              <w:p w14:paraId="5DABDE21" w14:textId="09ABD8CF" w:rsidR="00F547BB" w:rsidRPr="00F547BB" w:rsidRDefault="0048416F" w:rsidP="00745BC2">
                <w:pPr>
                  <w:pStyle w:val="af7"/>
                  <w:jc w:val="center"/>
                  <w:rPr>
                    <w:rFonts w:ascii="仿宋" w:eastAsia="仿宋" w:hAnsi="仿宋"/>
                  </w:rPr>
                </w:pPr>
                <w:r>
                  <w:rPr>
                    <w:rFonts w:ascii="仿宋" w:eastAsia="仿宋" w:hAnsi="仿宋" w:hint="eastAsia"/>
                  </w:rPr>
                  <w:t>1</w:t>
                </w:r>
                <w:r>
                  <w:rPr>
                    <w:rFonts w:ascii="仿宋" w:eastAsia="仿宋" w:hAnsi="仿宋"/>
                  </w:rPr>
                  <w:t>500000</w:t>
                </w:r>
              </w:p>
            </w:tc>
            <w:tc>
              <w:tcPr>
                <w:tcW w:w="1276" w:type="dxa"/>
                <w:tcBorders>
                  <w:top w:val="single" w:sz="4" w:space="0" w:color="auto"/>
                  <w:left w:val="single" w:sz="4" w:space="0" w:color="auto"/>
                  <w:bottom w:val="single" w:sz="4" w:space="0" w:color="auto"/>
                  <w:right w:val="single" w:sz="4" w:space="0" w:color="auto"/>
                </w:tcBorders>
                <w:vAlign w:val="center"/>
              </w:tcPr>
              <w:p w14:paraId="25758ADB" w14:textId="20A943C9" w:rsidR="00F547BB" w:rsidRPr="00F547BB" w:rsidRDefault="0048416F" w:rsidP="00745BC2">
                <w:pPr>
                  <w:pStyle w:val="af7"/>
                  <w:jc w:val="center"/>
                  <w:rPr>
                    <w:rFonts w:ascii="仿宋" w:eastAsia="仿宋" w:hAnsi="仿宋"/>
                  </w:rPr>
                </w:pPr>
                <w:r>
                  <w:rPr>
                    <w:rFonts w:ascii="仿宋" w:eastAsia="仿宋" w:hAnsi="仿宋" w:hint="eastAsia"/>
                  </w:rPr>
                  <w:t>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95CB87F" w14:textId="54F5983B" w:rsidR="00F547BB" w:rsidRPr="00F547BB" w:rsidRDefault="0048416F" w:rsidP="00745BC2">
                    <w:pPr>
                      <w:pStyle w:val="af7"/>
                      <w:jc w:val="cente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651E97CE" w14:textId="10DD66ED" w:rsidR="00F547BB" w:rsidRPr="00F547BB" w:rsidRDefault="0048416F" w:rsidP="00745BC2">
                    <w:pPr>
                      <w:pStyle w:val="af7"/>
                      <w:jc w:val="center"/>
                      <w:rPr>
                        <w:rFonts w:ascii="仿宋" w:eastAsia="仿宋" w:hAnsi="仿宋"/>
                      </w:rPr>
                    </w:pPr>
                    <w:r>
                      <w:rPr>
                        <w:rFonts w:ascii="仿宋" w:eastAsia="仿宋" w:hAnsi="仿宋" w:hint="eastAsia"/>
                      </w:rPr>
                      <w:t>低价优先法</w:t>
                    </w:r>
                  </w:p>
                </w:tc>
              </w:sdtContent>
            </w:sdt>
          </w:tr>
        </w:tbl>
        <w:p w14:paraId="0382D22C" w14:textId="5044CECF" w:rsidR="002637AB" w:rsidRDefault="003D740B" w:rsidP="00DB7EAB">
          <w:pPr>
            <w:rPr>
              <w:rFonts w:asciiTheme="majorEastAsia" w:eastAsiaTheme="majorEastAsia" w:hAnsiTheme="majorEastAsia" w:cs="宋体"/>
              <w:color w:val="000000" w:themeColor="text1"/>
              <w:kern w:val="0"/>
              <w:szCs w:val="21"/>
            </w:rPr>
          </w:pPr>
        </w:p>
      </w:sdtContent>
    </w:sdt>
    <w:p w14:paraId="7D184C01" w14:textId="1748F258" w:rsidR="002637AB" w:rsidRDefault="00052927" w:rsidP="00052927">
      <w:pPr>
        <w:widowControl/>
        <w:jc w:val="left"/>
        <w:rPr>
          <w:rFonts w:ascii="仿宋" w:eastAsia="仿宋" w:hAnsi="仿宋" w:cs="Lucida Sans Unicode"/>
          <w:b/>
          <w:sz w:val="44"/>
          <w:szCs w:val="44"/>
        </w:rPr>
      </w:pPr>
      <w:r w:rsidRPr="00D125D8">
        <w:rPr>
          <w:rFonts w:ascii="仿宋" w:eastAsia="仿宋" w:hAnsi="仿宋" w:hint="eastAsia"/>
          <w:b/>
          <w:color w:val="FF0000"/>
          <w:sz w:val="24"/>
        </w:rPr>
        <w:t>超过最高限价的报价文件为无效报价文件。</w:t>
      </w:r>
    </w:p>
    <w:p w14:paraId="3483B2DD" w14:textId="77777777" w:rsidR="00052927" w:rsidRDefault="00052927">
      <w:pPr>
        <w:widowControl/>
        <w:jc w:val="left"/>
        <w:rPr>
          <w:rFonts w:ascii="仿宋" w:eastAsia="仿宋" w:hAnsi="仿宋" w:cs="Lucida Sans Unicode"/>
          <w:b/>
          <w:sz w:val="44"/>
          <w:szCs w:val="44"/>
        </w:rPr>
      </w:pPr>
    </w:p>
    <w:p w14:paraId="2E7E53B7" w14:textId="77777777" w:rsidR="0048416F" w:rsidRPr="008B0C6F" w:rsidRDefault="0048416F" w:rsidP="0048416F">
      <w:pPr>
        <w:ind w:left="227"/>
        <w:jc w:val="center"/>
        <w:rPr>
          <w:rFonts w:ascii="仿宋" w:eastAsia="仿宋" w:hAnsi="仿宋"/>
          <w:b/>
          <w:sz w:val="44"/>
        </w:rPr>
      </w:pPr>
      <w:r w:rsidRPr="008B0C6F">
        <w:rPr>
          <w:rFonts w:ascii="仿宋" w:eastAsia="仿宋" w:hAnsi="仿宋" w:hint="eastAsia"/>
          <w:b/>
          <w:sz w:val="44"/>
        </w:rPr>
        <w:lastRenderedPageBreak/>
        <w:t>邀 请 函</w:t>
      </w:r>
    </w:p>
    <w:p w14:paraId="3F5E4FB9" w14:textId="77777777" w:rsidR="0048416F" w:rsidRDefault="0048416F" w:rsidP="0048416F">
      <w:pPr>
        <w:pStyle w:val="af"/>
        <w:ind w:firstLineChars="0" w:firstLine="0"/>
        <w:rPr>
          <w:rFonts w:ascii="仿宋" w:eastAsia="仿宋" w:hAnsi="仿宋"/>
          <w:kern w:val="0"/>
          <w:sz w:val="32"/>
          <w:szCs w:val="32"/>
        </w:rPr>
      </w:pPr>
    </w:p>
    <w:p w14:paraId="2025478C" w14:textId="11E07DF5" w:rsidR="0048416F" w:rsidRPr="00BE2D4C" w:rsidRDefault="0048416F" w:rsidP="0048416F">
      <w:pPr>
        <w:pStyle w:val="af"/>
        <w:ind w:firstLineChars="0" w:firstLine="0"/>
        <w:rPr>
          <w:rFonts w:ascii="仿宋" w:eastAsia="仿宋" w:hAnsi="仿宋"/>
          <w:b/>
          <w:bCs/>
          <w:kern w:val="0"/>
          <w:sz w:val="28"/>
          <w:szCs w:val="28"/>
        </w:rPr>
      </w:pPr>
      <w:r>
        <w:rPr>
          <w:rFonts w:ascii="仿宋" w:eastAsia="仿宋" w:hAnsi="仿宋" w:hint="eastAsia"/>
          <w:b/>
          <w:bCs/>
          <w:kern w:val="0"/>
          <w:sz w:val="28"/>
          <w:szCs w:val="28"/>
        </w:rPr>
        <w:t>北京</w:t>
      </w:r>
      <w:proofErr w:type="gramStart"/>
      <w:r>
        <w:rPr>
          <w:rFonts w:ascii="仿宋" w:eastAsia="仿宋" w:hAnsi="仿宋" w:hint="eastAsia"/>
          <w:b/>
          <w:bCs/>
          <w:kern w:val="0"/>
          <w:sz w:val="28"/>
          <w:szCs w:val="28"/>
        </w:rPr>
        <w:t>菁</w:t>
      </w:r>
      <w:proofErr w:type="gramEnd"/>
      <w:r>
        <w:rPr>
          <w:rFonts w:ascii="仿宋" w:eastAsia="仿宋" w:hAnsi="仿宋" w:hint="eastAsia"/>
          <w:b/>
          <w:bCs/>
          <w:kern w:val="0"/>
          <w:sz w:val="28"/>
          <w:szCs w:val="28"/>
        </w:rPr>
        <w:t>视艾华文化传播公司</w:t>
      </w:r>
      <w:r w:rsidRPr="00BE2D4C">
        <w:rPr>
          <w:rFonts w:ascii="仿宋" w:eastAsia="仿宋" w:hAnsi="仿宋" w:hint="eastAsia"/>
          <w:b/>
          <w:bCs/>
          <w:kern w:val="0"/>
          <w:sz w:val="28"/>
          <w:szCs w:val="28"/>
        </w:rPr>
        <w:t>：</w:t>
      </w:r>
    </w:p>
    <w:p w14:paraId="51368972" w14:textId="2248C542" w:rsidR="0048416F" w:rsidRPr="008B0C6F" w:rsidRDefault="0048416F" w:rsidP="0048416F">
      <w:pPr>
        <w:widowControl/>
        <w:shd w:val="clear" w:color="auto" w:fill="FFFFFF"/>
        <w:spacing w:line="480" w:lineRule="exact"/>
        <w:ind w:firstLineChars="200" w:firstLine="480"/>
        <w:jc w:val="left"/>
        <w:rPr>
          <w:rFonts w:ascii="仿宋" w:eastAsia="仿宋" w:hAnsi="仿宋"/>
          <w:kern w:val="0"/>
          <w:sz w:val="24"/>
        </w:rPr>
      </w:pPr>
      <w:r w:rsidRPr="008B0C6F">
        <w:rPr>
          <w:rFonts w:ascii="仿宋" w:eastAsia="仿宋" w:hAnsi="仿宋" w:hint="eastAsia"/>
          <w:kern w:val="0"/>
          <w:sz w:val="24"/>
        </w:rPr>
        <w:t>营口市审批技术审查与公共资源交易中心受</w:t>
      </w:r>
      <w:r>
        <w:rPr>
          <w:rFonts w:ascii="仿宋" w:eastAsia="仿宋" w:hAnsi="仿宋" w:hint="eastAsia"/>
          <w:kern w:val="0"/>
          <w:sz w:val="24"/>
          <w:u w:val="single"/>
        </w:rPr>
        <w:t>营口市文化旅游和广播电视局</w:t>
      </w:r>
      <w:r w:rsidRPr="008B0C6F">
        <w:rPr>
          <w:rFonts w:ascii="仿宋" w:eastAsia="仿宋" w:hAnsi="仿宋" w:hint="eastAsia"/>
          <w:kern w:val="0"/>
          <w:sz w:val="24"/>
        </w:rPr>
        <w:t>委托，经营口市政府采购监督管理部门批准，营口市审批技术审查与公共资源交易中心对</w:t>
      </w:r>
      <w:r w:rsidR="003D740B" w:rsidRPr="003D740B">
        <w:rPr>
          <w:rFonts w:ascii="仿宋" w:eastAsia="仿宋" w:hAnsi="仿宋" w:hint="eastAsia"/>
          <w:kern w:val="0"/>
          <w:sz w:val="24"/>
          <w:u w:val="single"/>
        </w:rPr>
        <w:t>2</w:t>
      </w:r>
      <w:r w:rsidR="003D740B" w:rsidRPr="003D740B">
        <w:rPr>
          <w:rFonts w:ascii="仿宋" w:eastAsia="仿宋" w:hAnsi="仿宋"/>
          <w:kern w:val="0"/>
          <w:sz w:val="24"/>
          <w:u w:val="single"/>
        </w:rPr>
        <w:t>020</w:t>
      </w:r>
      <w:r w:rsidR="003D740B" w:rsidRPr="003D740B">
        <w:rPr>
          <w:rFonts w:ascii="仿宋" w:eastAsia="仿宋" w:hAnsi="仿宋" w:hint="eastAsia"/>
          <w:kern w:val="0"/>
          <w:sz w:val="24"/>
          <w:u w:val="single"/>
        </w:rPr>
        <w:t>年</w:t>
      </w:r>
      <w:r>
        <w:rPr>
          <w:rFonts w:ascii="仿宋" w:eastAsia="仿宋" w:hAnsi="仿宋" w:hint="eastAsia"/>
          <w:sz w:val="24"/>
          <w:u w:val="single"/>
        </w:rPr>
        <w:t>北京南站到达</w:t>
      </w:r>
      <w:proofErr w:type="gramStart"/>
      <w:r>
        <w:rPr>
          <w:rFonts w:ascii="仿宋" w:eastAsia="仿宋" w:hAnsi="仿宋" w:hint="eastAsia"/>
          <w:sz w:val="24"/>
          <w:u w:val="single"/>
        </w:rPr>
        <w:t>口刷屏媒体</w:t>
      </w:r>
      <w:proofErr w:type="gramEnd"/>
      <w:r>
        <w:rPr>
          <w:rFonts w:ascii="仿宋" w:eastAsia="仿宋" w:hAnsi="仿宋" w:hint="eastAsia"/>
          <w:sz w:val="24"/>
          <w:u w:val="single"/>
        </w:rPr>
        <w:t>宣传项目</w:t>
      </w:r>
      <w:r w:rsidRPr="008B0C6F">
        <w:rPr>
          <w:rFonts w:ascii="仿宋" w:eastAsia="仿宋" w:hAnsi="仿宋" w:hint="eastAsia"/>
          <w:kern w:val="0"/>
          <w:sz w:val="24"/>
        </w:rPr>
        <w:t>以单一来源方式进行采购，</w:t>
      </w:r>
      <w:proofErr w:type="gramStart"/>
      <w:r w:rsidRPr="008B0C6F">
        <w:rPr>
          <w:rFonts w:ascii="仿宋" w:eastAsia="仿宋" w:hAnsi="仿宋" w:hint="eastAsia"/>
          <w:kern w:val="0"/>
          <w:sz w:val="24"/>
        </w:rPr>
        <w:t>现邀请</w:t>
      </w:r>
      <w:proofErr w:type="gramEnd"/>
      <w:r w:rsidRPr="008B0C6F">
        <w:rPr>
          <w:rFonts w:ascii="仿宋" w:eastAsia="仿宋" w:hAnsi="仿宋" w:hint="eastAsia"/>
          <w:kern w:val="0"/>
          <w:sz w:val="24"/>
        </w:rPr>
        <w:t>你单位参加本次政府采购活动。</w:t>
      </w:r>
    </w:p>
    <w:p w14:paraId="3443AE1C" w14:textId="4636C678" w:rsidR="0048416F" w:rsidRPr="008B0C6F" w:rsidRDefault="0048416F" w:rsidP="0048416F">
      <w:pPr>
        <w:widowControl/>
        <w:shd w:val="clear" w:color="auto" w:fill="FFFFFF"/>
        <w:spacing w:line="480" w:lineRule="exact"/>
        <w:ind w:firstLineChars="200" w:firstLine="480"/>
        <w:jc w:val="left"/>
        <w:rPr>
          <w:rFonts w:ascii="仿宋" w:eastAsia="仿宋" w:hAnsi="仿宋"/>
          <w:sz w:val="24"/>
        </w:rPr>
      </w:pPr>
      <w:r>
        <w:rPr>
          <w:rFonts w:ascii="仿宋" w:eastAsia="仿宋" w:hAnsi="仿宋" w:hint="eastAsia"/>
          <w:kern w:val="0"/>
          <w:sz w:val="24"/>
        </w:rPr>
        <w:t>1</w:t>
      </w:r>
      <w:r>
        <w:rPr>
          <w:rFonts w:ascii="仿宋" w:eastAsia="仿宋" w:hAnsi="仿宋"/>
          <w:kern w:val="0"/>
          <w:sz w:val="24"/>
        </w:rPr>
        <w:t>.</w:t>
      </w:r>
      <w:r w:rsidRPr="008B0C6F">
        <w:rPr>
          <w:rFonts w:ascii="仿宋" w:eastAsia="仿宋" w:hAnsi="仿宋" w:hint="eastAsia"/>
          <w:kern w:val="0"/>
          <w:sz w:val="24"/>
        </w:rPr>
        <w:t>项目名称：</w:t>
      </w:r>
      <w:r w:rsidR="003D740B" w:rsidRPr="003D740B">
        <w:rPr>
          <w:rFonts w:ascii="仿宋" w:eastAsia="仿宋" w:hAnsi="仿宋" w:hint="eastAsia"/>
          <w:kern w:val="0"/>
          <w:sz w:val="24"/>
          <w:u w:val="single"/>
        </w:rPr>
        <w:t>2</w:t>
      </w:r>
      <w:r w:rsidR="003D740B" w:rsidRPr="003D740B">
        <w:rPr>
          <w:rFonts w:ascii="仿宋" w:eastAsia="仿宋" w:hAnsi="仿宋"/>
          <w:kern w:val="0"/>
          <w:sz w:val="24"/>
          <w:u w:val="single"/>
        </w:rPr>
        <w:t>020</w:t>
      </w:r>
      <w:r w:rsidR="003D740B" w:rsidRPr="003D740B">
        <w:rPr>
          <w:rFonts w:ascii="仿宋" w:eastAsia="仿宋" w:hAnsi="仿宋" w:hint="eastAsia"/>
          <w:kern w:val="0"/>
          <w:sz w:val="24"/>
          <w:u w:val="single"/>
        </w:rPr>
        <w:t>年</w:t>
      </w:r>
      <w:r>
        <w:rPr>
          <w:rFonts w:ascii="仿宋" w:eastAsia="仿宋" w:hAnsi="仿宋" w:hint="eastAsia"/>
          <w:sz w:val="24"/>
          <w:u w:val="single"/>
        </w:rPr>
        <w:t>北京南站到达</w:t>
      </w:r>
      <w:proofErr w:type="gramStart"/>
      <w:r>
        <w:rPr>
          <w:rFonts w:ascii="仿宋" w:eastAsia="仿宋" w:hAnsi="仿宋" w:hint="eastAsia"/>
          <w:sz w:val="24"/>
          <w:u w:val="single"/>
        </w:rPr>
        <w:t>口刷屏媒体</w:t>
      </w:r>
      <w:proofErr w:type="gramEnd"/>
      <w:r>
        <w:rPr>
          <w:rFonts w:ascii="仿宋" w:eastAsia="仿宋" w:hAnsi="仿宋" w:hint="eastAsia"/>
          <w:sz w:val="24"/>
          <w:u w:val="single"/>
        </w:rPr>
        <w:t>宣传项目</w:t>
      </w:r>
    </w:p>
    <w:p w14:paraId="237B3DE4" w14:textId="6C7F3724" w:rsidR="0048416F" w:rsidRPr="008B0C6F" w:rsidRDefault="0048416F" w:rsidP="0048416F">
      <w:pPr>
        <w:widowControl/>
        <w:shd w:val="clear" w:color="auto" w:fill="FFFFFF"/>
        <w:spacing w:line="480" w:lineRule="exact"/>
        <w:ind w:firstLineChars="200" w:firstLine="480"/>
        <w:jc w:val="left"/>
        <w:rPr>
          <w:rFonts w:ascii="仿宋" w:eastAsia="仿宋" w:hAnsi="仿宋"/>
          <w:sz w:val="24"/>
        </w:rPr>
      </w:pPr>
      <w:r>
        <w:rPr>
          <w:rFonts w:ascii="仿宋" w:eastAsia="仿宋" w:hAnsi="仿宋" w:hint="eastAsia"/>
          <w:kern w:val="0"/>
          <w:sz w:val="24"/>
        </w:rPr>
        <w:t>2</w:t>
      </w:r>
      <w:r>
        <w:rPr>
          <w:rFonts w:ascii="仿宋" w:eastAsia="仿宋" w:hAnsi="仿宋"/>
          <w:kern w:val="0"/>
          <w:sz w:val="24"/>
        </w:rPr>
        <w:t>.</w:t>
      </w:r>
      <w:r w:rsidRPr="008B0C6F">
        <w:rPr>
          <w:rFonts w:ascii="仿宋" w:eastAsia="仿宋" w:hAnsi="仿宋" w:hint="eastAsia"/>
          <w:kern w:val="0"/>
          <w:sz w:val="24"/>
        </w:rPr>
        <w:t>采购文件编号：</w:t>
      </w:r>
      <w:r w:rsidRPr="00BE2D4C">
        <w:rPr>
          <w:rFonts w:ascii="仿宋" w:eastAsia="仿宋" w:hAnsi="仿宋" w:hint="eastAsia"/>
          <w:kern w:val="0"/>
          <w:sz w:val="24"/>
          <w:u w:val="single"/>
        </w:rPr>
        <w:t>YKSGZC20</w:t>
      </w:r>
      <w:r w:rsidRPr="00BE2D4C">
        <w:rPr>
          <w:rFonts w:ascii="仿宋" w:eastAsia="仿宋" w:hAnsi="仿宋"/>
          <w:kern w:val="0"/>
          <w:sz w:val="24"/>
          <w:u w:val="single"/>
        </w:rPr>
        <w:t>200</w:t>
      </w:r>
      <w:r>
        <w:rPr>
          <w:rFonts w:ascii="仿宋" w:eastAsia="仿宋" w:hAnsi="仿宋"/>
          <w:kern w:val="0"/>
          <w:sz w:val="24"/>
          <w:u w:val="single"/>
        </w:rPr>
        <w:t>63</w:t>
      </w:r>
    </w:p>
    <w:p w14:paraId="4A0225E0" w14:textId="77777777" w:rsidR="0048416F" w:rsidRPr="008B0C6F" w:rsidRDefault="0048416F" w:rsidP="0048416F">
      <w:pPr>
        <w:widowControl/>
        <w:shd w:val="clear" w:color="auto" w:fill="FFFFFF"/>
        <w:spacing w:line="480" w:lineRule="exact"/>
        <w:ind w:firstLineChars="200" w:firstLine="480"/>
        <w:jc w:val="left"/>
        <w:rPr>
          <w:rFonts w:ascii="仿宋" w:eastAsia="仿宋" w:hAnsi="仿宋"/>
          <w:kern w:val="0"/>
          <w:sz w:val="24"/>
        </w:rPr>
      </w:pPr>
      <w:r>
        <w:rPr>
          <w:rFonts w:ascii="仿宋" w:eastAsia="仿宋" w:hAnsi="仿宋" w:hint="eastAsia"/>
          <w:kern w:val="0"/>
          <w:sz w:val="24"/>
        </w:rPr>
        <w:t>3</w:t>
      </w:r>
      <w:r>
        <w:rPr>
          <w:rFonts w:ascii="仿宋" w:eastAsia="仿宋" w:hAnsi="仿宋"/>
          <w:kern w:val="0"/>
          <w:sz w:val="24"/>
        </w:rPr>
        <w:t>.</w:t>
      </w:r>
      <w:r w:rsidRPr="008B0C6F">
        <w:rPr>
          <w:rFonts w:ascii="仿宋" w:eastAsia="仿宋" w:hAnsi="仿宋" w:hint="eastAsia"/>
          <w:kern w:val="0"/>
          <w:sz w:val="24"/>
        </w:rPr>
        <w:t>项目需求：</w:t>
      </w:r>
      <w:r w:rsidRPr="00BE2D4C">
        <w:rPr>
          <w:rFonts w:ascii="仿宋" w:eastAsia="仿宋" w:hAnsi="仿宋" w:hint="eastAsia"/>
          <w:kern w:val="0"/>
          <w:sz w:val="24"/>
          <w:u w:val="single"/>
        </w:rPr>
        <w:t>详见采购文件</w:t>
      </w:r>
    </w:p>
    <w:p w14:paraId="4F73D83E" w14:textId="1C0BCDC1" w:rsidR="0048416F" w:rsidRPr="008B0C6F" w:rsidRDefault="0048416F" w:rsidP="0048416F">
      <w:pPr>
        <w:spacing w:line="480" w:lineRule="exact"/>
        <w:ind w:firstLineChars="200" w:firstLine="480"/>
        <w:rPr>
          <w:rFonts w:ascii="仿宋" w:eastAsia="仿宋" w:hAnsi="仿宋"/>
          <w:sz w:val="24"/>
        </w:rPr>
      </w:pPr>
      <w:r>
        <w:rPr>
          <w:rFonts w:ascii="仿宋" w:eastAsia="仿宋" w:hAnsi="仿宋"/>
          <w:sz w:val="24"/>
        </w:rPr>
        <w:t>4.</w:t>
      </w:r>
      <w:r w:rsidRPr="008B0C6F">
        <w:rPr>
          <w:rFonts w:ascii="仿宋" w:eastAsia="仿宋" w:hAnsi="仿宋" w:hint="eastAsia"/>
          <w:sz w:val="24"/>
        </w:rPr>
        <w:t>报价时间及地点：</w:t>
      </w:r>
      <w:r w:rsidRPr="008B0C6F">
        <w:rPr>
          <w:rFonts w:ascii="仿宋" w:eastAsia="仿宋" w:hAnsi="仿宋" w:hint="eastAsia"/>
          <w:kern w:val="0"/>
          <w:sz w:val="24"/>
        </w:rPr>
        <w:t>请你单位</w:t>
      </w:r>
      <w:r w:rsidRPr="008B0C6F">
        <w:rPr>
          <w:rFonts w:ascii="仿宋" w:eastAsia="仿宋" w:hAnsi="仿宋" w:hint="eastAsia"/>
          <w:sz w:val="24"/>
        </w:rPr>
        <w:t>于</w:t>
      </w:r>
      <w:r>
        <w:rPr>
          <w:rFonts w:ascii="仿宋" w:eastAsia="仿宋" w:hAnsi="仿宋"/>
          <w:sz w:val="24"/>
          <w:u w:val="single"/>
        </w:rPr>
        <w:t>2020</w:t>
      </w:r>
      <w:r w:rsidRPr="008B0C6F">
        <w:rPr>
          <w:rFonts w:ascii="仿宋" w:eastAsia="仿宋" w:hAnsi="仿宋" w:hint="eastAsia"/>
          <w:sz w:val="24"/>
        </w:rPr>
        <w:t>年</w:t>
      </w:r>
      <w:r>
        <w:rPr>
          <w:rFonts w:ascii="仿宋" w:eastAsia="仿宋" w:hAnsi="仿宋" w:hint="eastAsia"/>
          <w:sz w:val="24"/>
          <w:u w:val="single"/>
        </w:rPr>
        <w:t>6</w:t>
      </w:r>
      <w:r w:rsidRPr="008B0C6F">
        <w:rPr>
          <w:rFonts w:ascii="仿宋" w:eastAsia="仿宋" w:hAnsi="仿宋" w:hint="eastAsia"/>
          <w:sz w:val="24"/>
          <w:u w:val="single"/>
        </w:rPr>
        <w:t xml:space="preserve"> </w:t>
      </w:r>
      <w:r w:rsidRPr="008B0C6F">
        <w:rPr>
          <w:rFonts w:ascii="仿宋" w:eastAsia="仿宋" w:hAnsi="仿宋" w:hint="eastAsia"/>
          <w:sz w:val="24"/>
        </w:rPr>
        <w:t>月</w:t>
      </w:r>
      <w:r>
        <w:rPr>
          <w:rFonts w:ascii="仿宋" w:eastAsia="仿宋" w:hAnsi="仿宋" w:hint="eastAsia"/>
          <w:sz w:val="24"/>
          <w:u w:val="single"/>
        </w:rPr>
        <w:t>8</w:t>
      </w:r>
      <w:r w:rsidRPr="008B0C6F">
        <w:rPr>
          <w:rFonts w:ascii="仿宋" w:eastAsia="仿宋" w:hAnsi="仿宋" w:hint="eastAsia"/>
          <w:sz w:val="24"/>
        </w:rPr>
        <w:t>日</w:t>
      </w:r>
      <w:r>
        <w:rPr>
          <w:rFonts w:ascii="仿宋" w:eastAsia="仿宋" w:hAnsi="仿宋" w:hint="eastAsia"/>
          <w:sz w:val="24"/>
          <w:u w:val="single"/>
        </w:rPr>
        <w:t>14</w:t>
      </w:r>
      <w:r w:rsidRPr="008B0C6F">
        <w:rPr>
          <w:rFonts w:ascii="仿宋" w:eastAsia="仿宋" w:hAnsi="仿宋" w:hint="eastAsia"/>
          <w:sz w:val="24"/>
          <w:u w:val="single"/>
        </w:rPr>
        <w:t>:</w:t>
      </w:r>
      <w:r>
        <w:rPr>
          <w:rFonts w:ascii="仿宋" w:eastAsia="仿宋" w:hAnsi="仿宋" w:hint="eastAsia"/>
          <w:sz w:val="24"/>
          <w:u w:val="single"/>
        </w:rPr>
        <w:t>0</w:t>
      </w:r>
      <w:r w:rsidRPr="008B0C6F">
        <w:rPr>
          <w:rFonts w:ascii="仿宋" w:eastAsia="仿宋" w:hAnsi="仿宋" w:hint="eastAsia"/>
          <w:sz w:val="24"/>
          <w:u w:val="single"/>
        </w:rPr>
        <w:t>0</w:t>
      </w:r>
      <w:r w:rsidRPr="008B0C6F">
        <w:rPr>
          <w:rFonts w:ascii="仿宋" w:eastAsia="仿宋" w:hAnsi="仿宋" w:hint="eastAsia"/>
          <w:sz w:val="24"/>
        </w:rPr>
        <w:t>携带报价文件到营口市审批技术审查与公共资源交易中心</w:t>
      </w:r>
      <w:r w:rsidRPr="00BE2D4C">
        <w:rPr>
          <w:rFonts w:ascii="仿宋" w:eastAsia="仿宋" w:hAnsi="仿宋" w:hint="eastAsia"/>
          <w:sz w:val="24"/>
        </w:rPr>
        <w:t>开标室(二)（347室）</w:t>
      </w:r>
      <w:r w:rsidRPr="008B0C6F">
        <w:rPr>
          <w:rFonts w:ascii="仿宋" w:eastAsia="仿宋" w:hAnsi="仿宋" w:hint="eastAsia"/>
          <w:sz w:val="24"/>
        </w:rPr>
        <w:t>，参加单一来源采购。</w:t>
      </w:r>
    </w:p>
    <w:p w14:paraId="2A3BA282" w14:textId="77777777" w:rsidR="0048416F" w:rsidRPr="00BE2D4C" w:rsidRDefault="0048416F" w:rsidP="0048416F">
      <w:pPr>
        <w:spacing w:line="480" w:lineRule="exact"/>
        <w:ind w:firstLine="482"/>
        <w:rPr>
          <w:rFonts w:ascii="仿宋" w:eastAsia="仿宋" w:hAnsi="仿宋"/>
          <w:b/>
          <w:bCs/>
          <w:sz w:val="30"/>
          <w:szCs w:val="30"/>
        </w:rPr>
      </w:pPr>
      <w:r w:rsidRPr="00BE2D4C">
        <w:rPr>
          <w:rFonts w:ascii="仿宋" w:eastAsia="仿宋" w:hAnsi="仿宋"/>
          <w:b/>
          <w:bCs/>
          <w:sz w:val="30"/>
          <w:szCs w:val="30"/>
        </w:rPr>
        <w:t>5.</w:t>
      </w:r>
      <w:r w:rsidRPr="00BE2D4C">
        <w:rPr>
          <w:rFonts w:ascii="仿宋" w:eastAsia="仿宋" w:hAnsi="仿宋" w:hint="eastAsia"/>
          <w:b/>
          <w:bCs/>
          <w:sz w:val="30"/>
          <w:szCs w:val="30"/>
        </w:rPr>
        <w:t>提供正本一份，副本两份</w:t>
      </w:r>
    </w:p>
    <w:p w14:paraId="4CD622DA" w14:textId="77777777" w:rsidR="0048416F" w:rsidRDefault="0048416F" w:rsidP="0048416F">
      <w:pPr>
        <w:spacing w:line="480" w:lineRule="exact"/>
        <w:ind w:firstLineChars="200" w:firstLine="480"/>
        <w:outlineLvl w:val="0"/>
        <w:rPr>
          <w:rFonts w:ascii="仿宋" w:eastAsia="仿宋" w:hAnsi="仿宋"/>
          <w:bCs/>
          <w:sz w:val="24"/>
        </w:rPr>
      </w:pPr>
    </w:p>
    <w:p w14:paraId="4E03E5ED" w14:textId="77777777" w:rsidR="0048416F" w:rsidRPr="00BE2D4C" w:rsidRDefault="0048416F" w:rsidP="0048416F">
      <w:pPr>
        <w:spacing w:line="480" w:lineRule="exact"/>
        <w:ind w:firstLineChars="200" w:firstLine="480"/>
        <w:outlineLvl w:val="0"/>
        <w:rPr>
          <w:rFonts w:ascii="仿宋" w:eastAsia="仿宋" w:hAnsi="仿宋"/>
          <w:bCs/>
          <w:sz w:val="24"/>
        </w:rPr>
      </w:pPr>
      <w:r w:rsidRPr="00BE2D4C">
        <w:rPr>
          <w:rFonts w:ascii="仿宋" w:eastAsia="仿宋" w:hAnsi="仿宋" w:hint="eastAsia"/>
          <w:bCs/>
          <w:sz w:val="24"/>
        </w:rPr>
        <w:t>联系方式：</w:t>
      </w:r>
    </w:p>
    <w:p w14:paraId="0698A20C" w14:textId="77777777" w:rsidR="0048416F" w:rsidRPr="008B0C6F" w:rsidRDefault="0048416F" w:rsidP="0048416F">
      <w:pPr>
        <w:spacing w:line="480" w:lineRule="exact"/>
        <w:ind w:leftChars="250" w:left="602" w:hangingChars="32" w:hanging="77"/>
        <w:outlineLvl w:val="0"/>
        <w:rPr>
          <w:rFonts w:ascii="仿宋" w:eastAsia="仿宋" w:hAnsi="仿宋"/>
          <w:sz w:val="24"/>
        </w:rPr>
      </w:pPr>
      <w:r w:rsidRPr="00BE2D4C">
        <w:rPr>
          <w:rFonts w:ascii="仿宋" w:eastAsia="仿宋" w:hAnsi="仿宋" w:hint="eastAsia"/>
          <w:sz w:val="24"/>
        </w:rPr>
        <w:t>单位名称</w:t>
      </w:r>
      <w:r w:rsidRPr="008B0C6F">
        <w:rPr>
          <w:rFonts w:ascii="仿宋" w:eastAsia="仿宋" w:hAnsi="仿宋" w:hint="eastAsia"/>
          <w:sz w:val="24"/>
        </w:rPr>
        <w:t>：营口市审批技术审查与公共资源交易中心</w:t>
      </w:r>
    </w:p>
    <w:p w14:paraId="288D5DE2" w14:textId="77777777" w:rsidR="0048416F" w:rsidRPr="008B0C6F" w:rsidRDefault="0048416F" w:rsidP="0048416F">
      <w:pPr>
        <w:pStyle w:val="af"/>
        <w:spacing w:line="480" w:lineRule="exact"/>
        <w:ind w:leftChars="249" w:left="525" w:hangingChars="1" w:hanging="2"/>
        <w:rPr>
          <w:rFonts w:ascii="仿宋" w:eastAsia="仿宋" w:hAnsi="仿宋"/>
          <w:szCs w:val="24"/>
        </w:rPr>
      </w:pPr>
      <w:r w:rsidRPr="00BE2D4C">
        <w:rPr>
          <w:rFonts w:ascii="仿宋" w:eastAsia="仿宋" w:hAnsi="仿宋" w:hint="eastAsia"/>
          <w:szCs w:val="24"/>
        </w:rPr>
        <w:t>地</w:t>
      </w:r>
      <w:r>
        <w:rPr>
          <w:rFonts w:ascii="仿宋" w:eastAsia="仿宋" w:hAnsi="仿宋" w:hint="eastAsia"/>
          <w:szCs w:val="24"/>
        </w:rPr>
        <w:t xml:space="preserve"> </w:t>
      </w:r>
      <w:r>
        <w:rPr>
          <w:rFonts w:ascii="仿宋" w:eastAsia="仿宋" w:hAnsi="仿宋"/>
          <w:szCs w:val="24"/>
        </w:rPr>
        <w:t xml:space="preserve">   </w:t>
      </w:r>
      <w:r w:rsidRPr="00BE2D4C">
        <w:rPr>
          <w:rFonts w:ascii="仿宋" w:eastAsia="仿宋" w:hAnsi="仿宋" w:hint="eastAsia"/>
          <w:szCs w:val="24"/>
        </w:rPr>
        <w:t>址</w:t>
      </w:r>
      <w:r w:rsidRPr="008B0C6F">
        <w:rPr>
          <w:rFonts w:ascii="仿宋" w:eastAsia="仿宋" w:hAnsi="仿宋" w:hint="eastAsia"/>
          <w:szCs w:val="24"/>
        </w:rPr>
        <w:t>：</w:t>
      </w:r>
      <w:r w:rsidRPr="00422024">
        <w:rPr>
          <w:rFonts w:ascii="仿宋" w:eastAsia="仿宋" w:hAnsi="仿宋" w:hint="eastAsia"/>
          <w:szCs w:val="24"/>
        </w:rPr>
        <w:t>辽宁省营口市沿海产业</w:t>
      </w:r>
      <w:proofErr w:type="gramStart"/>
      <w:r w:rsidRPr="00422024">
        <w:rPr>
          <w:rFonts w:ascii="仿宋" w:eastAsia="仿宋" w:hAnsi="仿宋" w:hint="eastAsia"/>
          <w:szCs w:val="24"/>
        </w:rPr>
        <w:t>基地民</w:t>
      </w:r>
      <w:proofErr w:type="gramEnd"/>
      <w:r w:rsidRPr="00422024">
        <w:rPr>
          <w:rFonts w:ascii="仿宋" w:eastAsia="仿宋" w:hAnsi="仿宋" w:hint="eastAsia"/>
          <w:szCs w:val="24"/>
        </w:rPr>
        <w:t>生路28号营口市民服务中心三楼</w:t>
      </w:r>
    </w:p>
    <w:p w14:paraId="5257716E" w14:textId="77777777" w:rsidR="0048416F" w:rsidRPr="008B0C6F" w:rsidRDefault="0048416F" w:rsidP="0048416F">
      <w:pPr>
        <w:pStyle w:val="af"/>
        <w:spacing w:line="480" w:lineRule="exact"/>
        <w:ind w:leftChars="250" w:left="602" w:hangingChars="32" w:hanging="77"/>
        <w:rPr>
          <w:rFonts w:ascii="仿宋" w:eastAsia="仿宋" w:hAnsi="仿宋"/>
          <w:szCs w:val="24"/>
        </w:rPr>
      </w:pPr>
      <w:r w:rsidRPr="00BE2D4C">
        <w:rPr>
          <w:rFonts w:ascii="仿宋" w:eastAsia="仿宋" w:hAnsi="仿宋" w:hint="eastAsia"/>
          <w:szCs w:val="24"/>
        </w:rPr>
        <w:t>联</w:t>
      </w:r>
      <w:r>
        <w:rPr>
          <w:rFonts w:ascii="仿宋" w:eastAsia="仿宋" w:hAnsi="仿宋" w:hint="eastAsia"/>
          <w:szCs w:val="24"/>
        </w:rPr>
        <w:t xml:space="preserve"> </w:t>
      </w:r>
      <w:r w:rsidRPr="00BE2D4C">
        <w:rPr>
          <w:rFonts w:ascii="仿宋" w:eastAsia="仿宋" w:hAnsi="仿宋" w:hint="eastAsia"/>
          <w:szCs w:val="24"/>
        </w:rPr>
        <w:t>系</w:t>
      </w:r>
      <w:r>
        <w:rPr>
          <w:rFonts w:ascii="仿宋" w:eastAsia="仿宋" w:hAnsi="仿宋" w:hint="eastAsia"/>
          <w:szCs w:val="24"/>
        </w:rPr>
        <w:t xml:space="preserve"> </w:t>
      </w:r>
      <w:r w:rsidRPr="00BE2D4C">
        <w:rPr>
          <w:rFonts w:ascii="仿宋" w:eastAsia="仿宋" w:hAnsi="仿宋" w:hint="eastAsia"/>
          <w:szCs w:val="24"/>
        </w:rPr>
        <w:t>人</w:t>
      </w:r>
      <w:r w:rsidRPr="008B0C6F">
        <w:rPr>
          <w:rFonts w:ascii="仿宋" w:eastAsia="仿宋" w:hAnsi="仿宋" w:hint="eastAsia"/>
          <w:szCs w:val="24"/>
        </w:rPr>
        <w:t>：</w:t>
      </w:r>
      <w:r>
        <w:rPr>
          <w:rFonts w:ascii="仿宋" w:eastAsia="仿宋" w:hAnsi="仿宋" w:hint="eastAsia"/>
          <w:szCs w:val="24"/>
        </w:rPr>
        <w:t>丁先生</w:t>
      </w:r>
    </w:p>
    <w:p w14:paraId="7FA769FD" w14:textId="77777777" w:rsidR="0048416F" w:rsidRPr="008B0C6F" w:rsidRDefault="0048416F" w:rsidP="0048416F">
      <w:pPr>
        <w:pStyle w:val="af"/>
        <w:spacing w:line="480" w:lineRule="exact"/>
        <w:ind w:leftChars="250" w:left="602" w:hangingChars="32" w:hanging="77"/>
        <w:rPr>
          <w:rFonts w:ascii="仿宋" w:eastAsia="仿宋" w:hAnsi="仿宋"/>
          <w:szCs w:val="24"/>
        </w:rPr>
      </w:pPr>
      <w:r w:rsidRPr="00BE2D4C">
        <w:rPr>
          <w:rFonts w:ascii="仿宋" w:eastAsia="仿宋" w:hAnsi="仿宋" w:hint="eastAsia"/>
          <w:szCs w:val="24"/>
        </w:rPr>
        <w:t>电    话</w:t>
      </w:r>
      <w:r w:rsidRPr="008B0C6F">
        <w:rPr>
          <w:rFonts w:ascii="仿宋" w:eastAsia="仿宋" w:hAnsi="仿宋" w:hint="eastAsia"/>
          <w:szCs w:val="24"/>
        </w:rPr>
        <w:t>：0417-29725</w:t>
      </w:r>
      <w:r>
        <w:rPr>
          <w:rFonts w:ascii="仿宋" w:eastAsia="仿宋" w:hAnsi="仿宋"/>
          <w:szCs w:val="24"/>
        </w:rPr>
        <w:t>08</w:t>
      </w:r>
    </w:p>
    <w:p w14:paraId="549A17BA" w14:textId="77777777" w:rsidR="0048416F" w:rsidRPr="008B0C6F" w:rsidRDefault="0048416F" w:rsidP="0048416F">
      <w:pPr>
        <w:pStyle w:val="af"/>
        <w:tabs>
          <w:tab w:val="left" w:pos="3585"/>
        </w:tabs>
        <w:spacing w:line="480" w:lineRule="exact"/>
        <w:ind w:leftChars="200" w:left="420"/>
        <w:rPr>
          <w:rFonts w:ascii="仿宋" w:eastAsia="仿宋" w:hAnsi="仿宋"/>
          <w:szCs w:val="24"/>
        </w:rPr>
      </w:pPr>
      <w:r w:rsidRPr="008B0C6F">
        <w:rPr>
          <w:rFonts w:ascii="仿宋" w:eastAsia="仿宋" w:hAnsi="仿宋" w:hint="eastAsia"/>
          <w:szCs w:val="24"/>
        </w:rPr>
        <w:tab/>
      </w:r>
    </w:p>
    <w:p w14:paraId="368D2E7C" w14:textId="77777777" w:rsidR="0048416F" w:rsidRPr="008B0C6F" w:rsidRDefault="0048416F" w:rsidP="0048416F">
      <w:pPr>
        <w:spacing w:line="480" w:lineRule="exact"/>
        <w:ind w:firstLineChars="2350" w:firstLine="5640"/>
        <w:rPr>
          <w:rFonts w:ascii="仿宋" w:eastAsia="仿宋" w:hAnsi="仿宋"/>
          <w:sz w:val="24"/>
        </w:rPr>
      </w:pPr>
    </w:p>
    <w:p w14:paraId="613D24CF" w14:textId="77777777" w:rsidR="0048416F" w:rsidRPr="008B0C6F" w:rsidRDefault="0048416F" w:rsidP="0048416F">
      <w:pPr>
        <w:spacing w:line="480" w:lineRule="exact"/>
        <w:ind w:firstLineChars="2350" w:firstLine="5640"/>
        <w:rPr>
          <w:rFonts w:ascii="仿宋" w:eastAsia="仿宋" w:hAnsi="仿宋"/>
          <w:sz w:val="24"/>
        </w:rPr>
      </w:pPr>
    </w:p>
    <w:p w14:paraId="01BA0A45" w14:textId="77777777" w:rsidR="0048416F" w:rsidRPr="008B0C6F" w:rsidRDefault="0048416F" w:rsidP="0048416F">
      <w:pPr>
        <w:spacing w:line="480" w:lineRule="exact"/>
        <w:ind w:firstLineChars="1900" w:firstLine="4560"/>
        <w:rPr>
          <w:rFonts w:ascii="仿宋" w:eastAsia="仿宋" w:hAnsi="仿宋"/>
          <w:sz w:val="24"/>
        </w:rPr>
      </w:pPr>
      <w:r w:rsidRPr="008B0C6F">
        <w:rPr>
          <w:rFonts w:ascii="仿宋" w:eastAsia="仿宋" w:hAnsi="仿宋" w:hint="eastAsia"/>
          <w:sz w:val="24"/>
        </w:rPr>
        <w:t>营口市审批技术审查与公共资源交易中心</w:t>
      </w:r>
    </w:p>
    <w:p w14:paraId="5928B036" w14:textId="0284A616" w:rsidR="0048416F" w:rsidRPr="000343EB" w:rsidRDefault="0048416F" w:rsidP="0048416F">
      <w:pPr>
        <w:spacing w:line="360" w:lineRule="auto"/>
        <w:rPr>
          <w:rFonts w:ascii="楷体_GB2312" w:eastAsia="楷体_GB2312" w:hAnsi="宋体" w:cs="Lucida Sans Unicode"/>
          <w:sz w:val="32"/>
          <w:szCs w:val="32"/>
        </w:rPr>
      </w:pPr>
      <w:r w:rsidRPr="008B0C6F">
        <w:rPr>
          <w:rFonts w:ascii="仿宋" w:eastAsia="仿宋" w:hAnsi="仿宋" w:cs="Arial" w:hint="eastAsia"/>
          <w:sz w:val="24"/>
        </w:rPr>
        <w:t xml:space="preserve">                                             </w:t>
      </w:r>
      <w:r>
        <w:rPr>
          <w:rFonts w:ascii="仿宋" w:eastAsia="仿宋" w:hAnsi="仿宋" w:cs="Arial"/>
          <w:sz w:val="24"/>
        </w:rPr>
        <w:t xml:space="preserve">             </w:t>
      </w:r>
      <w:r>
        <w:rPr>
          <w:rFonts w:ascii="仿宋" w:eastAsia="仿宋" w:hAnsi="仿宋" w:cs="Arial" w:hint="eastAsia"/>
          <w:sz w:val="24"/>
        </w:rPr>
        <w:t>2</w:t>
      </w:r>
      <w:r>
        <w:rPr>
          <w:rFonts w:ascii="仿宋" w:eastAsia="仿宋" w:hAnsi="仿宋" w:cs="Arial"/>
          <w:sz w:val="24"/>
        </w:rPr>
        <w:t>020</w:t>
      </w:r>
      <w:r w:rsidRPr="008B0C6F">
        <w:rPr>
          <w:rFonts w:ascii="仿宋" w:eastAsia="仿宋" w:hAnsi="仿宋" w:cs="Arial" w:hint="eastAsia"/>
          <w:sz w:val="24"/>
        </w:rPr>
        <w:t>年</w:t>
      </w:r>
      <w:r>
        <w:rPr>
          <w:rFonts w:ascii="仿宋" w:eastAsia="仿宋" w:hAnsi="仿宋" w:cs="Arial"/>
          <w:sz w:val="24"/>
        </w:rPr>
        <w:t>6</w:t>
      </w:r>
      <w:r w:rsidRPr="008B0C6F">
        <w:rPr>
          <w:rFonts w:ascii="仿宋" w:eastAsia="仿宋" w:hAnsi="仿宋" w:cs="Arial" w:hint="eastAsia"/>
          <w:sz w:val="24"/>
        </w:rPr>
        <w:t>月</w:t>
      </w:r>
      <w:r>
        <w:rPr>
          <w:rFonts w:ascii="仿宋" w:eastAsia="仿宋" w:hAnsi="仿宋" w:cs="Arial"/>
          <w:sz w:val="24"/>
        </w:rPr>
        <w:t>3</w:t>
      </w:r>
      <w:r w:rsidRPr="008B0C6F">
        <w:rPr>
          <w:rFonts w:ascii="仿宋" w:eastAsia="仿宋" w:hAnsi="仿宋" w:cs="Arial" w:hint="eastAsia"/>
          <w:sz w:val="24"/>
        </w:rPr>
        <w:t>日</w:t>
      </w:r>
    </w:p>
    <w:p w14:paraId="42D750AA" w14:textId="6485D4DC" w:rsidR="006967CA" w:rsidRDefault="006967CA" w:rsidP="00EF6BF7">
      <w:pPr>
        <w:spacing w:line="360" w:lineRule="auto"/>
        <w:rPr>
          <w:rFonts w:ascii="楷体_GB2312" w:eastAsia="楷体_GB2312" w:hAnsi="宋体" w:cs="Lucida Sans Unicode"/>
          <w:sz w:val="32"/>
          <w:szCs w:val="32"/>
        </w:rPr>
      </w:pPr>
    </w:p>
    <w:p w14:paraId="42D750AB" w14:textId="00D80F6F" w:rsidR="00FA3513" w:rsidRDefault="00FA3513">
      <w:pPr>
        <w:widowControl/>
        <w:jc w:val="left"/>
        <w:rPr>
          <w:rFonts w:ascii="仿宋" w:eastAsia="仿宋" w:hAnsi="仿宋" w:cs="Lucida Sans Unicode"/>
          <w:sz w:val="32"/>
          <w:szCs w:val="32"/>
        </w:rPr>
      </w:pPr>
      <w:r>
        <w:rPr>
          <w:rFonts w:ascii="仿宋" w:eastAsia="仿宋" w:hAnsi="仿宋" w:cs="Lucida Sans Unicode"/>
          <w:sz w:val="32"/>
          <w:szCs w:val="32"/>
        </w:rPr>
        <w:br w:type="page"/>
      </w:r>
    </w:p>
    <w:p w14:paraId="42D75100" w14:textId="76F9BCC5" w:rsidR="006967CA" w:rsidRPr="00EF6BF7" w:rsidRDefault="004232D8" w:rsidP="00EF6BF7">
      <w:pPr>
        <w:spacing w:beforeLines="100" w:before="312" w:afterLines="100" w:after="312" w:line="480" w:lineRule="exact"/>
        <w:jc w:val="center"/>
        <w:rPr>
          <w:rFonts w:ascii="仿宋" w:eastAsia="仿宋" w:hAnsi="仿宋" w:cs="Lucida Sans Unicode"/>
          <w:b/>
          <w:sz w:val="44"/>
          <w:szCs w:val="44"/>
        </w:rPr>
      </w:pPr>
      <w:r w:rsidRPr="00EF6BF7">
        <w:rPr>
          <w:rFonts w:ascii="仿宋" w:eastAsia="仿宋" w:hAnsi="仿宋" w:cs="Lucida Sans Unicode" w:hint="eastAsia"/>
          <w:b/>
          <w:sz w:val="44"/>
          <w:szCs w:val="44"/>
        </w:rPr>
        <w:lastRenderedPageBreak/>
        <w:t>第二章   采购需</w:t>
      </w:r>
      <w:r w:rsidR="006967CA" w:rsidRPr="00EF6BF7">
        <w:rPr>
          <w:rFonts w:ascii="仿宋" w:eastAsia="仿宋" w:hAnsi="仿宋" w:cs="Lucida Sans Unicode" w:hint="eastAsia"/>
          <w:b/>
          <w:sz w:val="44"/>
          <w:szCs w:val="44"/>
        </w:rPr>
        <w:t>求</w:t>
      </w:r>
    </w:p>
    <w:sdt>
      <w:sdtPr>
        <w:rPr>
          <w:rFonts w:ascii="仿宋" w:eastAsia="仿宋" w:hAnsi="仿宋" w:hint="eastAsia"/>
        </w:rPr>
        <w:alias w:val="项目详细需求"/>
        <w:tag w:val="项目详细需求"/>
        <w:id w:val="-1361739487"/>
        <w:lock w:val="sdtLocked"/>
      </w:sdtPr>
      <w:sdtEndPr/>
      <w:sdtContent>
        <w:p w14:paraId="28E62DD4" w14:textId="4544A8EA" w:rsidR="00745BC2" w:rsidRPr="00745BC2" w:rsidRDefault="0048416F" w:rsidP="00745BC2">
          <w:pPr>
            <w:snapToGrid w:val="0"/>
            <w:spacing w:line="600" w:lineRule="exact"/>
            <w:ind w:firstLineChars="200" w:firstLine="420"/>
            <w:rPr>
              <w:rFonts w:ascii="仿宋" w:eastAsia="仿宋" w:hAnsi="仿宋"/>
            </w:rPr>
          </w:pPr>
          <w:r w:rsidRPr="00EA0831">
            <w:rPr>
              <w:rFonts w:eastAsia="仿宋_GB2312"/>
              <w:color w:val="000000"/>
              <w:sz w:val="32"/>
              <w:szCs w:val="32"/>
            </w:rPr>
            <w:t>营口市文化旅游和广播电视局拟申请单一来源采购</w:t>
          </w:r>
          <w:r w:rsidRPr="00EA0831">
            <w:rPr>
              <w:rFonts w:eastAsia="仿宋_GB2312"/>
              <w:color w:val="000000"/>
              <w:sz w:val="32"/>
              <w:szCs w:val="32"/>
            </w:rPr>
            <w:t>“</w:t>
          </w:r>
          <w:r w:rsidRPr="00EA0831">
            <w:rPr>
              <w:rFonts w:eastAsia="仿宋_GB2312"/>
              <w:color w:val="000000"/>
              <w:sz w:val="32"/>
              <w:szCs w:val="32"/>
            </w:rPr>
            <w:t>北京南站到达口刷屏媒体宣传项目</w:t>
          </w:r>
          <w:r w:rsidRPr="00EA0831">
            <w:rPr>
              <w:rFonts w:eastAsia="仿宋_GB2312"/>
              <w:color w:val="000000"/>
              <w:sz w:val="32"/>
              <w:szCs w:val="32"/>
            </w:rPr>
            <w:t>”</w:t>
          </w:r>
          <w:r w:rsidRPr="00EA0831">
            <w:rPr>
              <w:rFonts w:eastAsia="仿宋_GB2312"/>
              <w:color w:val="000000"/>
              <w:sz w:val="32"/>
              <w:szCs w:val="32"/>
            </w:rPr>
            <w:t>。现将有关情况公示如下：</w:t>
          </w:r>
        </w:p>
        <w:p w14:paraId="2178E93F" w14:textId="0F71C952" w:rsidR="00745BC2" w:rsidRPr="00EA0831" w:rsidRDefault="0048416F" w:rsidP="0048416F">
          <w:pPr>
            <w:snapToGrid w:val="0"/>
            <w:spacing w:line="600" w:lineRule="exact"/>
            <w:ind w:firstLineChars="200" w:firstLine="640"/>
            <w:rPr>
              <w:rFonts w:eastAsia="黑体"/>
              <w:color w:val="000000"/>
              <w:sz w:val="32"/>
              <w:szCs w:val="32"/>
            </w:rPr>
          </w:pPr>
          <w:r>
            <w:rPr>
              <w:rFonts w:eastAsia="黑体" w:hint="eastAsia"/>
              <w:color w:val="000000"/>
              <w:sz w:val="32"/>
              <w:szCs w:val="32"/>
            </w:rPr>
            <w:t>一、</w:t>
          </w:r>
          <w:r w:rsidRPr="00EA0831">
            <w:rPr>
              <w:rFonts w:eastAsia="黑体"/>
              <w:color w:val="000000"/>
              <w:sz w:val="32"/>
              <w:szCs w:val="32"/>
            </w:rPr>
            <w:t>拟单一来源采购信息</w:t>
          </w:r>
        </w:p>
        <w:p w14:paraId="3698D773" w14:textId="77777777" w:rsidR="00745BC2" w:rsidRPr="00EA0831" w:rsidRDefault="0048416F" w:rsidP="00745BC2">
          <w:pPr>
            <w:snapToGrid w:val="0"/>
            <w:spacing w:line="600" w:lineRule="exact"/>
            <w:ind w:firstLineChars="200" w:firstLine="640"/>
            <w:rPr>
              <w:rFonts w:eastAsia="仿宋_GB2312"/>
              <w:color w:val="000000"/>
              <w:sz w:val="32"/>
              <w:szCs w:val="32"/>
            </w:rPr>
          </w:pPr>
          <w:r w:rsidRPr="00EA0831">
            <w:rPr>
              <w:rFonts w:eastAsia="仿宋_GB2312"/>
              <w:color w:val="000000"/>
              <w:sz w:val="32"/>
              <w:szCs w:val="32"/>
            </w:rPr>
            <w:t>1.</w:t>
          </w:r>
          <w:r w:rsidRPr="00EA0831">
            <w:rPr>
              <w:rFonts w:eastAsia="仿宋_GB2312"/>
              <w:color w:val="000000"/>
              <w:sz w:val="32"/>
              <w:szCs w:val="32"/>
            </w:rPr>
            <w:t>项目名称：北京南站到达</w:t>
          </w:r>
          <w:proofErr w:type="gramStart"/>
          <w:r w:rsidRPr="00EA0831">
            <w:rPr>
              <w:rFonts w:eastAsia="仿宋_GB2312"/>
              <w:color w:val="000000"/>
              <w:sz w:val="32"/>
              <w:szCs w:val="32"/>
            </w:rPr>
            <w:t>口刷屏媒体</w:t>
          </w:r>
          <w:proofErr w:type="gramEnd"/>
          <w:r w:rsidRPr="00EA0831">
            <w:rPr>
              <w:rFonts w:eastAsia="仿宋_GB2312"/>
              <w:color w:val="000000"/>
              <w:sz w:val="32"/>
              <w:szCs w:val="32"/>
            </w:rPr>
            <w:t>宣传项目</w:t>
          </w:r>
        </w:p>
        <w:p w14:paraId="208E2E25" w14:textId="77777777" w:rsidR="00745BC2" w:rsidRPr="00EA0831" w:rsidRDefault="0048416F" w:rsidP="00745BC2">
          <w:pPr>
            <w:snapToGrid w:val="0"/>
            <w:spacing w:line="600" w:lineRule="exact"/>
            <w:ind w:firstLineChars="200" w:firstLine="640"/>
            <w:rPr>
              <w:rFonts w:eastAsia="仿宋_GB2312"/>
              <w:color w:val="000000"/>
              <w:sz w:val="32"/>
              <w:szCs w:val="32"/>
            </w:rPr>
          </w:pPr>
          <w:r w:rsidRPr="00EA0831">
            <w:rPr>
              <w:rFonts w:eastAsia="仿宋_GB2312"/>
              <w:color w:val="000000"/>
              <w:sz w:val="32"/>
              <w:szCs w:val="32"/>
            </w:rPr>
            <w:t>2.</w:t>
          </w:r>
          <w:r w:rsidRPr="00EA0831">
            <w:rPr>
              <w:rFonts w:eastAsia="仿宋_GB2312"/>
              <w:color w:val="000000"/>
              <w:sz w:val="32"/>
              <w:szCs w:val="32"/>
            </w:rPr>
            <w:t>采购内容：利用北京南站到达</w:t>
          </w:r>
          <w:proofErr w:type="gramStart"/>
          <w:r w:rsidRPr="00EA0831">
            <w:rPr>
              <w:rFonts w:eastAsia="仿宋_GB2312"/>
              <w:color w:val="000000"/>
              <w:sz w:val="32"/>
              <w:szCs w:val="32"/>
            </w:rPr>
            <w:t>口刷屏媒体</w:t>
          </w:r>
          <w:proofErr w:type="gramEnd"/>
          <w:r w:rsidRPr="00EA0831">
            <w:rPr>
              <w:rFonts w:eastAsia="仿宋_GB2312"/>
              <w:color w:val="000000"/>
              <w:sz w:val="32"/>
              <w:szCs w:val="32"/>
            </w:rPr>
            <w:t>进行营口旅游形象宣传</w:t>
          </w:r>
        </w:p>
        <w:p w14:paraId="098D1357" w14:textId="77777777" w:rsidR="00745BC2" w:rsidRPr="00EA0831" w:rsidRDefault="0048416F" w:rsidP="00745BC2">
          <w:pPr>
            <w:snapToGrid w:val="0"/>
            <w:spacing w:line="600" w:lineRule="exact"/>
            <w:ind w:firstLineChars="200" w:firstLine="640"/>
            <w:rPr>
              <w:rFonts w:eastAsia="仿宋_GB2312"/>
              <w:color w:val="000000"/>
              <w:sz w:val="32"/>
              <w:szCs w:val="32"/>
            </w:rPr>
          </w:pPr>
          <w:r w:rsidRPr="00EA0831">
            <w:rPr>
              <w:rFonts w:eastAsia="仿宋_GB2312"/>
              <w:color w:val="000000"/>
              <w:sz w:val="32"/>
              <w:szCs w:val="32"/>
            </w:rPr>
            <w:t>3.</w:t>
          </w:r>
          <w:r w:rsidRPr="00EA0831">
            <w:rPr>
              <w:rFonts w:eastAsia="仿宋_GB2312"/>
              <w:color w:val="000000"/>
              <w:sz w:val="32"/>
              <w:szCs w:val="32"/>
            </w:rPr>
            <w:t>要求：</w:t>
          </w:r>
          <w:r w:rsidRPr="00EA0831">
            <w:rPr>
              <w:rFonts w:eastAsia="仿宋_GB2312"/>
              <w:color w:val="000000"/>
              <w:sz w:val="32"/>
              <w:szCs w:val="32"/>
            </w:rPr>
            <w:t>10</w:t>
          </w:r>
          <w:r w:rsidRPr="00EA0831">
            <w:rPr>
              <w:rFonts w:eastAsia="仿宋_GB2312"/>
              <w:color w:val="000000"/>
              <w:sz w:val="32"/>
              <w:szCs w:val="32"/>
            </w:rPr>
            <w:t>秒宣传画面，</w:t>
          </w:r>
          <w:r w:rsidRPr="00EA0831">
            <w:rPr>
              <w:rFonts w:eastAsia="仿宋_GB2312"/>
              <w:color w:val="000000"/>
              <w:sz w:val="32"/>
              <w:szCs w:val="32"/>
            </w:rPr>
            <w:t>108</w:t>
          </w:r>
          <w:r w:rsidRPr="00EA0831">
            <w:rPr>
              <w:color w:val="000000"/>
              <w:sz w:val="32"/>
              <w:szCs w:val="32"/>
            </w:rPr>
            <w:t>吋规格的</w:t>
          </w:r>
          <w:r w:rsidRPr="00EA0831">
            <w:rPr>
              <w:rFonts w:eastAsia="仿宋_GB2312"/>
              <w:color w:val="000000"/>
              <w:sz w:val="32"/>
              <w:szCs w:val="32"/>
            </w:rPr>
            <w:t>刷</w:t>
          </w:r>
          <w:proofErr w:type="gramStart"/>
          <w:r w:rsidRPr="00EA0831">
            <w:rPr>
              <w:rFonts w:eastAsia="仿宋_GB2312"/>
              <w:color w:val="000000"/>
              <w:sz w:val="32"/>
              <w:szCs w:val="32"/>
            </w:rPr>
            <w:t>屏媒体</w:t>
          </w:r>
          <w:proofErr w:type="gramEnd"/>
          <w:r w:rsidRPr="00EA0831">
            <w:rPr>
              <w:rFonts w:eastAsia="仿宋_GB2312"/>
              <w:color w:val="000000"/>
              <w:sz w:val="32"/>
              <w:szCs w:val="32"/>
            </w:rPr>
            <w:t>数量不少于</w:t>
          </w:r>
          <w:r w:rsidRPr="00EA0831">
            <w:rPr>
              <w:rFonts w:eastAsia="仿宋_GB2312"/>
              <w:color w:val="000000"/>
              <w:sz w:val="32"/>
              <w:szCs w:val="32"/>
            </w:rPr>
            <w:t>24</w:t>
          </w:r>
          <w:r w:rsidRPr="00EA0831">
            <w:rPr>
              <w:rFonts w:eastAsia="仿宋_GB2312"/>
              <w:color w:val="000000"/>
              <w:sz w:val="32"/>
              <w:szCs w:val="32"/>
            </w:rPr>
            <w:t>块，播放频次</w:t>
          </w:r>
          <w:r w:rsidRPr="00EA0831">
            <w:rPr>
              <w:rFonts w:eastAsia="仿宋_GB2312"/>
              <w:color w:val="000000"/>
              <w:sz w:val="32"/>
              <w:szCs w:val="32"/>
            </w:rPr>
            <w:t>120</w:t>
          </w:r>
          <w:r w:rsidRPr="00EA0831">
            <w:rPr>
              <w:rFonts w:eastAsia="仿宋_GB2312"/>
              <w:color w:val="000000"/>
              <w:sz w:val="32"/>
              <w:szCs w:val="32"/>
            </w:rPr>
            <w:t>（次</w:t>
          </w:r>
          <w:r w:rsidRPr="00EA0831">
            <w:rPr>
              <w:rFonts w:eastAsia="仿宋_GB2312"/>
              <w:color w:val="000000"/>
              <w:sz w:val="32"/>
              <w:szCs w:val="32"/>
            </w:rPr>
            <w:t>/</w:t>
          </w:r>
          <w:r w:rsidRPr="00EA0831">
            <w:rPr>
              <w:rFonts w:eastAsia="仿宋_GB2312"/>
              <w:color w:val="000000"/>
              <w:sz w:val="32"/>
              <w:szCs w:val="32"/>
            </w:rPr>
            <w:t>台</w:t>
          </w:r>
          <w:r w:rsidRPr="00EA0831">
            <w:rPr>
              <w:rFonts w:eastAsia="仿宋_GB2312"/>
              <w:color w:val="000000"/>
              <w:sz w:val="32"/>
              <w:szCs w:val="32"/>
            </w:rPr>
            <w:t>/</w:t>
          </w:r>
          <w:r w:rsidRPr="00EA0831">
            <w:rPr>
              <w:rFonts w:eastAsia="仿宋_GB2312"/>
              <w:color w:val="000000"/>
              <w:sz w:val="32"/>
              <w:szCs w:val="32"/>
            </w:rPr>
            <w:t>天），投放周期为一年</w:t>
          </w:r>
        </w:p>
        <w:p w14:paraId="042BB88A" w14:textId="77777777" w:rsidR="00745BC2" w:rsidRPr="00EA0831" w:rsidRDefault="0048416F" w:rsidP="00745BC2">
          <w:pPr>
            <w:snapToGrid w:val="0"/>
            <w:spacing w:line="600" w:lineRule="exact"/>
            <w:ind w:firstLineChars="200" w:firstLine="640"/>
            <w:rPr>
              <w:rFonts w:eastAsia="仿宋_GB2312"/>
              <w:color w:val="000000"/>
              <w:sz w:val="32"/>
              <w:szCs w:val="32"/>
            </w:rPr>
          </w:pPr>
          <w:r w:rsidRPr="00EA0831">
            <w:rPr>
              <w:rFonts w:eastAsia="仿宋_GB2312"/>
              <w:color w:val="000000"/>
              <w:sz w:val="32"/>
              <w:szCs w:val="32"/>
            </w:rPr>
            <w:t>4.</w:t>
          </w:r>
          <w:r w:rsidRPr="00EA0831">
            <w:rPr>
              <w:rFonts w:eastAsia="仿宋_GB2312"/>
              <w:color w:val="000000"/>
              <w:sz w:val="32"/>
              <w:szCs w:val="32"/>
            </w:rPr>
            <w:t>预算：</w:t>
          </w:r>
          <w:r w:rsidRPr="00EA0831">
            <w:rPr>
              <w:rFonts w:eastAsia="仿宋_GB2312"/>
              <w:color w:val="000000"/>
              <w:sz w:val="32"/>
              <w:szCs w:val="32"/>
            </w:rPr>
            <w:t>150</w:t>
          </w:r>
          <w:r w:rsidRPr="00EA0831">
            <w:rPr>
              <w:rFonts w:eastAsia="仿宋_GB2312"/>
              <w:color w:val="000000"/>
              <w:sz w:val="32"/>
              <w:szCs w:val="32"/>
            </w:rPr>
            <w:t>万元（壹佰伍拾万元整）</w:t>
          </w:r>
        </w:p>
        <w:p w14:paraId="1C5347FF" w14:textId="77777777" w:rsidR="00745BC2" w:rsidRPr="00EA0831" w:rsidRDefault="0048416F" w:rsidP="00745BC2">
          <w:pPr>
            <w:snapToGrid w:val="0"/>
            <w:spacing w:line="600" w:lineRule="exact"/>
            <w:ind w:firstLineChars="200" w:firstLine="640"/>
            <w:rPr>
              <w:rFonts w:eastAsia="黑体"/>
              <w:color w:val="000000"/>
              <w:sz w:val="32"/>
              <w:szCs w:val="32"/>
            </w:rPr>
          </w:pPr>
          <w:r w:rsidRPr="00EA0831">
            <w:rPr>
              <w:rFonts w:eastAsia="黑体"/>
              <w:color w:val="000000"/>
              <w:sz w:val="32"/>
              <w:szCs w:val="32"/>
            </w:rPr>
            <w:t>二、采购原因及说明</w:t>
          </w:r>
        </w:p>
        <w:p w14:paraId="41FDCE83" w14:textId="77777777" w:rsidR="00745BC2" w:rsidRPr="00EA0831" w:rsidRDefault="0048416F" w:rsidP="00745BC2">
          <w:pPr>
            <w:snapToGrid w:val="0"/>
            <w:spacing w:line="600" w:lineRule="exact"/>
            <w:ind w:firstLineChars="200" w:firstLine="640"/>
            <w:rPr>
              <w:rFonts w:eastAsia="仿宋_GB2312"/>
              <w:color w:val="000000"/>
              <w:sz w:val="32"/>
              <w:szCs w:val="32"/>
            </w:rPr>
          </w:pPr>
          <w:r w:rsidRPr="00EA0831">
            <w:rPr>
              <w:rFonts w:eastAsia="仿宋_GB2312"/>
              <w:color w:val="000000"/>
              <w:sz w:val="32"/>
              <w:szCs w:val="32"/>
            </w:rPr>
            <w:t>为加快营口市旅游经济发展，完成把旅游产业打造成为战略性支柱产业的战略发展目标，同时提高营口在全国范围内的知名度，拟利用北京南站到达</w:t>
          </w:r>
          <w:proofErr w:type="gramStart"/>
          <w:r w:rsidRPr="00EA0831">
            <w:rPr>
              <w:rFonts w:eastAsia="仿宋_GB2312"/>
              <w:color w:val="000000"/>
              <w:sz w:val="32"/>
              <w:szCs w:val="32"/>
            </w:rPr>
            <w:t>口刷屏媒体</w:t>
          </w:r>
          <w:proofErr w:type="gramEnd"/>
          <w:r w:rsidRPr="00EA0831">
            <w:rPr>
              <w:rFonts w:eastAsia="仿宋_GB2312"/>
              <w:color w:val="000000"/>
              <w:sz w:val="32"/>
              <w:szCs w:val="32"/>
            </w:rPr>
            <w:t>进行营口旅游</w:t>
          </w:r>
          <w:r w:rsidRPr="00EA0831">
            <w:rPr>
              <w:rFonts w:eastAsia="仿宋_GB2312"/>
              <w:color w:val="000000"/>
              <w:sz w:val="32"/>
              <w:szCs w:val="32"/>
            </w:rPr>
            <w:t>10</w:t>
          </w:r>
          <w:r w:rsidRPr="00EA0831">
            <w:rPr>
              <w:rFonts w:eastAsia="仿宋_GB2312"/>
              <w:color w:val="000000"/>
              <w:sz w:val="32"/>
              <w:szCs w:val="32"/>
            </w:rPr>
            <w:t>秒形象宣传，以提高营口市整体城市形象。</w:t>
          </w:r>
        </w:p>
        <w:p w14:paraId="40E85F5E" w14:textId="77777777" w:rsidR="00745BC2" w:rsidRPr="00EA0831" w:rsidRDefault="0048416F" w:rsidP="00745BC2">
          <w:pPr>
            <w:snapToGrid w:val="0"/>
            <w:spacing w:line="600" w:lineRule="exact"/>
            <w:ind w:firstLineChars="200" w:firstLine="640"/>
            <w:rPr>
              <w:rFonts w:eastAsia="仿宋_GB2312"/>
              <w:color w:val="000000"/>
              <w:sz w:val="32"/>
              <w:szCs w:val="32"/>
            </w:rPr>
          </w:pPr>
          <w:r w:rsidRPr="00EA0831">
            <w:rPr>
              <w:rFonts w:eastAsia="仿宋_GB2312"/>
              <w:color w:val="000000"/>
              <w:sz w:val="32"/>
              <w:szCs w:val="32"/>
            </w:rPr>
            <w:t>因为中铁世纪传媒广告有限公司将其北京南站电子刷</w:t>
          </w:r>
          <w:proofErr w:type="gramStart"/>
          <w:r w:rsidRPr="00EA0831">
            <w:rPr>
              <w:rFonts w:eastAsia="仿宋_GB2312"/>
              <w:color w:val="000000"/>
              <w:sz w:val="32"/>
              <w:szCs w:val="32"/>
            </w:rPr>
            <w:t>屏媒体</w:t>
          </w:r>
          <w:proofErr w:type="gramEnd"/>
          <w:r w:rsidRPr="00EA0831">
            <w:rPr>
              <w:rFonts w:eastAsia="仿宋_GB2312"/>
              <w:color w:val="000000"/>
              <w:sz w:val="32"/>
              <w:szCs w:val="32"/>
            </w:rPr>
            <w:t>的独家代理权授权给了广州韵洪嘉泽广告有限公司，广州韵洪嘉泽广告有限公司又将其北京南站电子刷</w:t>
          </w:r>
          <w:proofErr w:type="gramStart"/>
          <w:r w:rsidRPr="00EA0831">
            <w:rPr>
              <w:rFonts w:eastAsia="仿宋_GB2312"/>
              <w:color w:val="000000"/>
              <w:sz w:val="32"/>
              <w:szCs w:val="32"/>
            </w:rPr>
            <w:t>屏媒体</w:t>
          </w:r>
          <w:proofErr w:type="gramEnd"/>
          <w:r w:rsidRPr="00EA0831">
            <w:rPr>
              <w:rFonts w:eastAsia="仿宋_GB2312"/>
              <w:color w:val="000000"/>
              <w:sz w:val="32"/>
              <w:szCs w:val="32"/>
            </w:rPr>
            <w:t>在营口销售的独家代理权授权给了北京</w:t>
          </w:r>
          <w:proofErr w:type="gramStart"/>
          <w:r w:rsidRPr="00EA0831">
            <w:rPr>
              <w:rFonts w:eastAsia="仿宋_GB2312"/>
              <w:color w:val="000000"/>
              <w:sz w:val="32"/>
              <w:szCs w:val="32"/>
            </w:rPr>
            <w:t>菁</w:t>
          </w:r>
          <w:proofErr w:type="gramEnd"/>
          <w:r w:rsidRPr="00EA0831">
            <w:rPr>
              <w:rFonts w:eastAsia="仿宋_GB2312"/>
              <w:color w:val="000000"/>
              <w:sz w:val="32"/>
              <w:szCs w:val="32"/>
            </w:rPr>
            <w:t>视艾华文化传播有限公司，所以北京</w:t>
          </w:r>
          <w:proofErr w:type="gramStart"/>
          <w:r w:rsidRPr="00EA0831">
            <w:rPr>
              <w:rFonts w:eastAsia="仿宋_GB2312"/>
              <w:color w:val="000000"/>
              <w:sz w:val="32"/>
              <w:szCs w:val="32"/>
            </w:rPr>
            <w:t>菁</w:t>
          </w:r>
          <w:proofErr w:type="gramEnd"/>
          <w:r w:rsidRPr="00EA0831">
            <w:rPr>
              <w:rFonts w:eastAsia="仿宋_GB2312"/>
              <w:color w:val="000000"/>
              <w:sz w:val="32"/>
              <w:szCs w:val="32"/>
            </w:rPr>
            <w:t>视艾华文化传播有限公司是唯一可以为营口旅游在北京南站到达</w:t>
          </w:r>
          <w:proofErr w:type="gramStart"/>
          <w:r w:rsidRPr="00EA0831">
            <w:rPr>
              <w:rFonts w:eastAsia="仿宋_GB2312"/>
              <w:color w:val="000000"/>
              <w:sz w:val="32"/>
              <w:szCs w:val="32"/>
            </w:rPr>
            <w:t>口刷屏媒体</w:t>
          </w:r>
          <w:proofErr w:type="gramEnd"/>
          <w:r w:rsidRPr="00EA0831">
            <w:rPr>
              <w:rFonts w:eastAsia="仿宋_GB2312"/>
              <w:color w:val="000000"/>
              <w:sz w:val="32"/>
              <w:szCs w:val="32"/>
            </w:rPr>
            <w:t>上宣传的公司。因此，</w:t>
          </w:r>
          <w:proofErr w:type="gramStart"/>
          <w:r w:rsidRPr="00EA0831">
            <w:rPr>
              <w:rFonts w:eastAsia="仿宋_GB2312"/>
              <w:color w:val="000000"/>
              <w:sz w:val="32"/>
              <w:szCs w:val="32"/>
            </w:rPr>
            <w:t>市文旅广电</w:t>
          </w:r>
          <w:proofErr w:type="gramEnd"/>
          <w:r w:rsidRPr="00EA0831">
            <w:rPr>
              <w:rFonts w:eastAsia="仿宋_GB2312"/>
              <w:color w:val="000000"/>
              <w:sz w:val="32"/>
              <w:szCs w:val="32"/>
            </w:rPr>
            <w:t>局申请该项目为单一来源采购。</w:t>
          </w:r>
        </w:p>
        <w:p w14:paraId="27E5F8B8" w14:textId="6EC6374E" w:rsidR="00745BC2" w:rsidRPr="00EA0831" w:rsidRDefault="0048416F" w:rsidP="00745BC2">
          <w:pPr>
            <w:snapToGrid w:val="0"/>
            <w:spacing w:line="600" w:lineRule="exact"/>
            <w:ind w:firstLineChars="200" w:firstLine="640"/>
            <w:rPr>
              <w:rFonts w:eastAsia="黑体"/>
              <w:color w:val="000000"/>
              <w:sz w:val="32"/>
              <w:szCs w:val="32"/>
            </w:rPr>
          </w:pPr>
          <w:r>
            <w:rPr>
              <w:rFonts w:eastAsia="黑体" w:hint="eastAsia"/>
              <w:color w:val="000000"/>
              <w:sz w:val="32"/>
              <w:szCs w:val="32"/>
            </w:rPr>
            <w:lastRenderedPageBreak/>
            <w:t>三</w:t>
          </w:r>
          <w:r w:rsidRPr="00EA0831">
            <w:rPr>
              <w:rFonts w:eastAsia="黑体"/>
              <w:color w:val="000000"/>
              <w:sz w:val="32"/>
              <w:szCs w:val="32"/>
            </w:rPr>
            <w:t>、付款方式</w:t>
          </w:r>
          <w:r w:rsidRPr="00EA0831">
            <w:rPr>
              <w:rFonts w:eastAsia="黑体"/>
              <w:color w:val="000000"/>
              <w:sz w:val="32"/>
              <w:szCs w:val="32"/>
            </w:rPr>
            <w:t xml:space="preserve"> </w:t>
          </w:r>
        </w:p>
        <w:p w14:paraId="7A746E09" w14:textId="3C837134" w:rsidR="0050268E" w:rsidRDefault="0048416F" w:rsidP="00745BC2">
          <w:pPr>
            <w:rPr>
              <w:rFonts w:ascii="仿宋" w:hAnsi="仿宋"/>
            </w:rPr>
          </w:pPr>
          <w:r w:rsidRPr="00EA0831">
            <w:rPr>
              <w:rFonts w:eastAsia="仿宋_GB2312"/>
              <w:color w:val="000000"/>
              <w:sz w:val="32"/>
              <w:szCs w:val="32"/>
            </w:rPr>
            <w:t>合同签订后支付</w:t>
          </w:r>
          <w:r w:rsidRPr="00EA0831">
            <w:rPr>
              <w:rFonts w:eastAsia="仿宋_GB2312"/>
              <w:color w:val="000000"/>
              <w:sz w:val="32"/>
              <w:szCs w:val="32"/>
            </w:rPr>
            <w:t>80%</w:t>
          </w:r>
          <w:r w:rsidRPr="00EA0831">
            <w:rPr>
              <w:rFonts w:eastAsia="仿宋_GB2312"/>
              <w:color w:val="000000"/>
              <w:sz w:val="32"/>
              <w:szCs w:val="32"/>
            </w:rPr>
            <w:t>，合同执行结束后支付</w:t>
          </w:r>
          <w:r w:rsidRPr="00EA0831">
            <w:rPr>
              <w:rFonts w:eastAsia="仿宋_GB2312"/>
              <w:color w:val="000000"/>
              <w:sz w:val="32"/>
              <w:szCs w:val="32"/>
            </w:rPr>
            <w:t>20%</w:t>
          </w:r>
          <w:r w:rsidRPr="00EA0831">
            <w:rPr>
              <w:rFonts w:eastAsia="仿宋_GB2312"/>
              <w:color w:val="000000"/>
              <w:sz w:val="32"/>
              <w:szCs w:val="32"/>
            </w:rPr>
            <w:t>。</w:t>
          </w:r>
        </w:p>
      </w:sdtContent>
    </w:sdt>
    <w:p w14:paraId="42D75104" w14:textId="008B6935" w:rsidR="006967CA" w:rsidRPr="006648E1" w:rsidRDefault="006967CA" w:rsidP="006648E1">
      <w:pPr>
        <w:ind w:firstLineChars="200" w:firstLine="480"/>
        <w:rPr>
          <w:rFonts w:ascii="仿宋" w:eastAsia="仿宋" w:hAnsi="仿宋"/>
          <w:sz w:val="24"/>
        </w:rPr>
      </w:pPr>
    </w:p>
    <w:p w14:paraId="4CC1C96B" w14:textId="4158F785" w:rsidR="00B53BF8" w:rsidRDefault="00B53BF8">
      <w:pPr>
        <w:widowControl/>
        <w:jc w:val="left"/>
      </w:pPr>
      <w:r>
        <w:br w:type="page"/>
      </w:r>
    </w:p>
    <w:p w14:paraId="256DE99D" w14:textId="4BEF2CB7" w:rsidR="00B53BF8" w:rsidRDefault="004232D8" w:rsidP="004232D8">
      <w:pPr>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第三章  合同</w:t>
      </w:r>
      <w:r w:rsidR="00B53BF8" w:rsidRPr="004232D8">
        <w:rPr>
          <w:rFonts w:ascii="仿宋" w:eastAsia="仿宋" w:hAnsi="仿宋" w:cs="Lucida Sans Unicode" w:hint="eastAsia"/>
          <w:b/>
          <w:sz w:val="44"/>
          <w:szCs w:val="44"/>
        </w:rPr>
        <w:t>条款</w:t>
      </w:r>
      <w:r>
        <w:rPr>
          <w:rFonts w:ascii="仿宋" w:eastAsia="仿宋" w:hAnsi="仿宋" w:cs="Lucida Sans Unicode" w:hint="eastAsia"/>
          <w:b/>
          <w:sz w:val="44"/>
          <w:szCs w:val="44"/>
        </w:rPr>
        <w:t>及前附表</w:t>
      </w:r>
    </w:p>
    <w:p w14:paraId="31934A43" w14:textId="77777777" w:rsidR="004232D8" w:rsidRDefault="004232D8" w:rsidP="004232D8">
      <w:pPr>
        <w:jc w:val="center"/>
        <w:rPr>
          <w:rFonts w:ascii="仿宋" w:eastAsia="仿宋" w:hAnsi="仿宋" w:cs="Lucida Sans Unicode"/>
          <w:b/>
          <w:sz w:val="44"/>
          <w:szCs w:val="44"/>
        </w:rPr>
      </w:pPr>
    </w:p>
    <w:p w14:paraId="7A94C7C0" w14:textId="6F9502D3" w:rsidR="004232D8" w:rsidRPr="004232D8" w:rsidRDefault="004232D8" w:rsidP="004232D8">
      <w:pPr>
        <w:jc w:val="center"/>
        <w:rPr>
          <w:rFonts w:ascii="仿宋" w:eastAsia="仿宋" w:hAnsi="仿宋" w:cs="Lucida Sans Unicode"/>
          <w:b/>
          <w:sz w:val="32"/>
          <w:szCs w:val="32"/>
        </w:rPr>
      </w:pPr>
      <w:r w:rsidRPr="004232D8">
        <w:rPr>
          <w:rFonts w:ascii="仿宋" w:eastAsia="仿宋" w:hAnsi="仿宋" w:cs="Lucida Sans Unicode" w:hint="eastAsia"/>
          <w:b/>
          <w:sz w:val="32"/>
          <w:szCs w:val="32"/>
        </w:rPr>
        <w:t>合同条款前附表</w:t>
      </w:r>
    </w:p>
    <w:p w14:paraId="4CD80CF0" w14:textId="77777777" w:rsidR="00B53BF8" w:rsidRDefault="00B53BF8">
      <w:pPr>
        <w:widowControl/>
        <w:jc w:val="left"/>
      </w:pPr>
    </w:p>
    <w:sdt>
      <w:sdtPr>
        <w:alias w:val="一表（对项目或各包的要求）"/>
        <w:tag w:val="一表（对项目或各包的要求）"/>
        <w:id w:val="1558982016"/>
        <w:lock w:val="sdtLocked"/>
        <w:placeholder>
          <w:docPart w:val="DefaultPlaceholder_1082065158"/>
        </w:placeholder>
      </w:sdtPr>
      <w:sdtEndPr/>
      <w:sdtContent>
        <w:p w14:paraId="4D478476" w14:textId="77777777" w:rsidR="00F547BB" w:rsidRDefault="003D740B" w:rsidP="00D62C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CA5B88" w14:paraId="75D01665" w14:textId="77777777" w:rsidTr="00CA5B88">
            <w:trPr>
              <w:trHeight w:val="646"/>
              <w:jc w:val="center"/>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3A33F1CD" w14:textId="77777777" w:rsidR="00CA5B88" w:rsidRDefault="0048416F">
                <w:pPr>
                  <w:adjustRightInd w:val="0"/>
                  <w:snapToGrid w:val="0"/>
                  <w:ind w:rightChars="-51" w:right="-107"/>
                  <w:rPr>
                    <w:rFonts w:ascii="仿宋" w:eastAsia="仿宋" w:hAnsi="仿宋" w:cs="宋体"/>
                    <w:szCs w:val="21"/>
                  </w:rPr>
                </w:pPr>
                <w:r>
                  <w:fldChar w:fldCharType="begin"/>
                </w:r>
                <w:r>
                  <w:instrText xml:space="preserve"> DOCPROPERTY  </w:instrText>
                </w:r>
                <w:r>
                  <w:rPr>
                    <w:rFonts w:hint="eastAsia"/>
                  </w:rPr>
                  <w:instrText>项目要求</w:instrText>
                </w:r>
                <w:r>
                  <w:instrText xml:space="preserve">  \* MERGEFORMAT </w:instrText>
                </w:r>
                <w:r>
                  <w:fldChar w:fldCharType="separate"/>
                </w:r>
                <w:proofErr w:type="gramStart"/>
                <w:r>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rPr>
                      <w:t xml:space="preserve"> 全部</w:t>
                    </w:r>
                  </w:sdtContent>
                </w:sdt>
              </w:p>
            </w:tc>
          </w:tr>
          <w:tr w:rsidR="00CA5B88" w14:paraId="73E8E565" w14:textId="77777777" w:rsidTr="00CA5B88">
            <w:trPr>
              <w:trHeight w:val="646"/>
              <w:jc w:val="center"/>
            </w:trPr>
            <w:tc>
              <w:tcPr>
                <w:tcW w:w="567" w:type="dxa"/>
                <w:tcBorders>
                  <w:top w:val="single" w:sz="4" w:space="0" w:color="auto"/>
                  <w:left w:val="single" w:sz="4" w:space="0" w:color="auto"/>
                  <w:bottom w:val="single" w:sz="4" w:space="0" w:color="auto"/>
                  <w:right w:val="single" w:sz="4" w:space="0" w:color="auto"/>
                </w:tcBorders>
                <w:vAlign w:val="center"/>
              </w:tcPr>
              <w:p w14:paraId="4AF81820" w14:textId="77777777" w:rsidR="00CA5B88" w:rsidRDefault="003D740B">
                <w:pPr>
                  <w:adjustRightInd w:val="0"/>
                  <w:snapToGrid w:val="0"/>
                  <w:ind w:rightChars="-23" w:right="-48"/>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2AC271FF" w14:textId="77777777" w:rsidR="00CA5B88" w:rsidRDefault="0048416F">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14:paraId="009C0C79" w14:textId="77777777" w:rsidR="00CA5B88" w:rsidRDefault="0048416F">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D972058" w14:textId="77777777" w:rsidR="00CA5B88" w:rsidRDefault="0048416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tcBorders>
                  <w:top w:val="single" w:sz="4" w:space="0" w:color="auto"/>
                  <w:left w:val="single" w:sz="4" w:space="0" w:color="auto"/>
                  <w:bottom w:val="single" w:sz="4" w:space="0" w:color="auto"/>
                  <w:right w:val="single" w:sz="4" w:space="0" w:color="auto"/>
                </w:tcBorders>
                <w:vAlign w:val="center"/>
                <w:hideMark/>
              </w:tcPr>
              <w:p w14:paraId="29C0DE7C" w14:textId="77777777" w:rsidR="00CA5B88" w:rsidRDefault="0048416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tcBorders>
                  <w:top w:val="single" w:sz="4" w:space="0" w:color="auto"/>
                  <w:left w:val="single" w:sz="4" w:space="0" w:color="auto"/>
                  <w:bottom w:val="single" w:sz="4" w:space="0" w:color="auto"/>
                  <w:right w:val="single" w:sz="4" w:space="0" w:color="auto"/>
                </w:tcBorders>
                <w:vAlign w:val="center"/>
                <w:hideMark/>
              </w:tcPr>
              <w:p w14:paraId="67240C7E" w14:textId="77777777" w:rsidR="00CA5B88" w:rsidRDefault="0048416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D00289E" w14:textId="77777777" w:rsidR="00CA5B88" w:rsidRDefault="0048416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14:paraId="3A23365A" w14:textId="77777777" w:rsidR="00CA5B88" w:rsidRDefault="0048416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CA5B88" w14:paraId="28ED5AF1"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B55791" w14:textId="77777777" w:rsidR="00CA5B88" w:rsidRDefault="0048416F">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6FED2386" w14:textId="0AC52705" w:rsidR="00CA5B88" w:rsidRDefault="0048416F">
                <w:pPr>
                  <w:adjustRightInd w:val="0"/>
                  <w:snapToGrid w:val="0"/>
                  <w:rPr>
                    <w:rFonts w:ascii="仿宋" w:eastAsia="仿宋" w:hAnsi="仿宋" w:cs="宋体"/>
                    <w:szCs w:val="21"/>
                  </w:rPr>
                </w:pPr>
                <w:r>
                  <w:rPr>
                    <w:rFonts w:ascii="仿宋" w:eastAsia="仿宋" w:hAnsi="仿宋" w:cs="宋体" w:hint="eastAsia"/>
                    <w:szCs w:val="21"/>
                  </w:rPr>
                  <w:t>履约时间：2</w:t>
                </w:r>
                <w:r>
                  <w:rPr>
                    <w:rFonts w:ascii="仿宋" w:eastAsia="仿宋" w:hAnsi="仿宋" w:cs="宋体"/>
                    <w:szCs w:val="21"/>
                  </w:rPr>
                  <w:t>020</w:t>
                </w:r>
                <w:r>
                  <w:rPr>
                    <w:rFonts w:ascii="仿宋" w:eastAsia="仿宋" w:hAnsi="仿宋" w:cs="宋体" w:hint="eastAsia"/>
                    <w:szCs w:val="21"/>
                  </w:rPr>
                  <w:t>年7月2</w:t>
                </w:r>
                <w:r>
                  <w:rPr>
                    <w:rFonts w:ascii="仿宋" w:eastAsia="仿宋" w:hAnsi="仿宋" w:cs="宋体"/>
                    <w:szCs w:val="21"/>
                  </w:rPr>
                  <w:t>5</w:t>
                </w:r>
                <w:r>
                  <w:rPr>
                    <w:rFonts w:ascii="仿宋" w:eastAsia="仿宋" w:hAnsi="仿宋" w:cs="宋体" w:hint="eastAsia"/>
                    <w:szCs w:val="21"/>
                  </w:rPr>
                  <w:t>日-</w:t>
                </w:r>
                <w:r>
                  <w:rPr>
                    <w:rFonts w:ascii="仿宋" w:eastAsia="仿宋" w:hAnsi="仿宋" w:cs="宋体"/>
                    <w:szCs w:val="21"/>
                  </w:rPr>
                  <w:t>2021</w:t>
                </w:r>
                <w:r>
                  <w:rPr>
                    <w:rFonts w:ascii="仿宋" w:eastAsia="仿宋" w:hAnsi="仿宋" w:cs="宋体" w:hint="eastAsia"/>
                    <w:szCs w:val="21"/>
                  </w:rPr>
                  <w:t>年7月2</w:t>
                </w:r>
                <w:r>
                  <w:rPr>
                    <w:rFonts w:ascii="仿宋" w:eastAsia="仿宋" w:hAnsi="仿宋" w:cs="宋体"/>
                    <w:szCs w:val="21"/>
                  </w:rPr>
                  <w:t>4</w:t>
                </w:r>
                <w:r>
                  <w:rPr>
                    <w:rFonts w:ascii="仿宋" w:eastAsia="仿宋" w:hAnsi="仿宋" w:cs="宋体" w:hint="eastAsia"/>
                    <w:szCs w:val="21"/>
                  </w:rPr>
                  <w:t>日</w:t>
                </w:r>
              </w:p>
            </w:tc>
            <w:tc>
              <w:tcPr>
                <w:tcW w:w="2142" w:type="dxa"/>
                <w:tcBorders>
                  <w:top w:val="single" w:sz="4" w:space="0" w:color="auto"/>
                  <w:left w:val="single" w:sz="4" w:space="0" w:color="auto"/>
                  <w:bottom w:val="single" w:sz="4" w:space="0" w:color="auto"/>
                  <w:right w:val="single" w:sz="4" w:space="0" w:color="auto"/>
                </w:tcBorders>
                <w:vAlign w:val="center"/>
              </w:tcPr>
              <w:p w14:paraId="7778C150" w14:textId="77777777" w:rsidR="00CA5B88" w:rsidRDefault="003D740B">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E9D2101" w14:textId="77777777" w:rsidR="00CA5B88" w:rsidRDefault="003D740B">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1D0828D0" w14:textId="77777777" w:rsidR="00CA5B88" w:rsidRDefault="003D740B">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127A5E" w14:textId="77777777" w:rsidR="00CA5B88" w:rsidRDefault="003D740B">
                <w:pPr>
                  <w:adjustRightInd w:val="0"/>
                  <w:snapToGrid w:val="0"/>
                  <w:ind w:rightChars="50" w:right="105"/>
                  <w:jc w:val="center"/>
                  <w:rPr>
                    <w:rFonts w:ascii="仿宋" w:eastAsia="仿宋" w:hAnsi="仿宋" w:cs="宋体"/>
                    <w:szCs w:val="21"/>
                  </w:rPr>
                </w:pPr>
              </w:p>
            </w:tc>
          </w:tr>
          <w:tr w:rsidR="00CA5B88" w14:paraId="13A7998E"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4C68D84" w14:textId="77777777" w:rsidR="00CA5B88" w:rsidRDefault="0048416F">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402FE31C" w14:textId="6A8FE476" w:rsidR="00CA5B88" w:rsidRDefault="0048416F">
                <w:pPr>
                  <w:adjustRightInd w:val="0"/>
                  <w:snapToGrid w:val="0"/>
                  <w:rPr>
                    <w:rFonts w:ascii="仿宋" w:eastAsia="仿宋" w:hAnsi="仿宋" w:cs="宋体"/>
                    <w:szCs w:val="21"/>
                  </w:rPr>
                </w:pPr>
                <w:r>
                  <w:rPr>
                    <w:rFonts w:ascii="仿宋" w:eastAsia="仿宋" w:hAnsi="仿宋" w:cs="宋体" w:hint="eastAsia"/>
                    <w:szCs w:val="21"/>
                  </w:rPr>
                  <w:t>履约地点：北京南站</w:t>
                </w:r>
              </w:p>
            </w:tc>
            <w:tc>
              <w:tcPr>
                <w:tcW w:w="2142" w:type="dxa"/>
                <w:tcBorders>
                  <w:top w:val="single" w:sz="4" w:space="0" w:color="auto"/>
                  <w:left w:val="single" w:sz="4" w:space="0" w:color="auto"/>
                  <w:bottom w:val="single" w:sz="4" w:space="0" w:color="auto"/>
                  <w:right w:val="single" w:sz="4" w:space="0" w:color="auto"/>
                </w:tcBorders>
                <w:vAlign w:val="center"/>
              </w:tcPr>
              <w:p w14:paraId="08288111" w14:textId="77777777" w:rsidR="00CA5B88" w:rsidRDefault="003D740B">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4EC1F21" w14:textId="77777777" w:rsidR="00CA5B88" w:rsidRDefault="003D740B">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4172E013" w14:textId="77777777" w:rsidR="00CA5B88" w:rsidRDefault="003D740B">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F0AFD62" w14:textId="77777777" w:rsidR="00CA5B88" w:rsidRDefault="003D740B">
                <w:pPr>
                  <w:adjustRightInd w:val="0"/>
                  <w:snapToGrid w:val="0"/>
                  <w:ind w:rightChars="50" w:right="105"/>
                  <w:jc w:val="center"/>
                  <w:rPr>
                    <w:rFonts w:ascii="仿宋" w:eastAsia="仿宋" w:hAnsi="仿宋" w:cs="宋体"/>
                    <w:szCs w:val="21"/>
                  </w:rPr>
                </w:pPr>
              </w:p>
            </w:tc>
          </w:tr>
          <w:tr w:rsidR="00CA5B88" w14:paraId="7D88C9B0"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FBAA74B" w14:textId="77777777" w:rsidR="00CA5B88" w:rsidRDefault="0048416F">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6B09F64" w14:textId="5DEB0F41" w:rsidR="00CA5B88" w:rsidRDefault="0048416F">
                <w:pPr>
                  <w:adjustRightInd w:val="0"/>
                  <w:snapToGrid w:val="0"/>
                  <w:rPr>
                    <w:rFonts w:ascii="仿宋" w:eastAsia="仿宋" w:hAnsi="仿宋" w:cs="宋体"/>
                    <w:szCs w:val="21"/>
                  </w:rPr>
                </w:pPr>
                <w:r>
                  <w:rPr>
                    <w:rFonts w:ascii="仿宋" w:eastAsia="仿宋" w:hAnsi="仿宋" w:cs="宋体" w:hint="eastAsia"/>
                    <w:szCs w:val="21"/>
                  </w:rPr>
                  <w:t>付款方式及条件：</w:t>
                </w:r>
                <w:r w:rsidRPr="00745BC2">
                  <w:rPr>
                    <w:rFonts w:ascii="仿宋" w:eastAsia="仿宋" w:hAnsi="仿宋" w:cs="宋体"/>
                    <w:szCs w:val="21"/>
                  </w:rPr>
                  <w:t>合同签订后支付80%，合同执行结束后支付20%</w:t>
                </w:r>
              </w:p>
            </w:tc>
            <w:tc>
              <w:tcPr>
                <w:tcW w:w="2142" w:type="dxa"/>
                <w:tcBorders>
                  <w:top w:val="single" w:sz="4" w:space="0" w:color="auto"/>
                  <w:left w:val="single" w:sz="4" w:space="0" w:color="auto"/>
                  <w:bottom w:val="single" w:sz="4" w:space="0" w:color="auto"/>
                  <w:right w:val="single" w:sz="4" w:space="0" w:color="auto"/>
                </w:tcBorders>
                <w:vAlign w:val="center"/>
              </w:tcPr>
              <w:p w14:paraId="50DFB38B" w14:textId="77777777" w:rsidR="00CA5B88" w:rsidRDefault="003D740B">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0F7AAC5" w14:textId="77777777" w:rsidR="00CA5B88" w:rsidRDefault="003D740B">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285F2827" w14:textId="77777777" w:rsidR="00CA5B88" w:rsidRDefault="003D740B">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59418D0" w14:textId="77777777" w:rsidR="00CA5B88" w:rsidRDefault="003D740B">
                <w:pPr>
                  <w:adjustRightInd w:val="0"/>
                  <w:snapToGrid w:val="0"/>
                  <w:ind w:rightChars="50" w:right="105"/>
                  <w:jc w:val="center"/>
                  <w:rPr>
                    <w:rFonts w:ascii="仿宋" w:eastAsia="仿宋" w:hAnsi="仿宋" w:cs="宋体"/>
                    <w:szCs w:val="21"/>
                  </w:rPr>
                </w:pPr>
              </w:p>
            </w:tc>
          </w:tr>
        </w:tbl>
        <w:p w14:paraId="0A008E9D" w14:textId="0D2B32C6" w:rsidR="00D62CB1" w:rsidRDefault="003D740B" w:rsidP="00D62CB1"/>
      </w:sdtContent>
    </w:sdt>
    <w:p w14:paraId="17753725" w14:textId="77777777" w:rsidR="00B53BF8" w:rsidRDefault="00B53BF8">
      <w:pPr>
        <w:widowControl/>
        <w:jc w:val="left"/>
      </w:pPr>
    </w:p>
    <w:p w14:paraId="10E4340B" w14:textId="1DAD4498" w:rsidR="004232D8" w:rsidRDefault="004232D8">
      <w:pPr>
        <w:widowControl/>
        <w:jc w:val="left"/>
      </w:pPr>
      <w:r>
        <w:br w:type="page"/>
      </w:r>
    </w:p>
    <w:p w14:paraId="2FA4717E" w14:textId="77777777" w:rsidR="004232D8" w:rsidRPr="0089742A" w:rsidRDefault="004232D8" w:rsidP="004232D8">
      <w:pPr>
        <w:spacing w:line="360" w:lineRule="auto"/>
        <w:jc w:val="center"/>
        <w:rPr>
          <w:rFonts w:ascii="仿宋" w:eastAsia="仿宋" w:hAnsi="仿宋"/>
          <w:b/>
          <w:sz w:val="44"/>
        </w:rPr>
      </w:pPr>
      <w:r w:rsidRPr="0089742A">
        <w:rPr>
          <w:rFonts w:ascii="仿宋" w:eastAsia="仿宋" w:hAnsi="仿宋"/>
          <w:b/>
          <w:sz w:val="44"/>
        </w:rPr>
        <w:lastRenderedPageBreak/>
        <w:t>合同条款</w:t>
      </w:r>
    </w:p>
    <w:p w14:paraId="52A2BA3A" w14:textId="77777777" w:rsidR="004232D8" w:rsidRPr="0089742A" w:rsidRDefault="004232D8" w:rsidP="004232D8">
      <w:pPr>
        <w:spacing w:line="340" w:lineRule="exact"/>
        <w:jc w:val="center"/>
        <w:rPr>
          <w:rFonts w:ascii="仿宋" w:eastAsia="仿宋" w:hAnsi="仿宋"/>
          <w:sz w:val="24"/>
        </w:rPr>
      </w:pPr>
    </w:p>
    <w:p w14:paraId="47CF198A" w14:textId="77777777" w:rsidR="004232D8" w:rsidRPr="00787C6C" w:rsidRDefault="004232D8" w:rsidP="004232D8">
      <w:pPr>
        <w:spacing w:line="480" w:lineRule="exact"/>
        <w:ind w:leftChars="254" w:left="533"/>
        <w:rPr>
          <w:rFonts w:ascii="仿宋" w:eastAsia="仿宋" w:hAnsi="仿宋"/>
          <w:b/>
          <w:sz w:val="24"/>
        </w:rPr>
      </w:pPr>
      <w:r w:rsidRPr="00787C6C">
        <w:rPr>
          <w:rFonts w:ascii="仿宋" w:eastAsia="仿宋" w:hAnsi="仿宋"/>
          <w:sz w:val="24"/>
        </w:rPr>
        <w:t>本合同下列术语应解释为：</w:t>
      </w:r>
    </w:p>
    <w:p w14:paraId="6F138E22"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w:t>
      </w:r>
      <w:r w:rsidRPr="00787C6C">
        <w:rPr>
          <w:rFonts w:ascii="仿宋" w:eastAsia="仿宋" w:hAnsi="仿宋"/>
          <w:sz w:val="24"/>
        </w:rPr>
        <w:t>合同</w:t>
      </w:r>
      <w:r w:rsidRPr="00787C6C">
        <w:rPr>
          <w:rFonts w:ascii="仿宋" w:eastAsia="仿宋" w:hAnsi="仿宋" w:hint="eastAsia"/>
          <w:sz w:val="24"/>
        </w:rPr>
        <w:t>”</w:t>
      </w:r>
      <w:r w:rsidRPr="00787C6C">
        <w:rPr>
          <w:rFonts w:ascii="仿宋" w:eastAsia="仿宋" w:hAnsi="仿宋"/>
          <w:sz w:val="24"/>
        </w:rPr>
        <w:t>系指供需双方签署的、合同格式中载明的供需双方所达成的协议，包括所有的附件、附录和上述文件所提到的构成合同的所有文件。</w:t>
      </w:r>
    </w:p>
    <w:p w14:paraId="5C40A7BC"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(2)“</w:t>
      </w:r>
      <w:r w:rsidRPr="00787C6C">
        <w:rPr>
          <w:rFonts w:ascii="仿宋" w:eastAsia="仿宋" w:hAnsi="仿宋"/>
          <w:sz w:val="24"/>
        </w:rPr>
        <w:t>合同价</w:t>
      </w:r>
      <w:r w:rsidRPr="00787C6C">
        <w:rPr>
          <w:rFonts w:ascii="仿宋" w:eastAsia="仿宋" w:hAnsi="仿宋" w:hint="eastAsia"/>
          <w:sz w:val="24"/>
        </w:rPr>
        <w:t>”</w:t>
      </w:r>
      <w:r w:rsidRPr="00787C6C">
        <w:rPr>
          <w:rFonts w:ascii="仿宋" w:eastAsia="仿宋" w:hAnsi="仿宋"/>
          <w:sz w:val="24"/>
        </w:rPr>
        <w:t>系指根据合同规定供方在正确地完全履行合同义务后需方应支付给供方的价格。</w:t>
      </w:r>
    </w:p>
    <w:p w14:paraId="376FBB07"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(3)“</w:t>
      </w:r>
      <w:r w:rsidRPr="00787C6C">
        <w:rPr>
          <w:rFonts w:ascii="仿宋" w:eastAsia="仿宋" w:hAnsi="仿宋"/>
          <w:sz w:val="24"/>
        </w:rPr>
        <w:t>合同</w:t>
      </w:r>
      <w:r w:rsidRPr="00787C6C">
        <w:rPr>
          <w:rFonts w:ascii="仿宋" w:eastAsia="仿宋" w:hAnsi="仿宋" w:hint="eastAsia"/>
          <w:sz w:val="24"/>
        </w:rPr>
        <w:t>货物”</w:t>
      </w:r>
      <w:r w:rsidRPr="00787C6C">
        <w:rPr>
          <w:rFonts w:ascii="仿宋" w:eastAsia="仿宋" w:hAnsi="仿宋"/>
          <w:sz w:val="24"/>
        </w:rPr>
        <w:t>指合同货物清单（同</w:t>
      </w:r>
      <w:r w:rsidRPr="00787C6C">
        <w:rPr>
          <w:rFonts w:ascii="仿宋" w:eastAsia="仿宋" w:hAnsi="仿宋" w:hint="eastAsia"/>
          <w:sz w:val="24"/>
        </w:rPr>
        <w:t>报价</w:t>
      </w:r>
      <w:r w:rsidRPr="00787C6C">
        <w:rPr>
          <w:rFonts w:ascii="仿宋" w:eastAsia="仿宋" w:hAnsi="仿宋"/>
          <w:sz w:val="24"/>
        </w:rPr>
        <w:t>文件中</w:t>
      </w:r>
      <w:r w:rsidRPr="00787C6C">
        <w:rPr>
          <w:rFonts w:ascii="仿宋" w:eastAsia="仿宋" w:hAnsi="仿宋" w:hint="eastAsia"/>
          <w:sz w:val="24"/>
        </w:rPr>
        <w:t>的报价货物</w:t>
      </w:r>
      <w:r w:rsidRPr="00787C6C">
        <w:rPr>
          <w:rFonts w:ascii="仿宋" w:eastAsia="仿宋" w:hAnsi="仿宋"/>
          <w:sz w:val="24"/>
        </w:rPr>
        <w:t>数量、价格表，下同）中所规定的硬件、软件、安装材料、备件及专用器具、文件资料等内容。</w:t>
      </w:r>
    </w:p>
    <w:p w14:paraId="5466CC51"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(4)“</w:t>
      </w:r>
      <w:r w:rsidRPr="00787C6C">
        <w:rPr>
          <w:rFonts w:ascii="仿宋" w:eastAsia="仿宋" w:hAnsi="仿宋"/>
          <w:sz w:val="24"/>
        </w:rPr>
        <w:t>服务</w:t>
      </w:r>
      <w:r w:rsidRPr="00787C6C">
        <w:rPr>
          <w:rFonts w:ascii="仿宋" w:eastAsia="仿宋" w:hAnsi="仿宋" w:hint="eastAsia"/>
          <w:sz w:val="24"/>
        </w:rPr>
        <w:t>”</w:t>
      </w:r>
      <w:r w:rsidRPr="00787C6C">
        <w:rPr>
          <w:rFonts w:ascii="仿宋" w:eastAsia="仿宋" w:hAnsi="仿宋"/>
          <w:sz w:val="24"/>
        </w:rPr>
        <w:t>指根据合同规定供方应承担的与供货有关的伴随服务，包括（但不限于）合同货物的运输、保险、安装、测试、调试、培训、维修、提供技术指导和支持、保修期外的维护以及其他类似的义务。</w:t>
      </w:r>
    </w:p>
    <w:p w14:paraId="06B911ED"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(5)“</w:t>
      </w:r>
      <w:r w:rsidRPr="00787C6C">
        <w:rPr>
          <w:rFonts w:ascii="仿宋" w:eastAsia="仿宋" w:hAnsi="仿宋"/>
          <w:sz w:val="24"/>
        </w:rPr>
        <w:t>需方</w:t>
      </w:r>
      <w:r w:rsidRPr="00787C6C">
        <w:rPr>
          <w:rFonts w:ascii="仿宋" w:eastAsia="仿宋" w:hAnsi="仿宋" w:hint="eastAsia"/>
          <w:sz w:val="24"/>
        </w:rPr>
        <w:t>”</w:t>
      </w:r>
      <w:r w:rsidRPr="00787C6C">
        <w:rPr>
          <w:rFonts w:ascii="仿宋" w:eastAsia="仿宋" w:hAnsi="仿宋"/>
          <w:sz w:val="24"/>
        </w:rPr>
        <w:t>指供应商须知前附表中所述购买</w:t>
      </w:r>
      <w:r w:rsidRPr="00787C6C">
        <w:rPr>
          <w:rFonts w:ascii="仿宋" w:eastAsia="仿宋" w:hAnsi="仿宋" w:hint="eastAsia"/>
          <w:sz w:val="24"/>
        </w:rPr>
        <w:t>货物</w:t>
      </w:r>
      <w:r w:rsidRPr="00787C6C">
        <w:rPr>
          <w:rFonts w:ascii="仿宋" w:eastAsia="仿宋" w:hAnsi="仿宋"/>
          <w:sz w:val="24"/>
        </w:rPr>
        <w:t>和服务的单位。</w:t>
      </w:r>
    </w:p>
    <w:p w14:paraId="04F1640E"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(6)“</w:t>
      </w:r>
      <w:r w:rsidRPr="00787C6C">
        <w:rPr>
          <w:rFonts w:ascii="仿宋" w:eastAsia="仿宋" w:hAnsi="仿宋"/>
          <w:sz w:val="24"/>
        </w:rPr>
        <w:t>供方</w:t>
      </w:r>
      <w:r w:rsidRPr="00787C6C">
        <w:rPr>
          <w:rFonts w:ascii="仿宋" w:eastAsia="仿宋" w:hAnsi="仿宋" w:hint="eastAsia"/>
          <w:sz w:val="24"/>
        </w:rPr>
        <w:t>”</w:t>
      </w:r>
      <w:r w:rsidRPr="00787C6C">
        <w:rPr>
          <w:rFonts w:ascii="仿宋" w:eastAsia="仿宋" w:hAnsi="仿宋"/>
          <w:sz w:val="24"/>
        </w:rPr>
        <w:t>指供应商须知前附表中所述提供设备和服务的公司或实体。</w:t>
      </w:r>
    </w:p>
    <w:p w14:paraId="3B980DFB"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(7)“</w:t>
      </w:r>
      <w:r w:rsidRPr="00787C6C">
        <w:rPr>
          <w:rFonts w:ascii="仿宋" w:eastAsia="仿宋" w:hAnsi="仿宋"/>
          <w:sz w:val="24"/>
        </w:rPr>
        <w:t>检验</w:t>
      </w:r>
      <w:r w:rsidRPr="00787C6C">
        <w:rPr>
          <w:rFonts w:ascii="仿宋" w:eastAsia="仿宋" w:hAnsi="仿宋" w:hint="eastAsia"/>
          <w:sz w:val="24"/>
        </w:rPr>
        <w:t>”</w:t>
      </w:r>
      <w:r w:rsidRPr="00787C6C">
        <w:rPr>
          <w:rFonts w:ascii="仿宋" w:eastAsia="仿宋" w:hAnsi="仿宋"/>
          <w:sz w:val="24"/>
        </w:rPr>
        <w:t>指需方的最终用户收货后，按照本合同约定的标准对合同货物进行的检测与查验。</w:t>
      </w:r>
      <w:r w:rsidRPr="00787C6C">
        <w:rPr>
          <w:rFonts w:ascii="仿宋" w:eastAsia="仿宋" w:hAnsi="仿宋"/>
          <w:sz w:val="24"/>
        </w:rPr>
        <w:br/>
      </w:r>
      <w:r w:rsidRPr="00787C6C">
        <w:rPr>
          <w:rFonts w:ascii="仿宋" w:eastAsia="仿宋" w:hAnsi="仿宋" w:hint="eastAsia"/>
          <w:sz w:val="24"/>
        </w:rPr>
        <w:t xml:space="preserve">    (8)“</w:t>
      </w:r>
      <w:r w:rsidRPr="00787C6C">
        <w:rPr>
          <w:rFonts w:ascii="仿宋" w:eastAsia="仿宋" w:hAnsi="仿宋"/>
          <w:sz w:val="24"/>
        </w:rPr>
        <w:t>检验合格证书</w:t>
      </w:r>
      <w:r w:rsidRPr="00787C6C">
        <w:rPr>
          <w:rFonts w:ascii="仿宋" w:eastAsia="仿宋" w:hAnsi="仿宋" w:hint="eastAsia"/>
          <w:sz w:val="24"/>
        </w:rPr>
        <w:t>”</w:t>
      </w:r>
      <w:r w:rsidRPr="00787C6C">
        <w:rPr>
          <w:rFonts w:ascii="仿宋" w:eastAsia="仿宋" w:hAnsi="仿宋"/>
          <w:sz w:val="24"/>
        </w:rPr>
        <w:t>检验完成后由需方的最终用户和供方双方签署的检验合格确认书。</w:t>
      </w:r>
    </w:p>
    <w:p w14:paraId="535D260E"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(9)</w:t>
      </w:r>
      <w:proofErr w:type="gramStart"/>
      <w:r w:rsidRPr="00787C6C">
        <w:rPr>
          <w:rFonts w:ascii="仿宋" w:eastAsia="仿宋" w:hAnsi="仿宋" w:hint="eastAsia"/>
          <w:sz w:val="24"/>
        </w:rPr>
        <w:t>“</w:t>
      </w:r>
      <w:r w:rsidRPr="00787C6C">
        <w:rPr>
          <w:rFonts w:ascii="仿宋" w:eastAsia="仿宋" w:hAnsi="仿宋"/>
          <w:sz w:val="24"/>
        </w:rPr>
        <w:t>验收证书</w:t>
      </w:r>
      <w:r w:rsidRPr="00787C6C">
        <w:rPr>
          <w:rFonts w:ascii="仿宋" w:eastAsia="仿宋" w:hAnsi="仿宋" w:hint="eastAsia"/>
          <w:sz w:val="24"/>
        </w:rPr>
        <w:t>”</w:t>
      </w:r>
      <w:r w:rsidRPr="00787C6C">
        <w:rPr>
          <w:rFonts w:ascii="仿宋" w:eastAsia="仿宋" w:hAnsi="仿宋"/>
          <w:sz w:val="24"/>
        </w:rPr>
        <w:t>指需方根</w:t>
      </w:r>
      <w:proofErr w:type="gramEnd"/>
      <w:r w:rsidRPr="00787C6C">
        <w:rPr>
          <w:rFonts w:ascii="仿宋" w:eastAsia="仿宋" w:hAnsi="仿宋"/>
          <w:sz w:val="24"/>
        </w:rPr>
        <w:t>据检验合格证书和供方共同签署的最终验收确认书。</w:t>
      </w:r>
    </w:p>
    <w:p w14:paraId="3789D90D"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0)“</w:t>
      </w:r>
      <w:r w:rsidRPr="00787C6C">
        <w:rPr>
          <w:rFonts w:ascii="仿宋" w:eastAsia="仿宋" w:hAnsi="仿宋"/>
          <w:sz w:val="24"/>
        </w:rPr>
        <w:t>技术资料</w:t>
      </w:r>
      <w:r w:rsidRPr="00787C6C">
        <w:rPr>
          <w:rFonts w:ascii="仿宋" w:eastAsia="仿宋" w:hAnsi="仿宋" w:hint="eastAsia"/>
          <w:sz w:val="24"/>
        </w:rPr>
        <w:t>”</w:t>
      </w:r>
      <w:r w:rsidRPr="00787C6C">
        <w:rPr>
          <w:rFonts w:ascii="仿宋" w:eastAsia="仿宋" w:hAnsi="仿宋"/>
          <w:sz w:val="24"/>
        </w:rPr>
        <w:t>指安装、调试、使用、维修合同货物所应具备的产品使用说明书和／或使用指南、操作手册、维修指南、服务手册、电路图、产品演示等文件及音像资料。</w:t>
      </w:r>
    </w:p>
    <w:p w14:paraId="3E58AC21"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1)“</w:t>
      </w:r>
      <w:r w:rsidRPr="00787C6C">
        <w:rPr>
          <w:rFonts w:ascii="仿宋" w:eastAsia="仿宋" w:hAnsi="仿宋"/>
          <w:sz w:val="24"/>
        </w:rPr>
        <w:t>保修期</w:t>
      </w:r>
      <w:r w:rsidRPr="00787C6C">
        <w:rPr>
          <w:rFonts w:ascii="仿宋" w:eastAsia="仿宋" w:hAnsi="仿宋" w:hint="eastAsia"/>
          <w:sz w:val="24"/>
        </w:rPr>
        <w:t>”</w:t>
      </w:r>
      <w:r w:rsidRPr="00787C6C">
        <w:rPr>
          <w:rFonts w:ascii="仿宋" w:eastAsia="仿宋" w:hAnsi="仿宋"/>
          <w:sz w:val="24"/>
        </w:rPr>
        <w:t>指自《</w:t>
      </w:r>
      <w:r w:rsidRPr="00787C6C">
        <w:rPr>
          <w:rFonts w:ascii="仿宋" w:eastAsia="仿宋" w:hAnsi="仿宋" w:hint="eastAsia"/>
          <w:sz w:val="24"/>
        </w:rPr>
        <w:t>营口市</w:t>
      </w:r>
      <w:r w:rsidRPr="00787C6C">
        <w:rPr>
          <w:rFonts w:ascii="仿宋" w:eastAsia="仿宋" w:hAnsi="仿宋"/>
          <w:sz w:val="24"/>
        </w:rPr>
        <w:t>政府集中采购</w:t>
      </w:r>
      <w:r w:rsidRPr="00787C6C">
        <w:rPr>
          <w:rFonts w:ascii="仿宋" w:eastAsia="仿宋" w:hAnsi="仿宋" w:hint="eastAsia"/>
          <w:sz w:val="24"/>
        </w:rPr>
        <w:t>项目</w:t>
      </w:r>
      <w:r w:rsidRPr="00787C6C">
        <w:rPr>
          <w:rFonts w:ascii="仿宋" w:eastAsia="仿宋" w:hAnsi="仿宋"/>
          <w:sz w:val="24"/>
        </w:rPr>
        <w:t>验收报告单》签署之日起，供方以自</w:t>
      </w:r>
      <w:proofErr w:type="gramStart"/>
      <w:r w:rsidRPr="00787C6C">
        <w:rPr>
          <w:rFonts w:ascii="仿宋" w:eastAsia="仿宋" w:hAnsi="仿宋"/>
          <w:sz w:val="24"/>
        </w:rPr>
        <w:t>担费用</w:t>
      </w:r>
      <w:proofErr w:type="gramEnd"/>
      <w:r w:rsidRPr="00787C6C">
        <w:rPr>
          <w:rFonts w:ascii="仿宋" w:eastAsia="仿宋" w:hAnsi="仿宋"/>
          <w:sz w:val="24"/>
        </w:rPr>
        <w:t>方式保证合同货物正常运行的时期。</w:t>
      </w:r>
    </w:p>
    <w:p w14:paraId="6AD030BF"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(12)“</w:t>
      </w:r>
      <w:r w:rsidRPr="00787C6C">
        <w:rPr>
          <w:rFonts w:ascii="仿宋" w:eastAsia="仿宋" w:hAnsi="仿宋"/>
          <w:sz w:val="24"/>
        </w:rPr>
        <w:t>第三人</w:t>
      </w:r>
      <w:r w:rsidRPr="00787C6C">
        <w:rPr>
          <w:rFonts w:ascii="仿宋" w:eastAsia="仿宋" w:hAnsi="仿宋" w:hint="eastAsia"/>
          <w:sz w:val="24"/>
        </w:rPr>
        <w:t>”</w:t>
      </w:r>
      <w:r w:rsidRPr="00787C6C">
        <w:rPr>
          <w:rFonts w:ascii="仿宋" w:eastAsia="仿宋" w:hAnsi="仿宋"/>
          <w:sz w:val="24"/>
        </w:rPr>
        <w:t>是指本合同双方以外的任何中国境内、外的自然人、法人或其他经济组织。</w:t>
      </w:r>
    </w:p>
    <w:p w14:paraId="4FEB0985"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3)“</w:t>
      </w:r>
      <w:r w:rsidRPr="00787C6C">
        <w:rPr>
          <w:rFonts w:ascii="仿宋" w:eastAsia="仿宋" w:hAnsi="仿宋"/>
          <w:sz w:val="24"/>
        </w:rPr>
        <w:t>法律、法规</w:t>
      </w:r>
      <w:r w:rsidRPr="00787C6C">
        <w:rPr>
          <w:rFonts w:ascii="仿宋" w:eastAsia="仿宋" w:hAnsi="仿宋" w:hint="eastAsia"/>
          <w:sz w:val="24"/>
        </w:rPr>
        <w:t>”</w:t>
      </w:r>
      <w:r w:rsidRPr="00787C6C">
        <w:rPr>
          <w:rFonts w:ascii="仿宋" w:eastAsia="仿宋" w:hAnsi="仿宋"/>
          <w:sz w:val="24"/>
        </w:rPr>
        <w:t>是指由中国各级政府及有关部门制定的法律、行政法规、地方性法规、规章及其他规范性文件的有关规定。</w:t>
      </w:r>
    </w:p>
    <w:p w14:paraId="06D91028"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lastRenderedPageBreak/>
        <w:t>(</w:t>
      </w:r>
      <w:r w:rsidRPr="00787C6C">
        <w:rPr>
          <w:rFonts w:ascii="仿宋" w:eastAsia="仿宋" w:hAnsi="仿宋"/>
          <w:sz w:val="24"/>
        </w:rPr>
        <w:t>1</w:t>
      </w:r>
      <w:r w:rsidRPr="00787C6C">
        <w:rPr>
          <w:rFonts w:ascii="仿宋" w:eastAsia="仿宋" w:hAnsi="仿宋" w:hint="eastAsia"/>
          <w:sz w:val="24"/>
        </w:rPr>
        <w:t>4)“</w:t>
      </w:r>
      <w:r w:rsidRPr="00787C6C">
        <w:rPr>
          <w:rFonts w:ascii="仿宋" w:eastAsia="仿宋" w:hAnsi="仿宋"/>
          <w:sz w:val="24"/>
        </w:rPr>
        <w:t>采购文件</w:t>
      </w:r>
      <w:r w:rsidRPr="00787C6C">
        <w:rPr>
          <w:rFonts w:ascii="仿宋" w:eastAsia="仿宋" w:hAnsi="仿宋" w:hint="eastAsia"/>
          <w:sz w:val="24"/>
        </w:rPr>
        <w:t>”</w:t>
      </w:r>
      <w:r w:rsidRPr="00787C6C">
        <w:rPr>
          <w:rFonts w:ascii="仿宋" w:eastAsia="仿宋" w:hAnsi="仿宋"/>
          <w:sz w:val="24"/>
        </w:rPr>
        <w:t>指</w:t>
      </w:r>
      <w:r>
        <w:rPr>
          <w:rFonts w:ascii="仿宋" w:eastAsia="仿宋" w:hAnsi="仿宋"/>
          <w:sz w:val="24"/>
        </w:rPr>
        <w:t>营口市公共资源交易服务中心</w:t>
      </w:r>
      <w:r w:rsidRPr="00787C6C">
        <w:rPr>
          <w:rFonts w:ascii="仿宋" w:eastAsia="仿宋" w:hAnsi="仿宋"/>
          <w:sz w:val="24"/>
        </w:rPr>
        <w:t>发布的</w:t>
      </w:r>
      <w:r w:rsidRPr="00787C6C">
        <w:rPr>
          <w:rFonts w:ascii="仿宋" w:eastAsia="仿宋" w:hAnsi="仿宋" w:hint="eastAsia"/>
          <w:sz w:val="24"/>
        </w:rPr>
        <w:t>单一来源</w:t>
      </w:r>
      <w:r w:rsidRPr="00787C6C">
        <w:rPr>
          <w:rFonts w:ascii="仿宋" w:eastAsia="仿宋" w:hAnsi="仿宋"/>
          <w:sz w:val="24"/>
        </w:rPr>
        <w:t>采购文件。</w:t>
      </w:r>
    </w:p>
    <w:p w14:paraId="504D8408"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5)“</w:t>
      </w:r>
      <w:r w:rsidRPr="00787C6C">
        <w:rPr>
          <w:rFonts w:ascii="仿宋" w:eastAsia="仿宋" w:hAnsi="仿宋"/>
          <w:sz w:val="24"/>
        </w:rPr>
        <w:t>报价文件</w:t>
      </w:r>
      <w:r w:rsidRPr="00787C6C">
        <w:rPr>
          <w:rFonts w:ascii="仿宋" w:eastAsia="仿宋" w:hAnsi="仿宋" w:hint="eastAsia"/>
          <w:sz w:val="24"/>
        </w:rPr>
        <w:t>”</w:t>
      </w:r>
      <w:r w:rsidRPr="00787C6C">
        <w:rPr>
          <w:rFonts w:ascii="仿宋" w:eastAsia="仿宋" w:hAnsi="仿宋"/>
          <w:sz w:val="24"/>
        </w:rPr>
        <w:t>指供方按照</w:t>
      </w:r>
      <w:r>
        <w:rPr>
          <w:rFonts w:ascii="仿宋" w:eastAsia="仿宋" w:hAnsi="仿宋"/>
          <w:sz w:val="24"/>
        </w:rPr>
        <w:t>营口市公共资源交易服务中心</w:t>
      </w:r>
      <w:r w:rsidRPr="00787C6C">
        <w:rPr>
          <w:rFonts w:ascii="仿宋" w:eastAsia="仿宋" w:hAnsi="仿宋"/>
          <w:sz w:val="24"/>
        </w:rPr>
        <w:t>采购文件的要求编制和</w:t>
      </w:r>
      <w:r w:rsidRPr="00787C6C">
        <w:rPr>
          <w:rFonts w:ascii="仿宋" w:eastAsia="仿宋" w:hAnsi="仿宋" w:hint="eastAsia"/>
          <w:sz w:val="24"/>
        </w:rPr>
        <w:t>递交</w:t>
      </w:r>
      <w:r w:rsidRPr="00787C6C">
        <w:rPr>
          <w:rFonts w:ascii="仿宋" w:eastAsia="仿宋" w:hAnsi="仿宋"/>
          <w:sz w:val="24"/>
        </w:rPr>
        <w:t>，并最终被</w:t>
      </w:r>
      <w:r>
        <w:rPr>
          <w:rFonts w:ascii="仿宋" w:eastAsia="仿宋" w:hAnsi="仿宋"/>
          <w:sz w:val="24"/>
        </w:rPr>
        <w:t>营口市公共资源交易服务中心</w:t>
      </w:r>
      <w:r w:rsidRPr="00787C6C">
        <w:rPr>
          <w:rFonts w:ascii="仿宋" w:eastAsia="仿宋" w:hAnsi="仿宋"/>
          <w:sz w:val="24"/>
        </w:rPr>
        <w:t>接受的报价文件。</w:t>
      </w:r>
    </w:p>
    <w:p w14:paraId="48CEF4E8"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2.</w:t>
      </w:r>
      <w:r w:rsidRPr="00787C6C">
        <w:rPr>
          <w:rFonts w:ascii="仿宋" w:eastAsia="仿宋" w:hAnsi="仿宋" w:hint="eastAsia"/>
          <w:b/>
          <w:sz w:val="24"/>
        </w:rPr>
        <w:t xml:space="preserve"> </w:t>
      </w:r>
      <w:r w:rsidRPr="00787C6C">
        <w:rPr>
          <w:rFonts w:ascii="仿宋" w:eastAsia="仿宋" w:hAnsi="仿宋"/>
          <w:b/>
          <w:sz w:val="24"/>
        </w:rPr>
        <w:t>技术规格</w:t>
      </w:r>
      <w:r w:rsidRPr="00787C6C">
        <w:rPr>
          <w:rFonts w:ascii="仿宋" w:eastAsia="仿宋" w:hAnsi="仿宋"/>
          <w:b/>
          <w:sz w:val="24"/>
        </w:rPr>
        <w:br/>
      </w:r>
      <w:r w:rsidRPr="00787C6C">
        <w:rPr>
          <w:rFonts w:ascii="仿宋" w:eastAsia="仿宋" w:hAnsi="仿宋"/>
          <w:sz w:val="24"/>
        </w:rPr>
        <w:t xml:space="preserve">    </w:t>
      </w:r>
      <w:r w:rsidRPr="00787C6C">
        <w:rPr>
          <w:rFonts w:ascii="仿宋" w:eastAsia="仿宋" w:hAnsi="仿宋"/>
          <w:b/>
          <w:sz w:val="24"/>
        </w:rPr>
        <w:t>2.1</w:t>
      </w:r>
      <w:r w:rsidRPr="00787C6C">
        <w:rPr>
          <w:rFonts w:ascii="仿宋" w:eastAsia="仿宋" w:hAnsi="仿宋"/>
          <w:sz w:val="24"/>
        </w:rPr>
        <w:t xml:space="preserve"> 交付设备的技术规格应与采购文件规定的技术规格要求及报价文件中的技术规格响应表相一致。</w:t>
      </w:r>
      <w:r w:rsidRPr="00787C6C">
        <w:rPr>
          <w:rFonts w:ascii="仿宋" w:eastAsia="仿宋" w:hAnsi="仿宋"/>
          <w:sz w:val="24"/>
        </w:rPr>
        <w:br/>
        <w:t xml:space="preserve">   </w:t>
      </w:r>
      <w:r w:rsidRPr="00787C6C">
        <w:rPr>
          <w:rFonts w:ascii="仿宋" w:eastAsia="仿宋" w:hAnsi="仿宋"/>
          <w:b/>
          <w:sz w:val="24"/>
        </w:rPr>
        <w:t xml:space="preserve"> 2.2 </w:t>
      </w:r>
      <w:r w:rsidRPr="00787C6C">
        <w:rPr>
          <w:rFonts w:ascii="仿宋" w:eastAsia="仿宋" w:hAnsi="仿宋"/>
          <w:sz w:val="24"/>
        </w:rPr>
        <w:t>除技术规格另有规定外，计量单位应该使用公制。</w:t>
      </w:r>
      <w:r w:rsidRPr="00787C6C">
        <w:rPr>
          <w:rFonts w:ascii="仿宋" w:eastAsia="仿宋" w:hAnsi="仿宋"/>
          <w:sz w:val="24"/>
        </w:rPr>
        <w:br/>
        <w:t xml:space="preserve">    </w:t>
      </w:r>
      <w:r w:rsidRPr="00787C6C">
        <w:rPr>
          <w:rFonts w:ascii="仿宋" w:eastAsia="仿宋" w:hAnsi="仿宋"/>
          <w:b/>
          <w:sz w:val="24"/>
        </w:rPr>
        <w:t>3.</w:t>
      </w:r>
      <w:r w:rsidRPr="00787C6C">
        <w:rPr>
          <w:rFonts w:ascii="仿宋" w:eastAsia="仿宋" w:hAnsi="仿宋" w:hint="eastAsia"/>
          <w:b/>
          <w:sz w:val="24"/>
        </w:rPr>
        <w:t xml:space="preserve"> </w:t>
      </w:r>
      <w:r w:rsidRPr="00787C6C">
        <w:rPr>
          <w:rFonts w:ascii="仿宋" w:eastAsia="仿宋" w:hAnsi="仿宋"/>
          <w:b/>
          <w:sz w:val="24"/>
        </w:rPr>
        <w:t>交货</w:t>
      </w:r>
    </w:p>
    <w:p w14:paraId="4696457E"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 xml:space="preserve">3.1 </w:t>
      </w:r>
      <w:r w:rsidRPr="00787C6C">
        <w:rPr>
          <w:rFonts w:ascii="仿宋" w:eastAsia="仿宋" w:hAnsi="仿宋"/>
          <w:sz w:val="24"/>
        </w:rPr>
        <w:t>供方按照</w:t>
      </w:r>
      <w:r w:rsidRPr="00787C6C">
        <w:rPr>
          <w:rFonts w:ascii="仿宋" w:eastAsia="仿宋" w:hAnsi="仿宋" w:hint="eastAsia"/>
          <w:sz w:val="24"/>
        </w:rPr>
        <w:t>“</w:t>
      </w:r>
      <w:r w:rsidRPr="00787C6C">
        <w:rPr>
          <w:rFonts w:ascii="仿宋" w:eastAsia="仿宋" w:hAnsi="仿宋"/>
          <w:sz w:val="24"/>
        </w:rPr>
        <w:t>合同条款前附表</w:t>
      </w:r>
      <w:r w:rsidRPr="00787C6C">
        <w:rPr>
          <w:rFonts w:ascii="仿宋" w:eastAsia="仿宋" w:hAnsi="仿宋" w:hint="eastAsia"/>
          <w:sz w:val="24"/>
        </w:rPr>
        <w:t>”规定的时间、地点</w:t>
      </w:r>
      <w:r w:rsidRPr="00787C6C">
        <w:rPr>
          <w:rFonts w:ascii="仿宋" w:eastAsia="仿宋" w:hAnsi="仿宋"/>
          <w:sz w:val="24"/>
        </w:rPr>
        <w:t>交货。</w:t>
      </w:r>
    </w:p>
    <w:p w14:paraId="0DF4CB1E"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4.</w:t>
      </w:r>
      <w:r w:rsidRPr="00787C6C">
        <w:rPr>
          <w:rFonts w:ascii="仿宋" w:eastAsia="仿宋" w:hAnsi="仿宋" w:hint="eastAsia"/>
          <w:b/>
          <w:sz w:val="24"/>
        </w:rPr>
        <w:t xml:space="preserve"> </w:t>
      </w:r>
      <w:r w:rsidRPr="00787C6C">
        <w:rPr>
          <w:rFonts w:ascii="仿宋" w:eastAsia="仿宋" w:hAnsi="仿宋"/>
          <w:b/>
          <w:sz w:val="24"/>
        </w:rPr>
        <w:t>付款</w:t>
      </w:r>
      <w:r w:rsidRPr="00787C6C">
        <w:rPr>
          <w:rFonts w:ascii="仿宋" w:eastAsia="仿宋" w:hAnsi="仿宋"/>
          <w:b/>
          <w:sz w:val="24"/>
        </w:rPr>
        <w:br/>
      </w:r>
      <w:r w:rsidRPr="00787C6C">
        <w:rPr>
          <w:rFonts w:ascii="仿宋" w:eastAsia="仿宋" w:hAnsi="仿宋"/>
          <w:sz w:val="24"/>
        </w:rPr>
        <w:t xml:space="preserve">   </w:t>
      </w:r>
      <w:r w:rsidRPr="00787C6C">
        <w:rPr>
          <w:rFonts w:ascii="仿宋" w:eastAsia="仿宋" w:hAnsi="仿宋"/>
          <w:b/>
          <w:sz w:val="24"/>
        </w:rPr>
        <w:t xml:space="preserve"> 4.1 </w:t>
      </w:r>
      <w:r w:rsidRPr="00787C6C">
        <w:rPr>
          <w:rFonts w:ascii="仿宋" w:eastAsia="仿宋" w:hAnsi="仿宋"/>
          <w:sz w:val="24"/>
        </w:rPr>
        <w:t>供方交货的同时应提交下列文件：销售发票，制造厂商出具的质量检验证书、产品合格证等。</w:t>
      </w:r>
      <w:r w:rsidRPr="00787C6C">
        <w:rPr>
          <w:rFonts w:ascii="仿宋" w:eastAsia="仿宋" w:hAnsi="仿宋"/>
          <w:sz w:val="24"/>
        </w:rPr>
        <w:br/>
        <w:t xml:space="preserve">  </w:t>
      </w:r>
      <w:r w:rsidRPr="00787C6C">
        <w:rPr>
          <w:rFonts w:ascii="仿宋" w:eastAsia="仿宋" w:hAnsi="仿宋"/>
          <w:b/>
          <w:sz w:val="24"/>
        </w:rPr>
        <w:t xml:space="preserve">  4.2</w:t>
      </w:r>
      <w:r w:rsidRPr="00787C6C">
        <w:rPr>
          <w:rFonts w:ascii="仿宋" w:eastAsia="仿宋" w:hAnsi="仿宋" w:hint="eastAsia"/>
          <w:sz w:val="24"/>
        </w:rPr>
        <w:t>营口市财政局国库管理机构依据需方提供的经审核的《营口市政府集中采购项目验收报告单》、销售发票、合同等提请付款的凭证，按照政府采购资金拨付的相关程序由政府采购资金专户直接向供应商付款。</w:t>
      </w:r>
    </w:p>
    <w:p w14:paraId="0320F74C"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4.</w:t>
      </w:r>
      <w:r w:rsidRPr="00787C6C">
        <w:rPr>
          <w:rFonts w:ascii="仿宋" w:eastAsia="仿宋" w:hAnsi="仿宋" w:hint="eastAsia"/>
          <w:b/>
          <w:sz w:val="24"/>
        </w:rPr>
        <w:t xml:space="preserve">3 </w:t>
      </w:r>
      <w:r w:rsidRPr="00787C6C">
        <w:rPr>
          <w:rFonts w:ascii="仿宋" w:eastAsia="仿宋" w:hAnsi="仿宋"/>
          <w:sz w:val="24"/>
        </w:rPr>
        <w:t>付款方式：按合同条款前附表第3项规定。</w:t>
      </w:r>
    </w:p>
    <w:p w14:paraId="22BBD755"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5</w:t>
      </w:r>
      <w:r w:rsidRPr="00787C6C">
        <w:rPr>
          <w:rFonts w:ascii="仿宋" w:eastAsia="仿宋" w:hAnsi="仿宋" w:hint="eastAsia"/>
          <w:b/>
          <w:sz w:val="24"/>
        </w:rPr>
        <w:t xml:space="preserve">. </w:t>
      </w:r>
      <w:r w:rsidRPr="00787C6C">
        <w:rPr>
          <w:rFonts w:ascii="仿宋" w:eastAsia="仿宋" w:hAnsi="仿宋"/>
          <w:b/>
          <w:sz w:val="24"/>
        </w:rPr>
        <w:t xml:space="preserve">验收    </w:t>
      </w:r>
    </w:p>
    <w:p w14:paraId="1B409E9E"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5.1</w:t>
      </w:r>
      <w:r w:rsidRPr="00787C6C">
        <w:rPr>
          <w:rFonts w:ascii="仿宋" w:eastAsia="仿宋" w:hAnsi="仿宋"/>
          <w:sz w:val="24"/>
        </w:rPr>
        <w:t>供方提交的货物由需方负责验收。</w:t>
      </w:r>
    </w:p>
    <w:p w14:paraId="1911C980" w14:textId="77777777" w:rsidR="004232D8" w:rsidRPr="00787C6C" w:rsidRDefault="004232D8" w:rsidP="004232D8">
      <w:pPr>
        <w:tabs>
          <w:tab w:val="left" w:pos="0"/>
        </w:tabs>
        <w:spacing w:line="480" w:lineRule="exact"/>
        <w:ind w:firstLineChars="196" w:firstLine="472"/>
        <w:rPr>
          <w:rFonts w:ascii="仿宋" w:eastAsia="仿宋" w:hAnsi="仿宋"/>
          <w:sz w:val="24"/>
        </w:rPr>
      </w:pPr>
      <w:r w:rsidRPr="00787C6C">
        <w:rPr>
          <w:rFonts w:ascii="仿宋" w:eastAsia="仿宋" w:hAnsi="仿宋"/>
          <w:b/>
          <w:color w:val="000000"/>
          <w:sz w:val="24"/>
        </w:rPr>
        <w:t>5.2</w:t>
      </w:r>
      <w:r w:rsidRPr="00787C6C">
        <w:rPr>
          <w:rFonts w:ascii="仿宋" w:eastAsia="仿宋" w:hAnsi="仿宋"/>
          <w:color w:val="000000"/>
          <w:sz w:val="24"/>
        </w:rPr>
        <w:t>需方根据合同的规定接收货物，在接收时对货物的品种、规格、性能、质量、数量、外观以及配件等进行验收。需方对货物的规格技术指标如有异议，应从验收结束之日起十</w:t>
      </w:r>
      <w:r w:rsidRPr="00787C6C">
        <w:rPr>
          <w:rFonts w:ascii="仿宋" w:eastAsia="仿宋" w:hAnsi="仿宋" w:hint="eastAsia"/>
          <w:color w:val="000000"/>
          <w:sz w:val="24"/>
        </w:rPr>
        <w:t>(10)</w:t>
      </w:r>
      <w:r w:rsidRPr="00787C6C">
        <w:rPr>
          <w:rFonts w:ascii="仿宋" w:eastAsia="仿宋" w:hAnsi="仿宋"/>
          <w:color w:val="000000"/>
          <w:sz w:val="24"/>
        </w:rPr>
        <w:t>日内按照合同规定的方式提出。验收通过后，需方向供方收取本合同第4.1款所列明的销售发票等文件并与供方共同在《</w:t>
      </w:r>
      <w:r w:rsidRPr="00787C6C">
        <w:rPr>
          <w:rFonts w:ascii="仿宋" w:eastAsia="仿宋" w:hAnsi="仿宋" w:hint="eastAsia"/>
          <w:sz w:val="24"/>
        </w:rPr>
        <w:t>营口市政府集中采购项目验收报告单</w:t>
      </w:r>
      <w:r w:rsidRPr="00787C6C">
        <w:rPr>
          <w:rFonts w:ascii="仿宋" w:eastAsia="仿宋" w:hAnsi="仿宋"/>
          <w:color w:val="000000"/>
          <w:sz w:val="24"/>
        </w:rPr>
        <w:t>》上签字和加盖单位公章，作为验收合格、同意付款的依据。</w:t>
      </w:r>
      <w:r w:rsidRPr="00787C6C">
        <w:rPr>
          <w:rFonts w:ascii="仿宋" w:eastAsia="仿宋" w:hAnsi="仿宋"/>
          <w:color w:val="000000"/>
          <w:sz w:val="24"/>
        </w:rPr>
        <w:br/>
      </w:r>
      <w:r w:rsidRPr="00787C6C">
        <w:rPr>
          <w:rFonts w:ascii="仿宋" w:eastAsia="仿宋" w:hAnsi="仿宋" w:hint="eastAsia"/>
          <w:color w:val="000000"/>
          <w:sz w:val="24"/>
        </w:rPr>
        <w:t xml:space="preserve">    </w:t>
      </w:r>
      <w:r w:rsidRPr="00787C6C">
        <w:rPr>
          <w:rFonts w:ascii="仿宋" w:eastAsia="仿宋" w:hAnsi="仿宋"/>
          <w:b/>
          <w:sz w:val="24"/>
        </w:rPr>
        <w:t>5.</w:t>
      </w:r>
      <w:r w:rsidRPr="00787C6C">
        <w:rPr>
          <w:rFonts w:ascii="仿宋" w:eastAsia="仿宋" w:hAnsi="仿宋" w:hint="eastAsia"/>
          <w:b/>
          <w:sz w:val="24"/>
        </w:rPr>
        <w:t>3</w:t>
      </w:r>
      <w:r w:rsidRPr="00787C6C">
        <w:rPr>
          <w:rFonts w:ascii="仿宋" w:eastAsia="仿宋" w:hAnsi="仿宋"/>
          <w:sz w:val="24"/>
        </w:rPr>
        <w:t>货物保修期自《</w:t>
      </w:r>
      <w:r w:rsidRPr="00787C6C">
        <w:rPr>
          <w:rFonts w:ascii="仿宋" w:eastAsia="仿宋" w:hAnsi="仿宋" w:hint="eastAsia"/>
          <w:sz w:val="24"/>
        </w:rPr>
        <w:t>营口市政府集中采购项目验收报告单</w:t>
      </w:r>
      <w:r w:rsidRPr="00787C6C">
        <w:rPr>
          <w:rFonts w:ascii="仿宋" w:eastAsia="仿宋" w:hAnsi="仿宋"/>
          <w:sz w:val="24"/>
        </w:rPr>
        <w:t>》签署之日起计算。</w:t>
      </w:r>
    </w:p>
    <w:p w14:paraId="5A6BEC85" w14:textId="77777777" w:rsidR="004232D8" w:rsidRPr="00787C6C" w:rsidRDefault="004232D8" w:rsidP="004232D8">
      <w:pPr>
        <w:spacing w:line="480" w:lineRule="exact"/>
        <w:ind w:firstLineChars="196" w:firstLine="472"/>
        <w:jc w:val="left"/>
        <w:rPr>
          <w:rFonts w:ascii="仿宋" w:eastAsia="仿宋" w:hAnsi="仿宋"/>
          <w:sz w:val="24"/>
        </w:rPr>
      </w:pPr>
      <w:r w:rsidRPr="00787C6C">
        <w:rPr>
          <w:rFonts w:ascii="仿宋" w:eastAsia="仿宋" w:hAnsi="仿宋"/>
          <w:b/>
          <w:sz w:val="24"/>
        </w:rPr>
        <w:t>6</w:t>
      </w:r>
      <w:r w:rsidRPr="00787C6C">
        <w:rPr>
          <w:rFonts w:ascii="仿宋" w:eastAsia="仿宋" w:hAnsi="仿宋" w:hint="eastAsia"/>
          <w:b/>
          <w:sz w:val="24"/>
        </w:rPr>
        <w:t xml:space="preserve">. </w:t>
      </w:r>
      <w:r w:rsidRPr="00787C6C">
        <w:rPr>
          <w:rFonts w:ascii="仿宋" w:eastAsia="仿宋" w:hAnsi="仿宋"/>
          <w:b/>
          <w:sz w:val="24"/>
        </w:rPr>
        <w:t>知识产权及有关规定</w:t>
      </w:r>
      <w:r w:rsidRPr="00787C6C">
        <w:rPr>
          <w:rFonts w:ascii="仿宋" w:eastAsia="仿宋" w:hAnsi="仿宋"/>
          <w:b/>
          <w:sz w:val="24"/>
        </w:rPr>
        <w:br/>
        <w:t xml:space="preserve">    6.1</w:t>
      </w:r>
      <w:r w:rsidRPr="00787C6C">
        <w:rPr>
          <w:rFonts w:ascii="仿宋" w:eastAsia="仿宋" w:hAnsi="仿宋"/>
          <w:sz w:val="24"/>
        </w:rPr>
        <w:t xml:space="preserve"> 供方应保证需方在使用本合同项下的货物或其任何一部分时免受第三方提出侵犯其知识产权、商标权或工业设计权的起诉。如果发生此类问题，供方应负责交涉并承担一切费用和责任。</w:t>
      </w:r>
      <w:r w:rsidRPr="00787C6C">
        <w:rPr>
          <w:rFonts w:ascii="仿宋" w:eastAsia="仿宋" w:hAnsi="仿宋"/>
          <w:sz w:val="24"/>
        </w:rPr>
        <w:br/>
      </w:r>
      <w:r w:rsidRPr="00787C6C">
        <w:rPr>
          <w:rFonts w:ascii="仿宋" w:eastAsia="仿宋" w:hAnsi="仿宋"/>
          <w:sz w:val="24"/>
        </w:rPr>
        <w:lastRenderedPageBreak/>
        <w:t xml:space="preserve">    </w:t>
      </w:r>
      <w:r w:rsidRPr="00787C6C">
        <w:rPr>
          <w:rFonts w:ascii="仿宋" w:eastAsia="仿宋" w:hAnsi="仿宋"/>
          <w:b/>
          <w:sz w:val="24"/>
        </w:rPr>
        <w:t xml:space="preserve">6.2 </w:t>
      </w:r>
      <w:r w:rsidRPr="00787C6C">
        <w:rPr>
          <w:rFonts w:ascii="仿宋" w:eastAsia="仿宋" w:hAnsi="仿宋"/>
          <w:sz w:val="24"/>
        </w:rPr>
        <w:t>供方应保证所供货物符合国家的有关规定。</w:t>
      </w:r>
    </w:p>
    <w:p w14:paraId="795D8CEB" w14:textId="77777777" w:rsidR="004232D8" w:rsidRPr="00787C6C" w:rsidRDefault="004232D8" w:rsidP="004232D8">
      <w:pPr>
        <w:tabs>
          <w:tab w:val="left" w:pos="360"/>
        </w:tabs>
        <w:spacing w:line="480" w:lineRule="exact"/>
        <w:ind w:firstLineChars="199" w:firstLine="479"/>
        <w:rPr>
          <w:rFonts w:ascii="仿宋" w:eastAsia="仿宋" w:hAnsi="仿宋"/>
          <w:sz w:val="24"/>
        </w:rPr>
      </w:pPr>
      <w:r w:rsidRPr="00787C6C">
        <w:rPr>
          <w:rFonts w:ascii="仿宋" w:eastAsia="仿宋" w:hAnsi="仿宋"/>
          <w:b/>
          <w:sz w:val="24"/>
        </w:rPr>
        <w:t>6.3</w:t>
      </w:r>
      <w:r w:rsidRPr="00787C6C">
        <w:rPr>
          <w:rFonts w:ascii="仿宋" w:eastAsia="仿宋" w:hAnsi="仿宋"/>
          <w:sz w:val="24"/>
        </w:rPr>
        <w:t>供方保证，供方依据本合同提供的货物及相关的软件和技术资料，供方均已得到有关知识产权的权利人的合法授权，如发生涉及到专利权、著作权、商标权等争议，供方负责处理，并承担由此引起的全部法律及经济责任。</w:t>
      </w:r>
    </w:p>
    <w:p w14:paraId="14F41513" w14:textId="77777777" w:rsidR="004232D8" w:rsidRPr="00787C6C" w:rsidRDefault="004232D8" w:rsidP="004232D8">
      <w:pPr>
        <w:spacing w:line="480" w:lineRule="exact"/>
        <w:ind w:leftChars="-1" w:left="-2" w:firstLineChars="196" w:firstLine="472"/>
        <w:rPr>
          <w:rFonts w:ascii="仿宋" w:eastAsia="仿宋" w:hAnsi="仿宋"/>
          <w:b/>
          <w:sz w:val="24"/>
        </w:rPr>
      </w:pPr>
      <w:r w:rsidRPr="00787C6C">
        <w:rPr>
          <w:rFonts w:ascii="仿宋" w:eastAsia="仿宋" w:hAnsi="仿宋"/>
          <w:b/>
          <w:sz w:val="24"/>
        </w:rPr>
        <w:t>7</w:t>
      </w:r>
      <w:r w:rsidRPr="00787C6C">
        <w:rPr>
          <w:rFonts w:ascii="仿宋" w:eastAsia="仿宋" w:hAnsi="仿宋" w:hint="eastAsia"/>
          <w:b/>
          <w:sz w:val="24"/>
        </w:rPr>
        <w:t xml:space="preserve">. </w:t>
      </w:r>
      <w:r w:rsidRPr="00787C6C">
        <w:rPr>
          <w:rFonts w:ascii="仿宋" w:eastAsia="仿宋" w:hAnsi="仿宋"/>
          <w:b/>
          <w:sz w:val="24"/>
        </w:rPr>
        <w:t>包装要求</w:t>
      </w:r>
    </w:p>
    <w:p w14:paraId="72D93D8F"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sz w:val="24"/>
        </w:rPr>
        <w:t>7.1</w:t>
      </w:r>
      <w:r w:rsidRPr="00787C6C">
        <w:rPr>
          <w:rFonts w:ascii="仿宋" w:eastAsia="仿宋" w:hAnsi="仿宋"/>
          <w:sz w:val="24"/>
        </w:rPr>
        <w:t xml:space="preserve"> 除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787C6C">
        <w:rPr>
          <w:rFonts w:ascii="仿宋" w:eastAsia="仿宋" w:hAnsi="仿宋"/>
          <w:sz w:val="24"/>
        </w:rPr>
        <w:br/>
        <w:t xml:space="preserve">    </w:t>
      </w:r>
      <w:r w:rsidRPr="00787C6C">
        <w:rPr>
          <w:rFonts w:ascii="仿宋" w:eastAsia="仿宋" w:hAnsi="仿宋"/>
          <w:b/>
          <w:sz w:val="24"/>
        </w:rPr>
        <w:t xml:space="preserve">7.2 </w:t>
      </w:r>
      <w:r w:rsidRPr="00787C6C">
        <w:rPr>
          <w:rFonts w:ascii="仿宋" w:eastAsia="仿宋" w:hAnsi="仿宋"/>
          <w:sz w:val="24"/>
        </w:rPr>
        <w:t>每一个包装箱内应附一份详细的装箱单和质量合格证书。</w:t>
      </w:r>
      <w:r w:rsidRPr="00787C6C">
        <w:rPr>
          <w:rFonts w:ascii="仿宋" w:eastAsia="仿宋" w:hAnsi="仿宋"/>
          <w:sz w:val="24"/>
        </w:rPr>
        <w:br/>
        <w:t xml:space="preserve">    </w:t>
      </w:r>
      <w:r w:rsidRPr="00787C6C">
        <w:rPr>
          <w:rFonts w:ascii="仿宋" w:eastAsia="仿宋" w:hAnsi="仿宋"/>
          <w:b/>
          <w:color w:val="000000"/>
          <w:sz w:val="24"/>
        </w:rPr>
        <w:t>8. 伴随服务</w:t>
      </w:r>
      <w:r w:rsidRPr="00787C6C">
        <w:rPr>
          <w:rFonts w:ascii="仿宋" w:eastAsia="仿宋" w:hAnsi="仿宋"/>
          <w:b/>
          <w:color w:val="000000"/>
          <w:sz w:val="24"/>
        </w:rPr>
        <w:br/>
        <w:t xml:space="preserve">    8.1</w:t>
      </w:r>
      <w:r w:rsidRPr="00787C6C">
        <w:rPr>
          <w:rFonts w:ascii="仿宋" w:eastAsia="仿宋" w:hAnsi="仿宋"/>
          <w:color w:val="000000"/>
          <w:sz w:val="24"/>
        </w:rPr>
        <w:t>供方应提供所交付货物的全套技术文件资料，包括产品目录、图纸、操作手册、使用说明、维护手册和服务指南等。</w:t>
      </w:r>
      <w:r w:rsidRPr="00787C6C">
        <w:rPr>
          <w:rFonts w:ascii="仿宋" w:eastAsia="仿宋" w:hAnsi="仿宋"/>
          <w:color w:val="000000"/>
          <w:sz w:val="24"/>
        </w:rPr>
        <w:br/>
        <w:t xml:space="preserve">    </w:t>
      </w:r>
      <w:r w:rsidRPr="00787C6C">
        <w:rPr>
          <w:rFonts w:ascii="仿宋" w:eastAsia="仿宋" w:hAnsi="仿宋"/>
          <w:b/>
          <w:color w:val="000000"/>
          <w:sz w:val="24"/>
        </w:rPr>
        <w:t>8.2</w:t>
      </w:r>
      <w:r w:rsidRPr="00787C6C">
        <w:rPr>
          <w:rFonts w:ascii="仿宋" w:eastAsia="仿宋" w:hAnsi="仿宋"/>
          <w:color w:val="000000"/>
          <w:sz w:val="24"/>
        </w:rPr>
        <w:t>供方还应提供下列服务：</w:t>
      </w:r>
      <w:r w:rsidRPr="00787C6C">
        <w:rPr>
          <w:rFonts w:ascii="仿宋" w:eastAsia="仿宋" w:hAnsi="仿宋"/>
          <w:color w:val="000000"/>
          <w:sz w:val="24"/>
        </w:rPr>
        <w:br/>
        <w:t xml:space="preserve">    </w:t>
      </w:r>
      <w:r w:rsidRPr="00787C6C">
        <w:rPr>
          <w:rFonts w:ascii="仿宋" w:eastAsia="仿宋" w:hAnsi="仿宋" w:hint="eastAsia"/>
          <w:color w:val="000000"/>
          <w:sz w:val="24"/>
        </w:rPr>
        <w:t>(1)</w:t>
      </w:r>
      <w:r w:rsidRPr="00787C6C">
        <w:rPr>
          <w:rFonts w:ascii="仿宋" w:eastAsia="仿宋" w:hAnsi="仿宋"/>
          <w:color w:val="000000"/>
          <w:sz w:val="24"/>
        </w:rPr>
        <w:t xml:space="preserve"> 货物的现场安装、启动和试运行；</w:t>
      </w:r>
      <w:r w:rsidRPr="00787C6C">
        <w:rPr>
          <w:rFonts w:ascii="仿宋" w:eastAsia="仿宋" w:hAnsi="仿宋"/>
          <w:color w:val="000000"/>
          <w:sz w:val="24"/>
        </w:rPr>
        <w:br/>
        <w:t xml:space="preserve">    </w:t>
      </w:r>
      <w:r w:rsidRPr="00787C6C">
        <w:rPr>
          <w:rFonts w:ascii="仿宋" w:eastAsia="仿宋" w:hAnsi="仿宋" w:hint="eastAsia"/>
          <w:color w:val="000000"/>
          <w:sz w:val="24"/>
        </w:rPr>
        <w:t>(2)</w:t>
      </w:r>
      <w:r w:rsidRPr="00787C6C">
        <w:rPr>
          <w:rFonts w:ascii="仿宋" w:eastAsia="仿宋" w:hAnsi="仿宋"/>
          <w:color w:val="000000"/>
          <w:sz w:val="24"/>
        </w:rPr>
        <w:t xml:space="preserve"> 提供货物组装和维修所需的工具；</w:t>
      </w:r>
      <w:r w:rsidRPr="00787C6C">
        <w:rPr>
          <w:rFonts w:ascii="仿宋" w:eastAsia="仿宋" w:hAnsi="仿宋"/>
          <w:color w:val="000000"/>
          <w:sz w:val="24"/>
        </w:rPr>
        <w:br/>
        <w:t xml:space="preserve">    </w:t>
      </w:r>
      <w:r w:rsidRPr="00787C6C">
        <w:rPr>
          <w:rFonts w:ascii="仿宋" w:eastAsia="仿宋" w:hAnsi="仿宋" w:hint="eastAsia"/>
          <w:color w:val="000000"/>
          <w:sz w:val="24"/>
        </w:rPr>
        <w:t>(3)</w:t>
      </w:r>
      <w:r w:rsidRPr="00787C6C">
        <w:rPr>
          <w:rFonts w:ascii="仿宋" w:eastAsia="仿宋" w:hAnsi="仿宋"/>
          <w:color w:val="000000"/>
          <w:sz w:val="24"/>
        </w:rPr>
        <w:t xml:space="preserve"> 在质量保证期内对所交付货物提供运行监督、维修、保养等,如果</w:t>
      </w:r>
      <w:r w:rsidRPr="00787C6C">
        <w:rPr>
          <w:rFonts w:ascii="仿宋" w:eastAsia="仿宋" w:hAnsi="仿宋" w:hint="eastAsia"/>
          <w:color w:val="000000"/>
          <w:sz w:val="24"/>
        </w:rPr>
        <w:t>采购文件</w:t>
      </w:r>
      <w:r w:rsidRPr="00787C6C">
        <w:rPr>
          <w:rFonts w:ascii="仿宋" w:eastAsia="仿宋" w:hAnsi="仿宋"/>
          <w:color w:val="000000"/>
          <w:sz w:val="24"/>
        </w:rPr>
        <w:t>没有特别要求，以供方在报价文件中提交的售后服务承诺书为准。如果上述文件规定有不一致之处，以对需方有利的为准。</w:t>
      </w:r>
    </w:p>
    <w:p w14:paraId="131B97FB"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(4)</w:t>
      </w:r>
      <w:r w:rsidRPr="00787C6C">
        <w:rPr>
          <w:rFonts w:ascii="仿宋" w:eastAsia="仿宋" w:hAnsi="仿宋"/>
          <w:color w:val="000000"/>
          <w:sz w:val="24"/>
        </w:rPr>
        <w:t xml:space="preserve"> 在制造厂家或在项目现场就货物的安装、启动、运行、维护等对需方人员进行培训。</w:t>
      </w:r>
      <w:r w:rsidRPr="00787C6C">
        <w:rPr>
          <w:rFonts w:ascii="仿宋" w:eastAsia="仿宋" w:hAnsi="仿宋"/>
          <w:color w:val="000000"/>
          <w:sz w:val="24"/>
        </w:rPr>
        <w:br/>
        <w:t xml:space="preserve">   </w:t>
      </w:r>
      <w:r w:rsidRPr="00787C6C">
        <w:rPr>
          <w:rFonts w:ascii="仿宋" w:eastAsia="仿宋" w:hAnsi="仿宋" w:hint="eastAsia"/>
          <w:color w:val="000000"/>
          <w:sz w:val="24"/>
        </w:rPr>
        <w:t xml:space="preserve"> </w:t>
      </w:r>
      <w:r w:rsidRPr="00787C6C">
        <w:rPr>
          <w:rFonts w:ascii="仿宋" w:eastAsia="仿宋" w:hAnsi="仿宋"/>
          <w:b/>
          <w:color w:val="000000"/>
          <w:sz w:val="24"/>
        </w:rPr>
        <w:t>8.3</w:t>
      </w:r>
      <w:r w:rsidRPr="00787C6C">
        <w:rPr>
          <w:rFonts w:ascii="仿宋" w:eastAsia="仿宋" w:hAnsi="仿宋"/>
          <w:color w:val="000000"/>
          <w:sz w:val="24"/>
        </w:rPr>
        <w:t>伴随服务的费用应含在合同价中，不单独进行支付。</w:t>
      </w:r>
    </w:p>
    <w:p w14:paraId="24A22392" w14:textId="77777777" w:rsidR="004232D8" w:rsidRPr="00787C6C" w:rsidRDefault="004232D8" w:rsidP="004232D8">
      <w:pPr>
        <w:spacing w:line="480" w:lineRule="exact"/>
        <w:ind w:firstLineChars="200" w:firstLine="482"/>
        <w:rPr>
          <w:rFonts w:ascii="仿宋" w:eastAsia="仿宋" w:hAnsi="仿宋"/>
          <w:b/>
          <w:color w:val="000000"/>
          <w:sz w:val="24"/>
        </w:rPr>
      </w:pPr>
      <w:r w:rsidRPr="00787C6C">
        <w:rPr>
          <w:rFonts w:ascii="仿宋" w:eastAsia="仿宋" w:hAnsi="仿宋"/>
          <w:b/>
          <w:color w:val="000000"/>
          <w:sz w:val="24"/>
        </w:rPr>
        <w:t>9. 质量保证期</w:t>
      </w:r>
      <w:r w:rsidRPr="00787C6C">
        <w:rPr>
          <w:rFonts w:ascii="仿宋" w:eastAsia="仿宋" w:hAnsi="仿宋"/>
          <w:b/>
          <w:color w:val="000000"/>
          <w:sz w:val="24"/>
        </w:rPr>
        <w:br/>
        <w:t xml:space="preserve">    9.1</w:t>
      </w:r>
      <w:r w:rsidRPr="00787C6C">
        <w:rPr>
          <w:rFonts w:ascii="仿宋" w:eastAsia="仿宋" w:hAnsi="仿宋"/>
          <w:color w:val="000000"/>
          <w:sz w:val="24"/>
        </w:rPr>
        <w:t>以合同条款前附表中</w:t>
      </w:r>
      <w:r w:rsidRPr="00787C6C">
        <w:rPr>
          <w:rFonts w:ascii="仿宋" w:eastAsia="仿宋" w:hAnsi="仿宋" w:hint="eastAsia"/>
          <w:color w:val="000000"/>
          <w:sz w:val="24"/>
        </w:rPr>
        <w:t>第4条</w:t>
      </w:r>
      <w:r w:rsidRPr="00787C6C">
        <w:rPr>
          <w:rFonts w:ascii="仿宋" w:eastAsia="仿宋" w:hAnsi="仿宋"/>
          <w:color w:val="000000"/>
          <w:sz w:val="24"/>
        </w:rPr>
        <w:t>的</w:t>
      </w:r>
      <w:r w:rsidRPr="00787C6C">
        <w:rPr>
          <w:rFonts w:ascii="仿宋" w:eastAsia="仿宋" w:hAnsi="仿宋" w:hint="eastAsia"/>
          <w:color w:val="000000"/>
          <w:sz w:val="24"/>
        </w:rPr>
        <w:t>规定</w:t>
      </w:r>
      <w:r w:rsidRPr="00787C6C">
        <w:rPr>
          <w:rFonts w:ascii="仿宋" w:eastAsia="仿宋" w:hAnsi="仿宋"/>
          <w:color w:val="000000"/>
          <w:sz w:val="24"/>
        </w:rPr>
        <w:t>为准。</w:t>
      </w:r>
    </w:p>
    <w:p w14:paraId="7B3B5208"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color w:val="000000"/>
          <w:sz w:val="24"/>
        </w:rPr>
        <w:t>9.2</w:t>
      </w:r>
      <w:r w:rsidRPr="00787C6C">
        <w:rPr>
          <w:rFonts w:ascii="仿宋" w:eastAsia="仿宋" w:hAnsi="仿宋"/>
          <w:color w:val="000000"/>
          <w:sz w:val="24"/>
        </w:rPr>
        <w:t>如果</w:t>
      </w:r>
      <w:r w:rsidRPr="00787C6C">
        <w:rPr>
          <w:rFonts w:ascii="仿宋" w:eastAsia="仿宋" w:hAnsi="仿宋" w:hint="eastAsia"/>
          <w:color w:val="000000"/>
          <w:sz w:val="24"/>
        </w:rPr>
        <w:t>采购文件</w:t>
      </w:r>
      <w:r w:rsidRPr="00787C6C">
        <w:rPr>
          <w:rFonts w:ascii="仿宋" w:eastAsia="仿宋" w:hAnsi="仿宋"/>
          <w:color w:val="000000"/>
          <w:sz w:val="24"/>
        </w:rPr>
        <w:t>没有特别要求，以供方在报价文件中提交的制造厂商的有关文件为准。如果上述文件规定有不一致之处，以对需方有利的为准。</w:t>
      </w:r>
      <w:r w:rsidRPr="00787C6C">
        <w:rPr>
          <w:rFonts w:ascii="仿宋" w:eastAsia="仿宋" w:hAnsi="仿宋"/>
          <w:color w:val="000000"/>
          <w:sz w:val="24"/>
        </w:rPr>
        <w:br/>
        <w:t xml:space="preserve">    </w:t>
      </w:r>
      <w:r w:rsidRPr="00787C6C">
        <w:rPr>
          <w:rFonts w:ascii="仿宋" w:eastAsia="仿宋" w:hAnsi="仿宋"/>
          <w:b/>
          <w:color w:val="000000"/>
          <w:sz w:val="24"/>
        </w:rPr>
        <w:t>10. 质量保证</w:t>
      </w:r>
      <w:r w:rsidRPr="00787C6C">
        <w:rPr>
          <w:rFonts w:ascii="仿宋" w:eastAsia="仿宋" w:hAnsi="仿宋"/>
          <w:b/>
          <w:color w:val="000000"/>
          <w:sz w:val="24"/>
        </w:rPr>
        <w:br/>
        <w:t xml:space="preserve">    10.1</w:t>
      </w:r>
      <w:r w:rsidRPr="00787C6C">
        <w:rPr>
          <w:rFonts w:ascii="仿宋" w:eastAsia="仿宋" w:hAnsi="仿宋"/>
          <w:color w:val="000000"/>
          <w:sz w:val="24"/>
        </w:rPr>
        <w:t xml:space="preserve"> 供方应保证所提供的货物是原制造厂商制造的、经过合法销售渠道取得的、全新的、未使用过的，并完全符合合同规定的品牌、规格型号、技术性能、配置、质</w:t>
      </w:r>
      <w:r w:rsidRPr="00787C6C">
        <w:rPr>
          <w:rFonts w:ascii="仿宋" w:eastAsia="仿宋" w:hAnsi="仿宋"/>
          <w:color w:val="000000"/>
          <w:sz w:val="24"/>
        </w:rPr>
        <w:lastRenderedPageBreak/>
        <w:t>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787C6C">
        <w:rPr>
          <w:rFonts w:ascii="仿宋" w:eastAsia="仿宋" w:hAnsi="仿宋"/>
          <w:color w:val="000000"/>
          <w:sz w:val="24"/>
        </w:rPr>
        <w:br/>
        <w:t xml:space="preserve">    </w:t>
      </w:r>
      <w:r w:rsidRPr="00787C6C">
        <w:rPr>
          <w:rFonts w:ascii="仿宋" w:eastAsia="仿宋" w:hAnsi="仿宋"/>
          <w:b/>
          <w:color w:val="000000"/>
          <w:sz w:val="24"/>
        </w:rPr>
        <w:t xml:space="preserve">10.2 </w:t>
      </w:r>
      <w:r w:rsidRPr="00787C6C">
        <w:rPr>
          <w:rFonts w:ascii="仿宋" w:eastAsia="仿宋" w:hAnsi="仿宋"/>
          <w:color w:val="000000"/>
          <w:sz w:val="24"/>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w:t>
      </w:r>
      <w:proofErr w:type="gramStart"/>
      <w:r w:rsidRPr="00787C6C">
        <w:rPr>
          <w:rFonts w:ascii="仿宋" w:eastAsia="仿宋" w:hAnsi="仿宋"/>
          <w:color w:val="000000"/>
          <w:sz w:val="24"/>
        </w:rPr>
        <w:t>本保证</w:t>
      </w:r>
      <w:proofErr w:type="gramEnd"/>
      <w:r w:rsidRPr="00787C6C">
        <w:rPr>
          <w:rFonts w:ascii="仿宋" w:eastAsia="仿宋" w:hAnsi="仿宋"/>
          <w:color w:val="000000"/>
          <w:sz w:val="24"/>
        </w:rPr>
        <w:t>下的索赔。</w:t>
      </w:r>
      <w:r w:rsidRPr="00787C6C">
        <w:rPr>
          <w:rFonts w:ascii="仿宋" w:eastAsia="仿宋" w:hAnsi="仿宋"/>
          <w:color w:val="000000"/>
          <w:sz w:val="24"/>
        </w:rPr>
        <w:br/>
        <w:t xml:space="preserve">    </w:t>
      </w:r>
      <w:r w:rsidRPr="00787C6C">
        <w:rPr>
          <w:rFonts w:ascii="仿宋" w:eastAsia="仿宋" w:hAnsi="仿宋"/>
          <w:b/>
          <w:color w:val="000000"/>
          <w:sz w:val="24"/>
        </w:rPr>
        <w:t>10.3</w:t>
      </w:r>
      <w:r w:rsidRPr="00787C6C">
        <w:rPr>
          <w:rFonts w:ascii="仿宋" w:eastAsia="仿宋" w:hAnsi="仿宋"/>
          <w:color w:val="000000"/>
          <w:sz w:val="24"/>
        </w:rPr>
        <w:t>如果供方在接到需方通知后，在本合同第9条约定的响应时间内没有弥补缺陷，需方可采取必要的补救措施，但其风险和费用将由供方负担，并且需方根据合同规定对供方行使的其他权利不受影响。</w:t>
      </w:r>
      <w:r w:rsidRPr="00787C6C">
        <w:rPr>
          <w:rFonts w:ascii="仿宋" w:eastAsia="仿宋" w:hAnsi="仿宋"/>
          <w:color w:val="000000"/>
          <w:sz w:val="24"/>
        </w:rPr>
        <w:br/>
        <w:t xml:space="preserve">   </w:t>
      </w:r>
      <w:r w:rsidRPr="00787C6C">
        <w:rPr>
          <w:rFonts w:ascii="仿宋" w:eastAsia="仿宋" w:hAnsi="仿宋"/>
          <w:b/>
          <w:color w:val="000000"/>
          <w:sz w:val="24"/>
        </w:rPr>
        <w:t xml:space="preserve"> 11. 技术服务和保修责任</w:t>
      </w:r>
    </w:p>
    <w:p w14:paraId="2DC6ED60"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sz w:val="24"/>
        </w:rPr>
        <w:t>11</w:t>
      </w:r>
      <w:r w:rsidRPr="00787C6C">
        <w:rPr>
          <w:rFonts w:ascii="仿宋" w:eastAsia="仿宋" w:hAnsi="仿宋"/>
          <w:b/>
          <w:color w:val="000000"/>
          <w:sz w:val="24"/>
        </w:rPr>
        <w:t>.1</w:t>
      </w:r>
      <w:r w:rsidRPr="00787C6C">
        <w:rPr>
          <w:rFonts w:ascii="仿宋" w:eastAsia="仿宋" w:hAnsi="仿宋"/>
          <w:color w:val="000000"/>
          <w:sz w:val="24"/>
        </w:rPr>
        <w:t>供方对合同货物的质量保修期</w:t>
      </w:r>
      <w:r w:rsidRPr="00787C6C">
        <w:rPr>
          <w:rFonts w:ascii="仿宋" w:eastAsia="仿宋" w:hAnsi="仿宋" w:hint="eastAsia"/>
          <w:color w:val="000000"/>
          <w:sz w:val="24"/>
        </w:rPr>
        <w:t>，</w:t>
      </w:r>
      <w:r w:rsidRPr="00787C6C">
        <w:rPr>
          <w:rFonts w:ascii="仿宋" w:eastAsia="仿宋" w:hAnsi="仿宋"/>
          <w:color w:val="000000"/>
          <w:sz w:val="24"/>
        </w:rPr>
        <w:t>以合同条款前附表中</w:t>
      </w:r>
      <w:r w:rsidRPr="00787C6C">
        <w:rPr>
          <w:rFonts w:ascii="仿宋" w:eastAsia="仿宋" w:hAnsi="仿宋" w:hint="eastAsia"/>
          <w:color w:val="000000"/>
          <w:sz w:val="24"/>
        </w:rPr>
        <w:t>第4条</w:t>
      </w:r>
      <w:r w:rsidRPr="00787C6C">
        <w:rPr>
          <w:rFonts w:ascii="仿宋" w:eastAsia="仿宋" w:hAnsi="仿宋"/>
          <w:color w:val="000000"/>
          <w:sz w:val="24"/>
        </w:rPr>
        <w:t>的</w:t>
      </w:r>
      <w:r w:rsidRPr="00787C6C">
        <w:rPr>
          <w:rFonts w:ascii="仿宋" w:eastAsia="仿宋" w:hAnsi="仿宋" w:hint="eastAsia"/>
          <w:color w:val="000000"/>
          <w:sz w:val="24"/>
        </w:rPr>
        <w:t>规定</w:t>
      </w:r>
      <w:r w:rsidRPr="00787C6C">
        <w:rPr>
          <w:rFonts w:ascii="仿宋" w:eastAsia="仿宋" w:hAnsi="仿宋"/>
          <w:color w:val="000000"/>
          <w:sz w:val="24"/>
        </w:rPr>
        <w:t>为准。</w:t>
      </w:r>
    </w:p>
    <w:p w14:paraId="438D4814"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11.2</w:t>
      </w:r>
      <w:r w:rsidRPr="00787C6C">
        <w:rPr>
          <w:rFonts w:ascii="仿宋" w:eastAsia="仿宋" w:hAnsi="仿宋"/>
          <w:color w:val="000000"/>
          <w:sz w:val="24"/>
        </w:rPr>
        <w:t>供方承诺在合同货物的质量保修期内免费为需方提供合同货物的技术指导和维修服务，提供此项服务的时间是：每周(7)天*(24 )小时。</w:t>
      </w:r>
    </w:p>
    <w:p w14:paraId="1E12F6B1"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11.3</w:t>
      </w:r>
      <w:r w:rsidRPr="00787C6C">
        <w:rPr>
          <w:rFonts w:ascii="仿宋" w:eastAsia="仿宋" w:hAnsi="仿宋"/>
          <w:color w:val="000000"/>
          <w:sz w:val="24"/>
        </w:rPr>
        <w:t>供方保证在合同货物出现故障和缺陷时，或接到需方提出的技术服务要求后（4）小时内予以答复，如需方有要求或必要时，供方应在接到需方通知后</w:t>
      </w:r>
      <w:r w:rsidRPr="00787C6C">
        <w:rPr>
          <w:rFonts w:ascii="仿宋" w:eastAsia="仿宋" w:hAnsi="仿宋" w:hint="eastAsia"/>
          <w:color w:val="000000"/>
          <w:sz w:val="24"/>
        </w:rPr>
        <w:t>5</w:t>
      </w:r>
      <w:r w:rsidRPr="00787C6C">
        <w:rPr>
          <w:rFonts w:ascii="仿宋" w:eastAsia="仿宋" w:hAnsi="仿宋"/>
          <w:color w:val="000000"/>
          <w:sz w:val="24"/>
        </w:rPr>
        <w:t>小时内派员上门至需方免费维修和提供现场指导。</w:t>
      </w:r>
    </w:p>
    <w:p w14:paraId="588EAC75"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w:t>
      </w:r>
      <w:r w:rsidRPr="00787C6C">
        <w:rPr>
          <w:rFonts w:ascii="仿宋" w:eastAsia="仿宋" w:hAnsi="仿宋" w:hint="eastAsia"/>
          <w:b/>
          <w:color w:val="000000"/>
          <w:sz w:val="24"/>
        </w:rPr>
        <w:t>4</w:t>
      </w:r>
      <w:r w:rsidRPr="00787C6C">
        <w:rPr>
          <w:rFonts w:ascii="仿宋" w:eastAsia="仿宋" w:hAnsi="仿宋"/>
          <w:color w:val="000000"/>
          <w:sz w:val="24"/>
        </w:rPr>
        <w:t>如供方在接到需方提出的技术服务要求或维修通知后（</w:t>
      </w:r>
      <w:r w:rsidRPr="00787C6C">
        <w:rPr>
          <w:rFonts w:ascii="仿宋" w:eastAsia="仿宋" w:hAnsi="仿宋" w:hint="eastAsia"/>
          <w:color w:val="000000"/>
          <w:sz w:val="24"/>
        </w:rPr>
        <w:t>5</w:t>
      </w:r>
      <w:r w:rsidRPr="00787C6C">
        <w:rPr>
          <w:rFonts w:ascii="仿宋" w:eastAsia="仿宋" w:hAnsi="仿宋"/>
          <w:color w:val="000000"/>
          <w:sz w:val="24"/>
        </w:rPr>
        <w:t>）小时内没有响应、拒绝或没有派员到达需方提供技术服务、修理或退换货物，需方有权委托第三人对合同货物进行维修或提供技术服务，由此产生的一切费用由供方承担。</w:t>
      </w:r>
    </w:p>
    <w:p w14:paraId="747ADB45"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5</w:t>
      </w:r>
      <w:r w:rsidRPr="00787C6C">
        <w:rPr>
          <w:rFonts w:ascii="仿宋" w:eastAsia="仿宋" w:hAnsi="仿宋"/>
          <w:color w:val="000000"/>
          <w:sz w:val="24"/>
        </w:rPr>
        <w:t>如因需方在使用中自行变更货物的硬件或软件而引起的缺陷，或因需方人员维护不当而损坏的货物或零部件，供方不负保修责任，供方可以提供更换或修理服务，由此引起的费用由需方负担。</w:t>
      </w:r>
    </w:p>
    <w:p w14:paraId="283ACCF2"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6</w:t>
      </w:r>
      <w:r w:rsidRPr="00787C6C">
        <w:rPr>
          <w:rFonts w:ascii="仿宋" w:eastAsia="仿宋" w:hAnsi="仿宋"/>
          <w:color w:val="000000"/>
          <w:sz w:val="24"/>
        </w:rPr>
        <w:t>如因供方提供的货物硬件或软件有缺陷，或供方提供的技术资料有错误，或供方在现场的技术人员指导有错误而使合同货物不能达到合同规定的指标和技术性能，供方应负责修理或更换有缺陷和损坏的货物硬件或软件，使合同货物运行指标和技术性能达到合同规定,由此引起的全部费用由供方承担。</w:t>
      </w:r>
    </w:p>
    <w:p w14:paraId="72D52286"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7</w:t>
      </w:r>
      <w:r w:rsidRPr="00787C6C">
        <w:rPr>
          <w:rFonts w:ascii="仿宋" w:eastAsia="仿宋" w:hAnsi="仿宋"/>
          <w:color w:val="000000"/>
          <w:sz w:val="24"/>
        </w:rPr>
        <w:t>在合同货物保修期内，如果由于供方更换、修理和续补货物，而造成本合同</w:t>
      </w:r>
      <w:r w:rsidRPr="00787C6C">
        <w:rPr>
          <w:rFonts w:ascii="仿宋" w:eastAsia="仿宋" w:hAnsi="仿宋"/>
          <w:color w:val="000000"/>
          <w:sz w:val="24"/>
        </w:rPr>
        <w:lastRenderedPageBreak/>
        <w:t>货物不得不停止运行，货物保修期应依照停止运行的实际时间加以延长，如因此给需方造成损失，供方应负责赔偿。</w:t>
      </w:r>
    </w:p>
    <w:p w14:paraId="759A5AE0"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8</w:t>
      </w:r>
      <w:r w:rsidRPr="00787C6C">
        <w:rPr>
          <w:rFonts w:ascii="仿宋" w:eastAsia="仿宋" w:hAnsi="仿宋"/>
          <w:color w:val="000000"/>
          <w:sz w:val="24"/>
        </w:rPr>
        <w:t>在合同货物保修期届满后，供方保证继续为需方提供货物的维修服务，需方应按供方提供的优惠价格向供方支付相关费用，供方保证在合同货物使用期内以不高于本合同货物和相关配件的价格向需方提供备品备件。</w:t>
      </w:r>
    </w:p>
    <w:p w14:paraId="3D9D284E" w14:textId="77777777" w:rsidR="004232D8" w:rsidRPr="00787C6C" w:rsidRDefault="004232D8" w:rsidP="004232D8">
      <w:pPr>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9</w:t>
      </w:r>
      <w:r w:rsidRPr="00787C6C">
        <w:rPr>
          <w:rFonts w:ascii="仿宋" w:eastAsia="仿宋" w:hAnsi="仿宋"/>
          <w:color w:val="000000"/>
          <w:sz w:val="24"/>
        </w:rPr>
        <w:t>在合同货物保修期届满后，如果因合同货物硬件或软件的固有缺陷和瑕疵出现紧急故障和事故，供方应在接到需方通知后立即提供电话支持、</w:t>
      </w:r>
      <w:proofErr w:type="gramStart"/>
      <w:r w:rsidRPr="00787C6C">
        <w:rPr>
          <w:rFonts w:ascii="仿宋" w:eastAsia="仿宋" w:hAnsi="仿宋"/>
          <w:color w:val="000000"/>
          <w:sz w:val="24"/>
        </w:rPr>
        <w:t>远程支持</w:t>
      </w:r>
      <w:proofErr w:type="gramEnd"/>
      <w:r w:rsidRPr="00787C6C">
        <w:rPr>
          <w:rFonts w:ascii="仿宋" w:eastAsia="仿宋" w:hAnsi="仿宋"/>
          <w:color w:val="000000"/>
          <w:sz w:val="24"/>
        </w:rPr>
        <w:t>并在24小时内到达现场，迅速排除货物故障。</w:t>
      </w:r>
    </w:p>
    <w:p w14:paraId="51200596" w14:textId="77777777" w:rsidR="004232D8" w:rsidRPr="00787C6C" w:rsidRDefault="004232D8" w:rsidP="004232D8">
      <w:pPr>
        <w:tabs>
          <w:tab w:val="left" w:pos="360"/>
        </w:tabs>
        <w:spacing w:line="480" w:lineRule="exact"/>
        <w:ind w:firstLineChars="218" w:firstLine="525"/>
        <w:rPr>
          <w:rFonts w:ascii="仿宋" w:eastAsia="仿宋" w:hAnsi="仿宋"/>
          <w:b/>
          <w:color w:val="000000"/>
          <w:sz w:val="24"/>
        </w:rPr>
      </w:pPr>
      <w:r w:rsidRPr="00787C6C">
        <w:rPr>
          <w:rFonts w:ascii="仿宋" w:eastAsia="仿宋" w:hAnsi="仿宋"/>
          <w:b/>
          <w:color w:val="000000"/>
          <w:sz w:val="24"/>
        </w:rPr>
        <w:t>12. 违约责任</w:t>
      </w:r>
    </w:p>
    <w:p w14:paraId="54832FBF" w14:textId="77777777" w:rsidR="004232D8" w:rsidRPr="00787C6C" w:rsidRDefault="004232D8" w:rsidP="004232D8">
      <w:pPr>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12.1</w:t>
      </w:r>
      <w:r w:rsidRPr="00787C6C">
        <w:rPr>
          <w:rFonts w:ascii="仿宋" w:eastAsia="仿宋" w:hAnsi="仿宋"/>
          <w:color w:val="000000"/>
          <w:sz w:val="24"/>
        </w:rPr>
        <w:t>如果供方未按照合同规定的要求交付合同货物和提供服务；或供方在收到需方要求更换有缺陷的货物或部件的通知后十日内或在供方签署货损证明后十日内没有补足或更换货物、或</w:t>
      </w:r>
      <w:proofErr w:type="gramStart"/>
      <w:r w:rsidRPr="00787C6C">
        <w:rPr>
          <w:rFonts w:ascii="仿宋" w:eastAsia="仿宋" w:hAnsi="仿宋"/>
          <w:color w:val="000000"/>
          <w:sz w:val="24"/>
        </w:rPr>
        <w:t>交货仍</w:t>
      </w:r>
      <w:proofErr w:type="gramEnd"/>
      <w:r w:rsidRPr="00787C6C">
        <w:rPr>
          <w:rFonts w:ascii="仿宋" w:eastAsia="仿宋" w:hAnsi="仿宋"/>
          <w:color w:val="000000"/>
          <w:sz w:val="24"/>
        </w:rPr>
        <w:t>不符合要求；或供方未能履行合同规定的任何其他义务时，需方有权向供方发出违约通知书，供方应按照需方选择的下列一种或多种方式承担赔偿责任：</w:t>
      </w:r>
    </w:p>
    <w:p w14:paraId="47CB8D93"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(1)</w:t>
      </w:r>
      <w:r w:rsidRPr="00787C6C">
        <w:rPr>
          <w:rFonts w:ascii="仿宋" w:eastAsia="仿宋" w:hAnsi="仿宋" w:hint="eastAsia"/>
          <w:color w:val="000000"/>
          <w:sz w:val="24"/>
        </w:rPr>
        <w:t xml:space="preserve"> </w:t>
      </w:r>
      <w:r w:rsidRPr="00787C6C">
        <w:rPr>
          <w:rFonts w:ascii="仿宋" w:eastAsia="仿宋" w:hAnsi="仿宋"/>
          <w:color w:val="000000"/>
          <w:sz w:val="24"/>
        </w:rPr>
        <w:t>在需方同意延长的期限内交付全部货物、提供服务并承担由此给需方造成的一切损失</w:t>
      </w:r>
      <w:r w:rsidRPr="00787C6C">
        <w:rPr>
          <w:rFonts w:ascii="仿宋" w:eastAsia="仿宋" w:hAnsi="仿宋" w:hint="eastAsia"/>
          <w:color w:val="000000"/>
          <w:sz w:val="24"/>
        </w:rPr>
        <w:t>；</w:t>
      </w:r>
    </w:p>
    <w:p w14:paraId="67031C6A"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(2)</w:t>
      </w:r>
      <w:r w:rsidRPr="00787C6C">
        <w:rPr>
          <w:rFonts w:ascii="仿宋" w:eastAsia="仿宋" w:hAnsi="仿宋" w:hint="eastAsia"/>
          <w:color w:val="000000"/>
          <w:sz w:val="24"/>
        </w:rPr>
        <w:t xml:space="preserve"> </w:t>
      </w:r>
      <w:r w:rsidRPr="00787C6C">
        <w:rPr>
          <w:rFonts w:ascii="仿宋" w:eastAsia="仿宋" w:hAnsi="仿宋"/>
          <w:color w:val="000000"/>
          <w:sz w:val="24"/>
        </w:rPr>
        <w:t>在需方规定的时间内，用符合合同规定的规格、质量和性能要求的新零件、部件或货物来更换有缺陷的零件、部件和货物并修补缺陷部分以达到合同规定的要求，供方应承担由此发生的一切费用和风险。此时，相关货物的质量保修期也应相应延长</w:t>
      </w:r>
      <w:r w:rsidRPr="00787C6C">
        <w:rPr>
          <w:rFonts w:ascii="仿宋" w:eastAsia="仿宋" w:hAnsi="仿宋" w:hint="eastAsia"/>
          <w:color w:val="000000"/>
          <w:sz w:val="24"/>
        </w:rPr>
        <w:t>；</w:t>
      </w:r>
    </w:p>
    <w:p w14:paraId="7D65EA71"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(3) </w:t>
      </w:r>
      <w:r w:rsidRPr="00787C6C">
        <w:rPr>
          <w:rFonts w:ascii="仿宋" w:eastAsia="仿宋" w:hAnsi="仿宋"/>
          <w:color w:val="000000"/>
          <w:sz w:val="24"/>
        </w:rPr>
        <w:t>根据货物低劣程度、损坏程度以及使需方所遭受的损失，经双方商定降低货物的价格或赔偿需方所遭受的损失</w:t>
      </w:r>
      <w:r w:rsidRPr="00787C6C">
        <w:rPr>
          <w:rFonts w:ascii="仿宋" w:eastAsia="仿宋" w:hAnsi="仿宋" w:hint="eastAsia"/>
          <w:color w:val="000000"/>
          <w:sz w:val="24"/>
        </w:rPr>
        <w:t>；</w:t>
      </w:r>
    </w:p>
    <w:p w14:paraId="49DFEC62"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(4) </w:t>
      </w:r>
      <w:r w:rsidRPr="00787C6C">
        <w:rPr>
          <w:rFonts w:ascii="仿宋" w:eastAsia="仿宋" w:hAnsi="仿宋"/>
          <w:color w:val="000000"/>
          <w:sz w:val="24"/>
        </w:rPr>
        <w:t>供方同意退货，并按合同规定的同种货币将需方所退货物的全部价款退还给需方，并承担由此发生的一切损失和费用，包括利息、银行手续费、运费、保险费、检验费、仓储费、装卸费以及需方为保护货物所支出的其他必要费用</w:t>
      </w:r>
      <w:r w:rsidRPr="00787C6C">
        <w:rPr>
          <w:rFonts w:ascii="仿宋" w:eastAsia="仿宋" w:hAnsi="仿宋" w:hint="eastAsia"/>
          <w:color w:val="000000"/>
          <w:sz w:val="24"/>
        </w:rPr>
        <w:t>；</w:t>
      </w:r>
    </w:p>
    <w:p w14:paraId="2E7C44D8"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(5) </w:t>
      </w:r>
      <w:r w:rsidRPr="00787C6C">
        <w:rPr>
          <w:rFonts w:ascii="仿宋" w:eastAsia="仿宋" w:hAnsi="仿宋"/>
          <w:color w:val="000000"/>
          <w:sz w:val="24"/>
        </w:rPr>
        <w:t>需方有权部分或全部解除合同并要求供方赔偿由此造成的损失。此时需方可采取必要的补救措施，相关费用由供方承担。</w:t>
      </w:r>
    </w:p>
    <w:p w14:paraId="7069D2C1"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color w:val="000000"/>
          <w:sz w:val="24"/>
        </w:rPr>
        <w:t>12.2</w:t>
      </w:r>
      <w:r w:rsidRPr="00787C6C">
        <w:rPr>
          <w:rFonts w:ascii="仿宋" w:eastAsia="仿宋" w:hAnsi="仿宋"/>
          <w:color w:val="000000"/>
          <w:sz w:val="24"/>
        </w:rPr>
        <w:t>如果供方在收到需方的违约通知书后十日内未作答复也没有按照需方选择的方式承担违约责任，则需方有权从尚未支付的合同价款中扣回索赔金额。如果这些</w:t>
      </w:r>
      <w:r w:rsidRPr="00787C6C">
        <w:rPr>
          <w:rFonts w:ascii="仿宋" w:eastAsia="仿宋" w:hAnsi="仿宋"/>
          <w:color w:val="000000"/>
          <w:sz w:val="24"/>
        </w:rPr>
        <w:lastRenderedPageBreak/>
        <w:t>金额不足以补偿，需方有权向供方提出不足部分的赔偿要求。</w:t>
      </w:r>
    </w:p>
    <w:p w14:paraId="26C73079" w14:textId="77777777" w:rsidR="004232D8" w:rsidRPr="00787C6C" w:rsidRDefault="004232D8" w:rsidP="004232D8">
      <w:pPr>
        <w:spacing w:line="480" w:lineRule="exact"/>
        <w:ind w:left="420"/>
        <w:rPr>
          <w:rFonts w:ascii="仿宋" w:eastAsia="仿宋" w:hAnsi="仿宋"/>
          <w:color w:val="000000"/>
          <w:sz w:val="24"/>
        </w:rPr>
      </w:pPr>
      <w:r w:rsidRPr="00787C6C">
        <w:rPr>
          <w:rFonts w:ascii="仿宋" w:eastAsia="仿宋" w:hAnsi="仿宋"/>
          <w:b/>
          <w:color w:val="000000"/>
          <w:sz w:val="24"/>
        </w:rPr>
        <w:t>12.3</w:t>
      </w:r>
      <w:r w:rsidRPr="00787C6C">
        <w:rPr>
          <w:rFonts w:ascii="仿宋" w:eastAsia="仿宋" w:hAnsi="仿宋"/>
          <w:color w:val="000000"/>
          <w:sz w:val="24"/>
        </w:rPr>
        <w:t>延期交货的违约责任</w:t>
      </w:r>
    </w:p>
    <w:p w14:paraId="429B5D43"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(1)</w:t>
      </w:r>
      <w:r w:rsidRPr="00787C6C">
        <w:rPr>
          <w:rFonts w:ascii="仿宋" w:eastAsia="仿宋" w:hAnsi="仿宋" w:hint="eastAsia"/>
          <w:color w:val="000000"/>
          <w:sz w:val="24"/>
        </w:rPr>
        <w:t xml:space="preserve"> </w:t>
      </w:r>
      <w:r w:rsidRPr="00787C6C">
        <w:rPr>
          <w:rFonts w:ascii="仿宋" w:eastAsia="仿宋" w:hAnsi="仿宋"/>
          <w:color w:val="000000"/>
          <w:sz w:val="24"/>
        </w:rPr>
        <w:t>供方未按合同规定的交货日期向需方交货时，则每逾期一日，供方应按逾期交</w:t>
      </w:r>
      <w:r w:rsidRPr="00787C6C">
        <w:rPr>
          <w:rFonts w:ascii="仿宋" w:eastAsia="仿宋" w:hAnsi="仿宋" w:hint="eastAsia"/>
          <w:color w:val="000000"/>
          <w:sz w:val="24"/>
        </w:rPr>
        <w:t>付</w:t>
      </w:r>
      <w:r w:rsidRPr="00787C6C">
        <w:rPr>
          <w:rFonts w:ascii="仿宋" w:eastAsia="仿宋" w:hAnsi="仿宋"/>
          <w:color w:val="000000"/>
          <w:sz w:val="24"/>
        </w:rPr>
        <w:t>货物价款总值的百分之（一）计算，向需方支付逾期交货违约金，但不超过合同总金额的百分之（十）。供方支付逾期交货违约金并不免除供方交货的责任。</w:t>
      </w:r>
    </w:p>
    <w:p w14:paraId="5D559BDE"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(2)</w:t>
      </w:r>
      <w:r w:rsidRPr="00787C6C">
        <w:rPr>
          <w:rFonts w:ascii="仿宋" w:eastAsia="仿宋" w:hAnsi="仿宋" w:hint="eastAsia"/>
          <w:color w:val="000000"/>
          <w:sz w:val="24"/>
        </w:rPr>
        <w:t xml:space="preserve"> </w:t>
      </w:r>
      <w:r w:rsidRPr="00787C6C">
        <w:rPr>
          <w:rFonts w:ascii="仿宋" w:eastAsia="仿宋" w:hAnsi="仿宋"/>
          <w:color w:val="000000"/>
          <w:sz w:val="24"/>
        </w:rPr>
        <w:t>如供方在合同规定的交货日期后（十）天内仍未能交货，则视为供方不能交货，需方有权解除合同，供方除退还已收取的货款外，还应向需方偿付全部货款百分之（十）的违约金。</w:t>
      </w:r>
    </w:p>
    <w:p w14:paraId="38498D42" w14:textId="77777777" w:rsidR="004232D8" w:rsidRPr="00787C6C" w:rsidRDefault="004232D8" w:rsidP="004232D8">
      <w:pPr>
        <w:spacing w:line="480" w:lineRule="exact"/>
        <w:ind w:firstLineChars="196" w:firstLine="472"/>
        <w:rPr>
          <w:rFonts w:ascii="仿宋" w:eastAsia="仿宋" w:hAnsi="仿宋"/>
          <w:color w:val="000000"/>
          <w:sz w:val="24"/>
        </w:rPr>
      </w:pPr>
      <w:r w:rsidRPr="00787C6C">
        <w:rPr>
          <w:rFonts w:ascii="仿宋" w:eastAsia="仿宋" w:hAnsi="仿宋"/>
          <w:b/>
          <w:color w:val="000000"/>
          <w:sz w:val="24"/>
        </w:rPr>
        <w:t>12.4</w:t>
      </w:r>
      <w:r w:rsidRPr="00787C6C">
        <w:rPr>
          <w:rFonts w:ascii="仿宋" w:eastAsia="仿宋" w:hAnsi="仿宋"/>
          <w:color w:val="000000"/>
          <w:sz w:val="24"/>
        </w:rPr>
        <w:t>以上各项交付的违约金并不影响违约方履行合同的各项义务。</w:t>
      </w:r>
    </w:p>
    <w:p w14:paraId="78BCEF3F" w14:textId="77777777" w:rsidR="004232D8" w:rsidRPr="00787C6C" w:rsidRDefault="004232D8" w:rsidP="004232D8">
      <w:pPr>
        <w:spacing w:line="480" w:lineRule="exact"/>
        <w:ind w:firstLineChars="196" w:firstLine="472"/>
        <w:rPr>
          <w:rFonts w:ascii="仿宋" w:eastAsia="仿宋" w:hAnsi="仿宋"/>
          <w:b/>
          <w:color w:val="000000"/>
          <w:sz w:val="24"/>
        </w:rPr>
      </w:pPr>
      <w:r w:rsidRPr="00787C6C">
        <w:rPr>
          <w:rFonts w:ascii="仿宋" w:eastAsia="仿宋" w:hAnsi="仿宋"/>
          <w:b/>
          <w:color w:val="000000"/>
          <w:sz w:val="24"/>
        </w:rPr>
        <w:t>13. 不可抗力</w:t>
      </w:r>
    </w:p>
    <w:p w14:paraId="03332EAA" w14:textId="77777777" w:rsidR="004232D8" w:rsidRPr="00787C6C" w:rsidRDefault="004232D8" w:rsidP="004232D8">
      <w:pPr>
        <w:spacing w:line="480" w:lineRule="exact"/>
        <w:ind w:firstLineChars="196" w:firstLine="472"/>
        <w:rPr>
          <w:rFonts w:ascii="仿宋" w:eastAsia="仿宋" w:hAnsi="仿宋"/>
          <w:color w:val="000000"/>
          <w:sz w:val="24"/>
        </w:rPr>
      </w:pPr>
      <w:r w:rsidRPr="00787C6C">
        <w:rPr>
          <w:rFonts w:ascii="仿宋" w:eastAsia="仿宋" w:hAnsi="仿宋"/>
          <w:b/>
          <w:color w:val="000000"/>
          <w:sz w:val="24"/>
        </w:rPr>
        <w:t xml:space="preserve">13.1 </w:t>
      </w:r>
      <w:r w:rsidRPr="00787C6C">
        <w:rPr>
          <w:rFonts w:ascii="仿宋" w:eastAsia="仿宋" w:hAnsi="仿宋"/>
          <w:color w:val="000000"/>
          <w:sz w:val="24"/>
        </w:rPr>
        <w:t>如果供方和需方因不可抗力而导致合同实施延误或不能履行合同义务，不应该承担误期赔偿或不能履行合同义务的责任。因供方或需方先延误或不能履行合同而后遇不可抗力的情形除外。</w:t>
      </w:r>
      <w:r w:rsidRPr="00787C6C">
        <w:rPr>
          <w:rFonts w:ascii="仿宋" w:eastAsia="仿宋" w:hAnsi="仿宋"/>
          <w:color w:val="000000"/>
          <w:sz w:val="24"/>
        </w:rPr>
        <w:br/>
        <w:t xml:space="preserve">    </w:t>
      </w:r>
      <w:r w:rsidRPr="00787C6C">
        <w:rPr>
          <w:rFonts w:ascii="仿宋" w:eastAsia="仿宋" w:hAnsi="仿宋"/>
          <w:b/>
          <w:color w:val="000000"/>
          <w:sz w:val="24"/>
        </w:rPr>
        <w:t xml:space="preserve">13.2 </w:t>
      </w:r>
      <w:r w:rsidRPr="00787C6C">
        <w:rPr>
          <w:rFonts w:ascii="仿宋" w:eastAsia="仿宋" w:hAnsi="仿宋"/>
          <w:color w:val="000000"/>
          <w:sz w:val="24"/>
        </w:rPr>
        <w:t>本条所述的“不可抗力”系指那些双方无法控制，不可预见的事件，但不包括双方的违约或疏忽。这些事件包括但不限于：战争、严重火灾、洪水、台风、地震以及其他双方商定的事件。</w:t>
      </w:r>
      <w:r w:rsidRPr="00787C6C">
        <w:rPr>
          <w:rFonts w:ascii="仿宋" w:eastAsia="仿宋" w:hAnsi="仿宋"/>
          <w:color w:val="000000"/>
          <w:sz w:val="24"/>
        </w:rPr>
        <w:br/>
        <w:t xml:space="preserve">    </w:t>
      </w:r>
      <w:r w:rsidRPr="00787C6C">
        <w:rPr>
          <w:rFonts w:ascii="仿宋" w:eastAsia="仿宋" w:hAnsi="仿宋"/>
          <w:b/>
          <w:color w:val="000000"/>
          <w:sz w:val="24"/>
        </w:rPr>
        <w:t>13.3</w:t>
      </w:r>
      <w:r w:rsidRPr="00787C6C">
        <w:rPr>
          <w:rFonts w:ascii="仿宋" w:eastAsia="仿宋" w:hAnsi="仿宋"/>
          <w:color w:val="000000"/>
          <w:sz w:val="24"/>
        </w:rPr>
        <w:t xml:space="preserve">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r w:rsidRPr="00787C6C">
        <w:rPr>
          <w:rFonts w:ascii="仿宋" w:eastAsia="仿宋" w:hAnsi="仿宋"/>
          <w:color w:val="000000"/>
          <w:sz w:val="24"/>
        </w:rPr>
        <w:br/>
        <w:t xml:space="preserve">   </w:t>
      </w:r>
      <w:r w:rsidRPr="00787C6C">
        <w:rPr>
          <w:rFonts w:ascii="仿宋" w:eastAsia="仿宋" w:hAnsi="仿宋"/>
          <w:b/>
          <w:color w:val="000000"/>
          <w:sz w:val="24"/>
        </w:rPr>
        <w:t xml:space="preserve"> 14. 争端的解决</w:t>
      </w:r>
      <w:r w:rsidRPr="00787C6C">
        <w:rPr>
          <w:rFonts w:ascii="仿宋" w:eastAsia="仿宋" w:hAnsi="仿宋"/>
          <w:b/>
          <w:color w:val="000000"/>
          <w:sz w:val="24"/>
        </w:rPr>
        <w:br/>
        <w:t xml:space="preserve">    14.1</w:t>
      </w:r>
      <w:r w:rsidRPr="00787C6C">
        <w:rPr>
          <w:rFonts w:ascii="仿宋" w:eastAsia="仿宋" w:hAnsi="仿宋"/>
          <w:color w:val="000000"/>
          <w:sz w:val="24"/>
        </w:rPr>
        <w:t xml:space="preserve"> 需方和供方应通过友好协商，解决在执行本合同过程中所发生的或与本合同有关的一切争端。如从协商</w:t>
      </w:r>
      <w:proofErr w:type="gramStart"/>
      <w:r w:rsidRPr="00787C6C">
        <w:rPr>
          <w:rFonts w:ascii="仿宋" w:eastAsia="仿宋" w:hAnsi="仿宋"/>
          <w:color w:val="000000"/>
          <w:sz w:val="24"/>
        </w:rPr>
        <w:t>开始十</w:t>
      </w:r>
      <w:proofErr w:type="gramEnd"/>
      <w:r w:rsidRPr="00787C6C">
        <w:rPr>
          <w:rFonts w:ascii="仿宋" w:eastAsia="仿宋" w:hAnsi="仿宋" w:hint="eastAsia"/>
          <w:color w:val="000000"/>
          <w:sz w:val="24"/>
        </w:rPr>
        <w:t>(10)</w:t>
      </w:r>
      <w:r w:rsidRPr="00787C6C">
        <w:rPr>
          <w:rFonts w:ascii="仿宋" w:eastAsia="仿宋" w:hAnsi="仿宋"/>
          <w:color w:val="000000"/>
          <w:sz w:val="24"/>
        </w:rPr>
        <w:t>天内仍不能解决，可向有关合同管理部门提请调解。</w:t>
      </w:r>
      <w:r w:rsidRPr="00787C6C">
        <w:rPr>
          <w:rFonts w:ascii="仿宋" w:eastAsia="仿宋" w:hAnsi="仿宋"/>
          <w:color w:val="000000"/>
          <w:sz w:val="24"/>
        </w:rPr>
        <w:br/>
        <w:t xml:space="preserve">    </w:t>
      </w:r>
      <w:r w:rsidRPr="00787C6C">
        <w:rPr>
          <w:rFonts w:ascii="仿宋" w:eastAsia="仿宋" w:hAnsi="仿宋"/>
          <w:b/>
          <w:color w:val="000000"/>
          <w:sz w:val="24"/>
        </w:rPr>
        <w:t xml:space="preserve">14.2 </w:t>
      </w:r>
      <w:r w:rsidRPr="00787C6C">
        <w:rPr>
          <w:rFonts w:ascii="仿宋" w:eastAsia="仿宋" w:hAnsi="仿宋"/>
          <w:color w:val="000000"/>
          <w:sz w:val="24"/>
        </w:rPr>
        <w:t>如果调解不成，双方中的任何一方可向合同签订地的人民法院提起诉讼。</w:t>
      </w:r>
      <w:r w:rsidRPr="00787C6C">
        <w:rPr>
          <w:rFonts w:ascii="仿宋" w:eastAsia="仿宋" w:hAnsi="仿宋"/>
          <w:color w:val="000000"/>
          <w:sz w:val="24"/>
        </w:rPr>
        <w:br/>
        <w:t xml:space="preserve">    </w:t>
      </w:r>
      <w:r w:rsidRPr="00787C6C">
        <w:rPr>
          <w:rFonts w:ascii="仿宋" w:eastAsia="仿宋" w:hAnsi="仿宋"/>
          <w:b/>
          <w:color w:val="000000"/>
          <w:sz w:val="24"/>
        </w:rPr>
        <w:t>14.3</w:t>
      </w:r>
      <w:r w:rsidRPr="00787C6C">
        <w:rPr>
          <w:rFonts w:ascii="仿宋" w:eastAsia="仿宋" w:hAnsi="仿宋"/>
          <w:color w:val="000000"/>
          <w:sz w:val="24"/>
        </w:rPr>
        <w:t>因合同部分履行引发诉讼的，在诉讼期间，除正在进行诉讼的部分外，本合同的其他部分应继续执行。</w:t>
      </w:r>
      <w:r w:rsidRPr="00787C6C">
        <w:rPr>
          <w:rFonts w:ascii="仿宋" w:eastAsia="仿宋" w:hAnsi="仿宋"/>
          <w:color w:val="000000"/>
          <w:sz w:val="24"/>
        </w:rPr>
        <w:br/>
        <w:t xml:space="preserve">    </w:t>
      </w:r>
      <w:r w:rsidRPr="00787C6C">
        <w:rPr>
          <w:rFonts w:ascii="仿宋" w:eastAsia="仿宋" w:hAnsi="仿宋"/>
          <w:b/>
          <w:color w:val="000000"/>
          <w:sz w:val="24"/>
        </w:rPr>
        <w:t>15. 违约终止合同</w:t>
      </w:r>
      <w:r w:rsidRPr="00787C6C">
        <w:rPr>
          <w:rFonts w:ascii="仿宋" w:eastAsia="仿宋" w:hAnsi="仿宋"/>
          <w:b/>
          <w:color w:val="000000"/>
          <w:sz w:val="24"/>
        </w:rPr>
        <w:br/>
      </w:r>
      <w:r w:rsidRPr="00787C6C">
        <w:rPr>
          <w:rFonts w:ascii="仿宋" w:eastAsia="仿宋" w:hAnsi="仿宋"/>
          <w:color w:val="000000"/>
          <w:sz w:val="24"/>
        </w:rPr>
        <w:lastRenderedPageBreak/>
        <w:t xml:space="preserve">    </w:t>
      </w:r>
      <w:r w:rsidRPr="00787C6C">
        <w:rPr>
          <w:rFonts w:ascii="仿宋" w:eastAsia="仿宋" w:hAnsi="仿宋"/>
          <w:b/>
          <w:color w:val="000000"/>
          <w:sz w:val="24"/>
        </w:rPr>
        <w:t>15.1</w:t>
      </w:r>
      <w:r w:rsidRPr="00787C6C">
        <w:rPr>
          <w:rFonts w:ascii="仿宋" w:eastAsia="仿宋" w:hAnsi="仿宋"/>
          <w:color w:val="000000"/>
          <w:sz w:val="24"/>
        </w:rPr>
        <w:t xml:space="preserve"> 在需方因供方违约而按合同约定采取的任何补救措施</w:t>
      </w:r>
      <w:r w:rsidRPr="00787C6C">
        <w:rPr>
          <w:rFonts w:ascii="仿宋" w:eastAsia="仿宋" w:hAnsi="仿宋"/>
          <w:sz w:val="24"/>
        </w:rPr>
        <w:t>不起作用</w:t>
      </w:r>
      <w:r w:rsidRPr="00787C6C">
        <w:rPr>
          <w:rFonts w:ascii="仿宋" w:eastAsia="仿宋" w:hAnsi="仿宋"/>
          <w:color w:val="000000"/>
          <w:sz w:val="24"/>
        </w:rPr>
        <w:t>的情况下，需方可在下列情况下向供方发出书面通知，提出终止部分或全部合同。</w:t>
      </w:r>
      <w:r w:rsidRPr="00787C6C">
        <w:rPr>
          <w:rFonts w:ascii="仿宋" w:eastAsia="仿宋" w:hAnsi="仿宋"/>
          <w:color w:val="000000"/>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787C6C">
          <w:rPr>
            <w:rFonts w:ascii="仿宋" w:eastAsia="仿宋" w:hAnsi="仿宋" w:hint="eastAsia"/>
            <w:color w:val="000000"/>
            <w:sz w:val="24"/>
          </w:rPr>
          <w:t>15.1.1</w:t>
        </w:r>
      </w:smartTag>
      <w:r w:rsidRPr="00787C6C">
        <w:rPr>
          <w:rFonts w:ascii="仿宋" w:eastAsia="仿宋" w:hAnsi="仿宋" w:hint="eastAsia"/>
          <w:color w:val="000000"/>
          <w:sz w:val="24"/>
        </w:rPr>
        <w:t xml:space="preserve"> </w:t>
      </w:r>
      <w:r w:rsidRPr="00787C6C">
        <w:rPr>
          <w:rFonts w:ascii="仿宋" w:eastAsia="仿宋" w:hAnsi="仿宋"/>
          <w:color w:val="000000"/>
          <w:sz w:val="24"/>
        </w:rPr>
        <w:t>如果供方未能在合同规定的限期或需方同意延长的限期内提供部分或全部货物和服务</w:t>
      </w:r>
      <w:r w:rsidRPr="00787C6C">
        <w:rPr>
          <w:rFonts w:ascii="仿宋" w:eastAsia="仿宋" w:hAnsi="仿宋" w:hint="eastAsia"/>
          <w:color w:val="000000"/>
          <w:sz w:val="24"/>
        </w:rPr>
        <w:t>；</w:t>
      </w:r>
      <w:r w:rsidRPr="00787C6C">
        <w:rPr>
          <w:rFonts w:ascii="仿宋" w:eastAsia="仿宋" w:hAnsi="仿宋"/>
          <w:color w:val="000000"/>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787C6C">
          <w:rPr>
            <w:rFonts w:ascii="仿宋" w:eastAsia="仿宋" w:hAnsi="仿宋" w:hint="eastAsia"/>
            <w:color w:val="000000"/>
            <w:sz w:val="24"/>
          </w:rPr>
          <w:t>15.1.2</w:t>
        </w:r>
      </w:smartTag>
      <w:r w:rsidRPr="00787C6C">
        <w:rPr>
          <w:rFonts w:ascii="仿宋" w:eastAsia="仿宋" w:hAnsi="仿宋"/>
          <w:color w:val="000000"/>
          <w:sz w:val="24"/>
        </w:rPr>
        <w:t>如果供方未能履行合同规定的其他任何义务。</w:t>
      </w:r>
    </w:p>
    <w:p w14:paraId="1B2D3058" w14:textId="5D91DD17" w:rsidR="004232D8" w:rsidRDefault="004232D8" w:rsidP="004232D8">
      <w:pPr>
        <w:widowControl/>
        <w:jc w:val="left"/>
        <w:rPr>
          <w:rFonts w:ascii="仿宋" w:eastAsia="仿宋" w:hAnsi="仿宋"/>
          <w:color w:val="000000"/>
          <w:sz w:val="24"/>
        </w:rPr>
      </w:pPr>
      <w:r w:rsidRPr="00787C6C">
        <w:rPr>
          <w:rFonts w:ascii="仿宋" w:eastAsia="仿宋" w:hAnsi="仿宋"/>
          <w:b/>
          <w:color w:val="000000"/>
          <w:sz w:val="24"/>
        </w:rPr>
        <w:t>15.2</w:t>
      </w:r>
      <w:r w:rsidRPr="00787C6C">
        <w:rPr>
          <w:rFonts w:ascii="仿宋" w:eastAsia="仿宋" w:hAnsi="仿宋"/>
          <w:color w:val="000000"/>
          <w:sz w:val="24"/>
        </w:rPr>
        <w:t xml:space="preserve"> 如果需方根据上述规定，终止了全部或部分合同，需方可以依其认为适当的条件和方法购买与未交货物类似的货物，供方应对购买类似货物所超出的那部分费用负责。供方应继续履行合同中未终止的部分。</w:t>
      </w:r>
      <w:r w:rsidRPr="00787C6C">
        <w:rPr>
          <w:rFonts w:ascii="仿宋" w:eastAsia="仿宋" w:hAnsi="仿宋"/>
          <w:color w:val="000000"/>
          <w:sz w:val="24"/>
        </w:rPr>
        <w:br/>
        <w:t xml:space="preserve">    </w:t>
      </w:r>
      <w:r w:rsidRPr="00787C6C">
        <w:rPr>
          <w:rFonts w:ascii="仿宋" w:eastAsia="仿宋" w:hAnsi="仿宋"/>
          <w:b/>
          <w:color w:val="000000"/>
          <w:sz w:val="24"/>
        </w:rPr>
        <w:t>15.3</w:t>
      </w:r>
      <w:r w:rsidRPr="00787C6C">
        <w:rPr>
          <w:rFonts w:ascii="仿宋" w:eastAsia="仿宋" w:hAnsi="仿宋"/>
          <w:color w:val="000000"/>
          <w:sz w:val="24"/>
        </w:rPr>
        <w:t>如果需方违约，应承担相应的违约责任。</w:t>
      </w:r>
      <w:r w:rsidRPr="00787C6C">
        <w:rPr>
          <w:rFonts w:ascii="仿宋" w:eastAsia="仿宋" w:hAnsi="仿宋"/>
          <w:color w:val="000000"/>
          <w:sz w:val="24"/>
        </w:rPr>
        <w:br/>
        <w:t xml:space="preserve">    </w:t>
      </w:r>
      <w:r w:rsidRPr="00787C6C">
        <w:rPr>
          <w:rFonts w:ascii="仿宋" w:eastAsia="仿宋" w:hAnsi="仿宋"/>
          <w:b/>
          <w:color w:val="000000"/>
          <w:sz w:val="24"/>
        </w:rPr>
        <w:t>16. 政府采购法对政府采购合同变更终止的规定</w:t>
      </w:r>
      <w:r w:rsidRPr="00787C6C">
        <w:rPr>
          <w:rFonts w:ascii="仿宋" w:eastAsia="仿宋" w:hAnsi="仿宋"/>
          <w:b/>
          <w:color w:val="000000"/>
          <w:sz w:val="24"/>
        </w:rPr>
        <w:br/>
        <w:t xml:space="preserve">    </w:t>
      </w:r>
      <w:r w:rsidRPr="00787C6C">
        <w:rPr>
          <w:rFonts w:ascii="仿宋" w:eastAsia="仿宋" w:hAnsi="仿宋"/>
          <w:color w:val="000000"/>
          <w:sz w:val="24"/>
        </w:rPr>
        <w:t>政府采购合同的双方当事人</w:t>
      </w:r>
      <w:r w:rsidRPr="00787C6C">
        <w:rPr>
          <w:rFonts w:ascii="仿宋" w:eastAsia="仿宋" w:hAnsi="仿宋" w:hint="eastAsia"/>
          <w:color w:val="000000"/>
          <w:sz w:val="24"/>
        </w:rPr>
        <w:t>(</w:t>
      </w:r>
      <w:r w:rsidRPr="00787C6C">
        <w:rPr>
          <w:rFonts w:ascii="仿宋" w:eastAsia="仿宋" w:hAnsi="仿宋"/>
          <w:color w:val="000000"/>
          <w:sz w:val="24"/>
        </w:rPr>
        <w:t>指供需双方</w:t>
      </w:r>
      <w:r w:rsidRPr="00787C6C">
        <w:rPr>
          <w:rFonts w:ascii="仿宋" w:eastAsia="仿宋" w:hAnsi="仿宋" w:hint="eastAsia"/>
          <w:color w:val="000000"/>
          <w:sz w:val="24"/>
        </w:rPr>
        <w:t>)</w:t>
      </w:r>
      <w:r w:rsidRPr="00787C6C">
        <w:rPr>
          <w:rFonts w:ascii="仿宋" w:eastAsia="仿宋" w:hAnsi="仿宋"/>
          <w:color w:val="000000"/>
          <w:sz w:val="24"/>
        </w:rPr>
        <w:t>不得擅自变更、中止或者终止合同。政府采购合同继续履行将损害国家利益和社会公共利益的，双方当事人应当变更、中止或者终止合同。有过错的一方应当承担赔偿责任，双方都有过错的，各自承担相应的责任。</w:t>
      </w:r>
      <w:r w:rsidRPr="00787C6C">
        <w:rPr>
          <w:rFonts w:ascii="仿宋" w:eastAsia="仿宋" w:hAnsi="仿宋"/>
          <w:b/>
          <w:color w:val="000000"/>
          <w:sz w:val="24"/>
        </w:rPr>
        <w:br/>
        <w:t xml:space="preserve">    17. 合同转让和分包</w:t>
      </w:r>
      <w:r w:rsidRPr="00787C6C">
        <w:rPr>
          <w:rFonts w:ascii="仿宋" w:eastAsia="仿宋" w:hAnsi="仿宋"/>
          <w:b/>
          <w:color w:val="000000"/>
          <w:sz w:val="24"/>
        </w:rPr>
        <w:br/>
        <w:t xml:space="preserve">   </w:t>
      </w:r>
      <w:r w:rsidRPr="00787C6C">
        <w:rPr>
          <w:rFonts w:ascii="仿宋" w:eastAsia="仿宋" w:hAnsi="仿宋" w:hint="eastAsia"/>
          <w:b/>
          <w:color w:val="000000"/>
          <w:sz w:val="24"/>
        </w:rPr>
        <w:t xml:space="preserve"> </w:t>
      </w:r>
      <w:r w:rsidRPr="00787C6C">
        <w:rPr>
          <w:rFonts w:ascii="仿宋" w:eastAsia="仿宋" w:hAnsi="仿宋"/>
          <w:color w:val="000000"/>
          <w:sz w:val="24"/>
        </w:rPr>
        <w:t>除</w:t>
      </w:r>
      <w:r w:rsidRPr="00787C6C">
        <w:rPr>
          <w:rFonts w:ascii="仿宋" w:eastAsia="仿宋" w:hAnsi="仿宋" w:hint="eastAsia"/>
          <w:color w:val="000000"/>
          <w:sz w:val="24"/>
        </w:rPr>
        <w:t>采购文件</w:t>
      </w:r>
      <w:r w:rsidRPr="00787C6C">
        <w:rPr>
          <w:rFonts w:ascii="仿宋" w:eastAsia="仿宋" w:hAnsi="仿宋"/>
          <w:color w:val="000000"/>
          <w:sz w:val="24"/>
        </w:rPr>
        <w:t>规定,并经需方和</w:t>
      </w:r>
      <w:r>
        <w:rPr>
          <w:rFonts w:ascii="仿宋" w:eastAsia="仿宋" w:hAnsi="仿宋"/>
          <w:color w:val="000000"/>
          <w:sz w:val="24"/>
        </w:rPr>
        <w:t>营口市公共资源交易服务中心</w:t>
      </w:r>
      <w:r w:rsidRPr="00787C6C">
        <w:rPr>
          <w:rFonts w:ascii="仿宋" w:eastAsia="仿宋" w:hAnsi="仿宋"/>
          <w:color w:val="000000"/>
          <w:sz w:val="24"/>
        </w:rPr>
        <w:t>事先书面同意外，供方不得部分转让和分包或全部转让和分包其应履行的合同义务。</w:t>
      </w:r>
      <w:r w:rsidRPr="00787C6C">
        <w:rPr>
          <w:rFonts w:ascii="仿宋" w:eastAsia="仿宋" w:hAnsi="仿宋"/>
          <w:color w:val="000000"/>
          <w:sz w:val="24"/>
        </w:rPr>
        <w:br/>
        <w:t xml:space="preserve">    </w:t>
      </w:r>
      <w:r w:rsidRPr="00787C6C">
        <w:rPr>
          <w:rFonts w:ascii="仿宋" w:eastAsia="仿宋" w:hAnsi="仿宋"/>
          <w:b/>
          <w:color w:val="000000"/>
          <w:sz w:val="24"/>
        </w:rPr>
        <w:t>18. 适用法律：</w:t>
      </w:r>
      <w:r w:rsidRPr="00787C6C">
        <w:rPr>
          <w:rFonts w:ascii="仿宋" w:eastAsia="仿宋" w:hAnsi="仿宋"/>
          <w:color w:val="000000"/>
          <w:sz w:val="24"/>
        </w:rPr>
        <w:t>本合同按照中华人民共和国的现行法律进行解释。</w:t>
      </w:r>
      <w:r w:rsidRPr="00787C6C">
        <w:rPr>
          <w:rFonts w:ascii="仿宋" w:eastAsia="仿宋" w:hAnsi="仿宋"/>
          <w:color w:val="000000"/>
          <w:sz w:val="24"/>
        </w:rPr>
        <w:br/>
        <w:t xml:space="preserve">    </w:t>
      </w:r>
      <w:r w:rsidRPr="00787C6C">
        <w:rPr>
          <w:rFonts w:ascii="仿宋" w:eastAsia="仿宋" w:hAnsi="仿宋"/>
          <w:b/>
          <w:color w:val="000000"/>
          <w:sz w:val="24"/>
        </w:rPr>
        <w:t>19. 合同生效</w:t>
      </w:r>
      <w:r w:rsidRPr="00787C6C">
        <w:rPr>
          <w:rFonts w:ascii="仿宋" w:eastAsia="仿宋" w:hAnsi="仿宋"/>
          <w:b/>
          <w:color w:val="000000"/>
          <w:sz w:val="24"/>
        </w:rPr>
        <w:br/>
      </w:r>
      <w:r w:rsidRPr="00787C6C">
        <w:rPr>
          <w:rFonts w:ascii="仿宋" w:eastAsia="仿宋" w:hAnsi="仿宋"/>
          <w:color w:val="000000"/>
          <w:sz w:val="24"/>
        </w:rPr>
        <w:t xml:space="preserve">    </w:t>
      </w:r>
      <w:r w:rsidRPr="00787C6C">
        <w:rPr>
          <w:rFonts w:ascii="仿宋" w:eastAsia="仿宋" w:hAnsi="仿宋"/>
          <w:b/>
          <w:color w:val="000000"/>
          <w:sz w:val="24"/>
        </w:rPr>
        <w:t>19.1</w:t>
      </w:r>
      <w:r w:rsidRPr="00787C6C">
        <w:rPr>
          <w:rFonts w:ascii="仿宋" w:eastAsia="仿宋" w:hAnsi="仿宋"/>
          <w:color w:val="000000"/>
          <w:sz w:val="24"/>
        </w:rPr>
        <w:t xml:space="preserve"> 本合同在需方、供方法定代表人或其授权代理人签字和加盖公章后生效。</w:t>
      </w:r>
      <w:r w:rsidRPr="00787C6C">
        <w:rPr>
          <w:rFonts w:ascii="仿宋" w:eastAsia="仿宋" w:hAnsi="仿宋"/>
          <w:color w:val="000000"/>
          <w:sz w:val="24"/>
        </w:rPr>
        <w:br/>
        <w:t xml:space="preserve">    </w:t>
      </w:r>
      <w:r w:rsidRPr="00787C6C">
        <w:rPr>
          <w:rFonts w:ascii="仿宋" w:eastAsia="仿宋" w:hAnsi="仿宋"/>
          <w:b/>
          <w:color w:val="000000"/>
          <w:sz w:val="24"/>
        </w:rPr>
        <w:t>19.2</w:t>
      </w:r>
      <w:r w:rsidRPr="00787C6C">
        <w:rPr>
          <w:rFonts w:ascii="仿宋" w:eastAsia="仿宋" w:hAnsi="仿宋"/>
          <w:color w:val="000000"/>
          <w:sz w:val="24"/>
        </w:rPr>
        <w:t>本合同一式五份，需方、供方、</w:t>
      </w:r>
      <w:r>
        <w:rPr>
          <w:rFonts w:ascii="仿宋" w:eastAsia="仿宋" w:hAnsi="仿宋"/>
          <w:color w:val="000000"/>
          <w:sz w:val="24"/>
        </w:rPr>
        <w:t>营口市公共资源交易服务中心</w:t>
      </w:r>
      <w:r w:rsidRPr="00787C6C">
        <w:rPr>
          <w:rFonts w:ascii="仿宋" w:eastAsia="仿宋" w:hAnsi="仿宋"/>
          <w:color w:val="000000"/>
          <w:sz w:val="24"/>
        </w:rPr>
        <w:t>和</w:t>
      </w:r>
      <w:r w:rsidRPr="00787C6C">
        <w:rPr>
          <w:rFonts w:ascii="仿宋" w:eastAsia="仿宋" w:hAnsi="仿宋" w:hint="eastAsia"/>
          <w:color w:val="000000"/>
          <w:sz w:val="24"/>
        </w:rPr>
        <w:t>营口市</w:t>
      </w:r>
      <w:r w:rsidRPr="00787C6C">
        <w:rPr>
          <w:rFonts w:ascii="仿宋" w:eastAsia="仿宋" w:hAnsi="仿宋"/>
          <w:color w:val="000000"/>
          <w:sz w:val="24"/>
        </w:rPr>
        <w:t>政府采购管理办公室各执一份，另一份作为向</w:t>
      </w:r>
      <w:r w:rsidRPr="00787C6C">
        <w:rPr>
          <w:rFonts w:ascii="仿宋" w:eastAsia="仿宋" w:hAnsi="仿宋" w:hint="eastAsia"/>
          <w:color w:val="000000"/>
          <w:sz w:val="24"/>
        </w:rPr>
        <w:t>营口市</w:t>
      </w:r>
      <w:r w:rsidRPr="00787C6C">
        <w:rPr>
          <w:rFonts w:ascii="仿宋" w:eastAsia="仿宋" w:hAnsi="仿宋"/>
          <w:color w:val="000000"/>
          <w:sz w:val="24"/>
        </w:rPr>
        <w:t>财政</w:t>
      </w:r>
      <w:r w:rsidRPr="00787C6C">
        <w:rPr>
          <w:rFonts w:ascii="仿宋" w:eastAsia="仿宋" w:hAnsi="仿宋" w:hint="eastAsia"/>
          <w:color w:val="000000"/>
          <w:sz w:val="24"/>
        </w:rPr>
        <w:t>局</w:t>
      </w:r>
      <w:r w:rsidRPr="00787C6C">
        <w:rPr>
          <w:rFonts w:ascii="仿宋" w:eastAsia="仿宋" w:hAnsi="仿宋" w:hint="eastAsia"/>
          <w:sz w:val="24"/>
        </w:rPr>
        <w:t>国库管理机构</w:t>
      </w:r>
      <w:r w:rsidRPr="00787C6C">
        <w:rPr>
          <w:rFonts w:ascii="仿宋" w:eastAsia="仿宋" w:hAnsi="仿宋"/>
          <w:color w:val="000000"/>
          <w:sz w:val="24"/>
        </w:rPr>
        <w:t xml:space="preserve">提请付款的凭证。 </w:t>
      </w:r>
      <w:r w:rsidRPr="00787C6C">
        <w:rPr>
          <w:rFonts w:ascii="仿宋" w:eastAsia="仿宋" w:hAnsi="仿宋"/>
          <w:color w:val="000000"/>
          <w:sz w:val="24"/>
        </w:rPr>
        <w:br/>
        <w:t xml:space="preserve">    </w:t>
      </w:r>
      <w:r w:rsidRPr="00787C6C">
        <w:rPr>
          <w:rFonts w:ascii="仿宋" w:eastAsia="仿宋" w:hAnsi="仿宋"/>
          <w:b/>
          <w:color w:val="000000"/>
          <w:sz w:val="24"/>
        </w:rPr>
        <w:t>20. 合同附件</w:t>
      </w:r>
      <w:r w:rsidRPr="00787C6C">
        <w:rPr>
          <w:rFonts w:ascii="仿宋" w:eastAsia="仿宋" w:hAnsi="仿宋"/>
          <w:b/>
          <w:color w:val="000000"/>
          <w:sz w:val="24"/>
        </w:rPr>
        <w:br/>
        <w:t xml:space="preserve">    </w:t>
      </w:r>
      <w:r w:rsidRPr="00787C6C">
        <w:rPr>
          <w:rFonts w:ascii="仿宋" w:eastAsia="仿宋" w:hAnsi="仿宋"/>
          <w:color w:val="000000"/>
          <w:sz w:val="24"/>
        </w:rPr>
        <w:t>下列文件构成本合同不可分割的组成部分，与本合同具有同等法律效力：</w:t>
      </w:r>
      <w:r w:rsidRPr="00787C6C">
        <w:rPr>
          <w:rFonts w:ascii="仿宋" w:eastAsia="仿宋" w:hAnsi="仿宋"/>
          <w:color w:val="000000"/>
          <w:sz w:val="24"/>
        </w:rPr>
        <w:br/>
        <w:t xml:space="preserve">    </w:t>
      </w:r>
      <w:r w:rsidRPr="00787C6C">
        <w:rPr>
          <w:rFonts w:ascii="仿宋" w:eastAsia="仿宋" w:hAnsi="仿宋"/>
          <w:b/>
          <w:color w:val="000000"/>
          <w:sz w:val="24"/>
        </w:rPr>
        <w:t>20.1</w:t>
      </w:r>
      <w:r w:rsidRPr="00787C6C">
        <w:rPr>
          <w:rFonts w:ascii="仿宋" w:eastAsia="仿宋" w:hAnsi="仿宋" w:hint="eastAsia"/>
          <w:color w:val="000000"/>
          <w:sz w:val="24"/>
        </w:rPr>
        <w:t>采购文件</w:t>
      </w:r>
      <w:r w:rsidRPr="00787C6C">
        <w:rPr>
          <w:rFonts w:ascii="仿宋" w:eastAsia="仿宋" w:hAnsi="仿宋"/>
          <w:color w:val="000000"/>
          <w:sz w:val="24"/>
        </w:rPr>
        <w:t>及</w:t>
      </w:r>
      <w:r w:rsidRPr="00787C6C">
        <w:rPr>
          <w:rFonts w:ascii="仿宋" w:eastAsia="仿宋" w:hAnsi="仿宋" w:hint="eastAsia"/>
          <w:color w:val="000000"/>
          <w:sz w:val="24"/>
        </w:rPr>
        <w:t>采购文件</w:t>
      </w:r>
      <w:r w:rsidRPr="00787C6C">
        <w:rPr>
          <w:rFonts w:ascii="仿宋" w:eastAsia="仿宋" w:hAnsi="仿宋"/>
          <w:color w:val="000000"/>
          <w:sz w:val="24"/>
        </w:rPr>
        <w:t>的澄清与修改；</w:t>
      </w:r>
      <w:r w:rsidRPr="00787C6C">
        <w:rPr>
          <w:rFonts w:ascii="仿宋" w:eastAsia="仿宋" w:hAnsi="仿宋"/>
          <w:color w:val="000000"/>
          <w:sz w:val="24"/>
        </w:rPr>
        <w:br/>
        <w:t xml:space="preserve">    </w:t>
      </w:r>
      <w:r w:rsidRPr="00787C6C">
        <w:rPr>
          <w:rFonts w:ascii="仿宋" w:eastAsia="仿宋" w:hAnsi="仿宋"/>
          <w:b/>
          <w:color w:val="000000"/>
          <w:sz w:val="24"/>
        </w:rPr>
        <w:t>20.2</w:t>
      </w:r>
      <w:r w:rsidRPr="00787C6C">
        <w:rPr>
          <w:rFonts w:ascii="仿宋" w:eastAsia="仿宋" w:hAnsi="仿宋" w:hint="eastAsia"/>
          <w:color w:val="000000"/>
          <w:sz w:val="24"/>
        </w:rPr>
        <w:t>成交供应商提交</w:t>
      </w:r>
      <w:r w:rsidRPr="00787C6C">
        <w:rPr>
          <w:rFonts w:ascii="仿宋" w:eastAsia="仿宋" w:hAnsi="仿宋"/>
          <w:color w:val="000000"/>
          <w:sz w:val="24"/>
        </w:rPr>
        <w:t>的</w:t>
      </w:r>
      <w:r w:rsidRPr="00787C6C">
        <w:rPr>
          <w:rFonts w:ascii="仿宋" w:eastAsia="仿宋" w:hAnsi="仿宋" w:hint="eastAsia"/>
          <w:color w:val="000000"/>
          <w:sz w:val="24"/>
        </w:rPr>
        <w:t>报价文件</w:t>
      </w:r>
      <w:r w:rsidRPr="00787C6C">
        <w:rPr>
          <w:rFonts w:ascii="仿宋" w:eastAsia="仿宋" w:hAnsi="仿宋"/>
          <w:color w:val="000000"/>
          <w:sz w:val="24"/>
        </w:rPr>
        <w:t xml:space="preserve">；        </w:t>
      </w:r>
      <w:r w:rsidRPr="00787C6C">
        <w:rPr>
          <w:rFonts w:ascii="仿宋" w:eastAsia="仿宋" w:hAnsi="仿宋"/>
          <w:color w:val="000000"/>
          <w:sz w:val="24"/>
        </w:rPr>
        <w:br/>
        <w:t xml:space="preserve">    </w:t>
      </w:r>
      <w:r w:rsidRPr="00787C6C">
        <w:rPr>
          <w:rFonts w:ascii="仿宋" w:eastAsia="仿宋" w:hAnsi="仿宋"/>
          <w:b/>
          <w:color w:val="000000"/>
          <w:sz w:val="24"/>
        </w:rPr>
        <w:t>20.3</w:t>
      </w:r>
      <w:r w:rsidRPr="00787C6C">
        <w:rPr>
          <w:rFonts w:ascii="仿宋" w:eastAsia="仿宋" w:hAnsi="仿宋" w:hint="eastAsia"/>
          <w:color w:val="000000"/>
          <w:sz w:val="24"/>
        </w:rPr>
        <w:t>成交</w:t>
      </w:r>
      <w:r w:rsidRPr="00787C6C">
        <w:rPr>
          <w:rFonts w:ascii="仿宋" w:eastAsia="仿宋" w:hAnsi="仿宋"/>
          <w:color w:val="000000"/>
          <w:sz w:val="24"/>
        </w:rPr>
        <w:t>通知书；</w:t>
      </w:r>
      <w:r w:rsidRPr="00787C6C">
        <w:rPr>
          <w:rFonts w:ascii="仿宋" w:eastAsia="仿宋" w:hAnsi="仿宋"/>
          <w:color w:val="000000"/>
          <w:sz w:val="24"/>
        </w:rPr>
        <w:br/>
        <w:t xml:space="preserve">    </w:t>
      </w:r>
      <w:r w:rsidRPr="00787C6C">
        <w:rPr>
          <w:rFonts w:ascii="仿宋" w:eastAsia="仿宋" w:hAnsi="仿宋"/>
          <w:b/>
          <w:color w:val="000000"/>
          <w:sz w:val="24"/>
        </w:rPr>
        <w:t>20.</w:t>
      </w:r>
      <w:r w:rsidRPr="00787C6C">
        <w:rPr>
          <w:rFonts w:ascii="仿宋" w:eastAsia="仿宋" w:hAnsi="仿宋" w:hint="eastAsia"/>
          <w:b/>
          <w:color w:val="000000"/>
          <w:sz w:val="24"/>
        </w:rPr>
        <w:t>4</w:t>
      </w:r>
      <w:r w:rsidRPr="00787C6C">
        <w:rPr>
          <w:rFonts w:ascii="仿宋" w:eastAsia="仿宋" w:hAnsi="仿宋"/>
          <w:color w:val="000000"/>
          <w:sz w:val="24"/>
        </w:rPr>
        <w:t>合同的其他附件。</w:t>
      </w:r>
      <w:r w:rsidRPr="00787C6C">
        <w:rPr>
          <w:rFonts w:ascii="仿宋" w:eastAsia="仿宋" w:hAnsi="仿宋"/>
          <w:color w:val="000000"/>
          <w:sz w:val="24"/>
        </w:rPr>
        <w:br/>
      </w:r>
      <w:r w:rsidRPr="00787C6C">
        <w:rPr>
          <w:rFonts w:ascii="仿宋" w:eastAsia="仿宋" w:hAnsi="仿宋" w:hint="eastAsia"/>
          <w:color w:val="000000"/>
          <w:sz w:val="24"/>
        </w:rPr>
        <w:t xml:space="preserve">    </w:t>
      </w:r>
      <w:r w:rsidRPr="00787C6C">
        <w:rPr>
          <w:rFonts w:ascii="仿宋" w:eastAsia="仿宋" w:hAnsi="仿宋"/>
          <w:color w:val="000000"/>
          <w:sz w:val="24"/>
        </w:rPr>
        <w:t>上述合同附件如果有不一致之处，以日期在后的为准。</w:t>
      </w:r>
    </w:p>
    <w:p w14:paraId="3FDB9113" w14:textId="65596EF3" w:rsidR="004232D8" w:rsidRDefault="004232D8">
      <w:pPr>
        <w:widowControl/>
        <w:jc w:val="left"/>
        <w:rPr>
          <w:rFonts w:ascii="仿宋" w:eastAsia="仿宋" w:hAnsi="仿宋"/>
          <w:color w:val="000000"/>
          <w:sz w:val="24"/>
        </w:rPr>
      </w:pPr>
      <w:r>
        <w:rPr>
          <w:rFonts w:ascii="仿宋" w:eastAsia="仿宋" w:hAnsi="仿宋"/>
          <w:color w:val="000000"/>
          <w:sz w:val="24"/>
        </w:rPr>
        <w:br w:type="page"/>
      </w:r>
    </w:p>
    <w:p w14:paraId="3611D177" w14:textId="77777777" w:rsidR="004232D8" w:rsidRPr="0089742A" w:rsidRDefault="004232D8" w:rsidP="004232D8">
      <w:pPr>
        <w:spacing w:line="0" w:lineRule="atLeast"/>
        <w:jc w:val="center"/>
        <w:rPr>
          <w:rFonts w:ascii="仿宋" w:eastAsia="仿宋" w:hAnsi="仿宋"/>
          <w:b/>
          <w:sz w:val="44"/>
          <w:szCs w:val="44"/>
        </w:rPr>
      </w:pPr>
      <w:r w:rsidRPr="0089742A">
        <w:rPr>
          <w:rFonts w:ascii="仿宋" w:eastAsia="仿宋" w:hAnsi="仿宋"/>
          <w:b/>
          <w:sz w:val="44"/>
          <w:szCs w:val="44"/>
        </w:rPr>
        <w:lastRenderedPageBreak/>
        <w:t>第四章  政府采购合同</w:t>
      </w:r>
      <w:r w:rsidRPr="0089742A">
        <w:rPr>
          <w:rFonts w:ascii="仿宋" w:eastAsia="仿宋" w:hAnsi="仿宋" w:hint="eastAsia"/>
          <w:b/>
          <w:sz w:val="44"/>
          <w:szCs w:val="44"/>
        </w:rPr>
        <w:t>及验收报告单</w:t>
      </w:r>
      <w:r w:rsidRPr="0089742A">
        <w:rPr>
          <w:rFonts w:ascii="仿宋" w:eastAsia="仿宋" w:hAnsi="仿宋"/>
          <w:b/>
          <w:sz w:val="44"/>
          <w:szCs w:val="44"/>
        </w:rPr>
        <w:t>格式</w:t>
      </w:r>
    </w:p>
    <w:p w14:paraId="649D8C55" w14:textId="77777777" w:rsidR="004232D8" w:rsidRPr="0089742A" w:rsidRDefault="004232D8" w:rsidP="004232D8">
      <w:pPr>
        <w:spacing w:line="0" w:lineRule="atLeast"/>
        <w:jc w:val="center"/>
        <w:rPr>
          <w:rFonts w:ascii="仿宋" w:eastAsia="仿宋" w:hAnsi="仿宋"/>
          <w:b/>
          <w:sz w:val="10"/>
        </w:rPr>
      </w:pPr>
    </w:p>
    <w:p w14:paraId="7D41CF93" w14:textId="77777777" w:rsidR="004232D8" w:rsidRDefault="004232D8" w:rsidP="004232D8">
      <w:pPr>
        <w:spacing w:line="276" w:lineRule="auto"/>
        <w:jc w:val="left"/>
        <w:rPr>
          <w:rFonts w:ascii="仿宋" w:eastAsia="仿宋" w:hAnsi="仿宋"/>
          <w:sz w:val="24"/>
        </w:rPr>
      </w:pPr>
    </w:p>
    <w:p w14:paraId="0B1D8B5F"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合同编号：</w:t>
      </w:r>
      <w:r w:rsidRPr="00787C6C">
        <w:rPr>
          <w:rFonts w:ascii="仿宋" w:eastAsia="仿宋" w:hAnsi="仿宋" w:hint="eastAsia"/>
          <w:sz w:val="24"/>
        </w:rPr>
        <w:t>YK</w:t>
      </w:r>
      <w:r w:rsidRPr="00787C6C">
        <w:rPr>
          <w:rFonts w:ascii="仿宋" w:eastAsia="仿宋" w:hAnsi="仿宋"/>
          <w:sz w:val="24"/>
        </w:rPr>
        <w:t>ZC</w:t>
      </w:r>
      <w:r w:rsidRPr="00787C6C">
        <w:rPr>
          <w:rFonts w:ascii="仿宋" w:eastAsia="仿宋" w:hAnsi="仿宋" w:hint="eastAsia"/>
          <w:sz w:val="24"/>
        </w:rPr>
        <w:t>HT</w:t>
      </w:r>
      <w:r w:rsidRPr="00787C6C">
        <w:rPr>
          <w:rFonts w:ascii="仿宋" w:eastAsia="仿宋" w:hAnsi="仿宋" w:hint="eastAsia"/>
          <w:sz w:val="24"/>
          <w:u w:val="single"/>
        </w:rPr>
        <w:t xml:space="preserve">       </w:t>
      </w:r>
    </w:p>
    <w:p w14:paraId="077883F9"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签订地点：</w:t>
      </w:r>
      <w:r w:rsidRPr="00787C6C">
        <w:rPr>
          <w:rFonts w:ascii="仿宋" w:eastAsia="仿宋" w:hAnsi="仿宋" w:hint="eastAsia"/>
          <w:sz w:val="24"/>
        </w:rPr>
        <w:tab/>
        <w:t>营口市</w:t>
      </w:r>
    </w:p>
    <w:p w14:paraId="356B8D5F" w14:textId="77777777" w:rsidR="004232D8" w:rsidRPr="00787C6C" w:rsidRDefault="004232D8" w:rsidP="004232D8">
      <w:pPr>
        <w:spacing w:line="276" w:lineRule="auto"/>
        <w:ind w:firstLine="640"/>
        <w:jc w:val="left"/>
        <w:rPr>
          <w:rFonts w:ascii="仿宋" w:eastAsia="仿宋" w:hAnsi="仿宋"/>
          <w:sz w:val="24"/>
        </w:rPr>
      </w:pPr>
      <w:r w:rsidRPr="00787C6C">
        <w:rPr>
          <w:rFonts w:ascii="仿宋" w:eastAsia="仿宋" w:hAnsi="仿宋"/>
          <w:sz w:val="24"/>
          <w:u w:val="single"/>
        </w:rPr>
        <w:t xml:space="preserve">                </w:t>
      </w:r>
      <w:r w:rsidRPr="00787C6C">
        <w:rPr>
          <w:rFonts w:ascii="仿宋" w:eastAsia="仿宋" w:hAnsi="仿宋"/>
          <w:sz w:val="24"/>
        </w:rPr>
        <w:t xml:space="preserve"> (需方名称)（以下简称需方）和</w:t>
      </w:r>
      <w:r w:rsidRPr="00787C6C">
        <w:rPr>
          <w:rFonts w:ascii="仿宋" w:eastAsia="仿宋" w:hAnsi="仿宋"/>
          <w:sz w:val="24"/>
          <w:u w:val="single"/>
        </w:rPr>
        <w:t xml:space="preserve">       </w:t>
      </w:r>
      <w:r w:rsidRPr="00787C6C">
        <w:rPr>
          <w:rFonts w:ascii="仿宋" w:eastAsia="仿宋" w:hAnsi="仿宋"/>
          <w:sz w:val="24"/>
        </w:rPr>
        <w:t xml:space="preserve"> (供方名称)（以下简称供方）根据《中华人民共和国合同法》和有关法律法规，遵循平等、自愿、公平和诚实信用原则，同意按照下面的条款和条件订立本合同，共同信守。</w:t>
      </w:r>
    </w:p>
    <w:p w14:paraId="7A1B4BE7"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一、合同文件</w:t>
      </w:r>
    </w:p>
    <w:p w14:paraId="043BC752"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本合同所附下列文件是构成本合同不可分割的部分：</w:t>
      </w:r>
    </w:p>
    <w:p w14:paraId="045A4592" w14:textId="04ED61AE"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1．</w:t>
      </w:r>
      <w:r w:rsidRPr="00787C6C">
        <w:rPr>
          <w:rFonts w:ascii="仿宋" w:eastAsia="仿宋" w:hAnsi="仿宋" w:hint="eastAsia"/>
          <w:sz w:val="24"/>
        </w:rPr>
        <w:t>采购</w:t>
      </w:r>
      <w:r w:rsidRPr="00787C6C">
        <w:rPr>
          <w:rFonts w:ascii="仿宋" w:eastAsia="仿宋" w:hAnsi="仿宋"/>
          <w:sz w:val="24"/>
        </w:rPr>
        <w:t>文件</w:t>
      </w:r>
      <w:r w:rsidRPr="00787C6C">
        <w:rPr>
          <w:rFonts w:ascii="仿宋" w:eastAsia="仿宋" w:hAnsi="仿宋"/>
          <w:color w:val="000000"/>
          <w:sz w:val="24"/>
        </w:rPr>
        <w:t>及</w:t>
      </w:r>
      <w:r w:rsidRPr="00787C6C">
        <w:rPr>
          <w:rFonts w:ascii="仿宋" w:eastAsia="仿宋" w:hAnsi="仿宋" w:hint="eastAsia"/>
          <w:color w:val="000000"/>
          <w:sz w:val="24"/>
        </w:rPr>
        <w:t>采购文件</w:t>
      </w:r>
      <w:r w:rsidRPr="00787C6C">
        <w:rPr>
          <w:rFonts w:ascii="仿宋" w:eastAsia="仿宋" w:hAnsi="仿宋"/>
          <w:color w:val="000000"/>
          <w:sz w:val="24"/>
        </w:rPr>
        <w:t>的澄清与修改</w:t>
      </w:r>
      <w:r w:rsidRPr="00787C6C">
        <w:rPr>
          <w:rFonts w:ascii="仿宋" w:eastAsia="仿宋" w:hAnsi="仿宋"/>
          <w:sz w:val="24"/>
        </w:rPr>
        <w:t>（采购文件编号：</w:t>
      </w:r>
      <w:r w:rsidRPr="00787C6C">
        <w:rPr>
          <w:rFonts w:ascii="仿宋" w:eastAsia="仿宋" w:hAnsi="仿宋" w:hint="eastAsia"/>
          <w:sz w:val="24"/>
        </w:rPr>
        <w:t>YK</w:t>
      </w:r>
      <w:r w:rsidR="0048416F">
        <w:rPr>
          <w:rFonts w:ascii="仿宋" w:eastAsia="仿宋" w:hAnsi="仿宋"/>
          <w:sz w:val="24"/>
        </w:rPr>
        <w:t>SG</w:t>
      </w:r>
      <w:r w:rsidRPr="00787C6C">
        <w:rPr>
          <w:rFonts w:ascii="仿宋" w:eastAsia="仿宋" w:hAnsi="仿宋"/>
          <w:sz w:val="24"/>
        </w:rPr>
        <w:t>ZC</w:t>
      </w:r>
      <w:r w:rsidRPr="00787C6C">
        <w:rPr>
          <w:rFonts w:ascii="仿宋" w:eastAsia="仿宋" w:hAnsi="仿宋" w:hint="eastAsia"/>
          <w:sz w:val="24"/>
          <w:u w:val="single"/>
        </w:rPr>
        <w:t xml:space="preserve">       </w:t>
      </w:r>
      <w:r w:rsidRPr="00787C6C">
        <w:rPr>
          <w:rFonts w:ascii="仿宋" w:eastAsia="仿宋" w:hAnsi="仿宋"/>
          <w:sz w:val="24"/>
        </w:rPr>
        <w:t>）</w:t>
      </w:r>
      <w:r w:rsidRPr="00787C6C">
        <w:rPr>
          <w:rFonts w:ascii="仿宋" w:eastAsia="仿宋" w:hAnsi="仿宋" w:hint="eastAsia"/>
          <w:sz w:val="24"/>
        </w:rPr>
        <w:t>；</w:t>
      </w:r>
    </w:p>
    <w:p w14:paraId="162BAF09"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2．</w:t>
      </w:r>
      <w:r w:rsidRPr="00787C6C">
        <w:rPr>
          <w:rFonts w:ascii="仿宋" w:eastAsia="仿宋" w:hAnsi="仿宋" w:hint="eastAsia"/>
          <w:color w:val="000000"/>
          <w:sz w:val="24"/>
        </w:rPr>
        <w:t>成交</w:t>
      </w:r>
      <w:r w:rsidRPr="00787C6C">
        <w:rPr>
          <w:rFonts w:ascii="仿宋" w:eastAsia="仿宋" w:hAnsi="仿宋" w:hint="eastAsia"/>
          <w:sz w:val="24"/>
        </w:rPr>
        <w:t>供应商</w:t>
      </w:r>
      <w:r w:rsidRPr="00787C6C">
        <w:rPr>
          <w:rFonts w:ascii="仿宋" w:eastAsia="仿宋" w:hAnsi="仿宋"/>
          <w:sz w:val="24"/>
        </w:rPr>
        <w:t>提交的</w:t>
      </w:r>
      <w:r w:rsidRPr="00787C6C">
        <w:rPr>
          <w:rFonts w:ascii="仿宋" w:eastAsia="仿宋" w:hAnsi="仿宋" w:hint="eastAsia"/>
          <w:sz w:val="24"/>
        </w:rPr>
        <w:t>报价</w:t>
      </w:r>
      <w:r w:rsidRPr="00787C6C">
        <w:rPr>
          <w:rFonts w:ascii="仿宋" w:eastAsia="仿宋" w:hAnsi="仿宋"/>
          <w:sz w:val="24"/>
        </w:rPr>
        <w:t>文件</w:t>
      </w:r>
      <w:r w:rsidRPr="00787C6C">
        <w:rPr>
          <w:rFonts w:ascii="仿宋" w:eastAsia="仿宋" w:hAnsi="仿宋" w:hint="eastAsia"/>
          <w:sz w:val="24"/>
        </w:rPr>
        <w:t>；</w:t>
      </w:r>
    </w:p>
    <w:p w14:paraId="24E69A34"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3．合同条款及前附表</w:t>
      </w:r>
      <w:r w:rsidRPr="00787C6C">
        <w:rPr>
          <w:rFonts w:ascii="仿宋" w:eastAsia="仿宋" w:hAnsi="仿宋" w:hint="eastAsia"/>
          <w:sz w:val="24"/>
        </w:rPr>
        <w:t>；</w:t>
      </w:r>
    </w:p>
    <w:p w14:paraId="3DB67DA1"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4．</w:t>
      </w:r>
      <w:r w:rsidRPr="00787C6C">
        <w:rPr>
          <w:rFonts w:ascii="仿宋" w:eastAsia="仿宋" w:hAnsi="仿宋" w:hint="eastAsia"/>
          <w:sz w:val="24"/>
        </w:rPr>
        <w:t>成交</w:t>
      </w:r>
      <w:r w:rsidRPr="00787C6C">
        <w:rPr>
          <w:rFonts w:ascii="仿宋" w:eastAsia="仿宋" w:hAnsi="仿宋"/>
          <w:sz w:val="24"/>
        </w:rPr>
        <w:t>通知书</w:t>
      </w:r>
      <w:r w:rsidRPr="00787C6C">
        <w:rPr>
          <w:rFonts w:ascii="仿宋" w:eastAsia="仿宋" w:hAnsi="仿宋" w:hint="eastAsia"/>
          <w:sz w:val="24"/>
        </w:rPr>
        <w:t>；</w:t>
      </w:r>
    </w:p>
    <w:p w14:paraId="1CFE60EF"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hint="eastAsia"/>
          <w:sz w:val="24"/>
        </w:rPr>
        <w:t>5</w:t>
      </w:r>
      <w:r w:rsidRPr="00787C6C">
        <w:rPr>
          <w:rFonts w:ascii="仿宋" w:eastAsia="仿宋" w:hAnsi="仿宋"/>
          <w:sz w:val="24"/>
        </w:rPr>
        <w:t>．</w:t>
      </w:r>
      <w:r w:rsidRPr="00787C6C">
        <w:rPr>
          <w:rFonts w:ascii="仿宋" w:eastAsia="仿宋" w:hAnsi="仿宋"/>
          <w:color w:val="000000"/>
          <w:sz w:val="24"/>
        </w:rPr>
        <w:t>合同的其他附件。</w:t>
      </w:r>
    </w:p>
    <w:p w14:paraId="65D96353"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二、合同范围和条件</w:t>
      </w:r>
    </w:p>
    <w:p w14:paraId="5FC45153"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本合同的范围和条件与上述合同文件的规定相一致。</w:t>
      </w:r>
    </w:p>
    <w:p w14:paraId="0970C5C2"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三、合同标的</w:t>
      </w:r>
    </w:p>
    <w:p w14:paraId="465F4678" w14:textId="22D514C5"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本合同的标的为合同</w:t>
      </w:r>
      <w:r w:rsidR="0048416F">
        <w:rPr>
          <w:rFonts w:ascii="仿宋" w:eastAsia="仿宋" w:hAnsi="仿宋" w:hint="eastAsia"/>
          <w:sz w:val="24"/>
        </w:rPr>
        <w:t>服务</w:t>
      </w:r>
      <w:r w:rsidRPr="00787C6C">
        <w:rPr>
          <w:rFonts w:ascii="仿宋" w:eastAsia="仿宋" w:hAnsi="仿宋"/>
          <w:sz w:val="24"/>
        </w:rPr>
        <w:t>清单(同报价文件中</w:t>
      </w:r>
      <w:r w:rsidR="0048416F">
        <w:rPr>
          <w:rFonts w:ascii="仿宋" w:eastAsia="仿宋" w:hAnsi="仿宋" w:hint="eastAsia"/>
          <w:sz w:val="24"/>
        </w:rPr>
        <w:t>服务</w:t>
      </w:r>
      <w:r w:rsidRPr="00787C6C">
        <w:rPr>
          <w:rFonts w:ascii="仿宋" w:eastAsia="仿宋" w:hAnsi="仿宋" w:hint="eastAsia"/>
          <w:sz w:val="24"/>
        </w:rPr>
        <w:t>价格明细</w:t>
      </w:r>
      <w:r w:rsidRPr="00787C6C">
        <w:rPr>
          <w:rFonts w:ascii="仿宋" w:eastAsia="仿宋" w:hAnsi="仿宋"/>
          <w:sz w:val="24"/>
        </w:rPr>
        <w:t>表)中所列相关服务。</w:t>
      </w:r>
    </w:p>
    <w:p w14:paraId="501F3CC3"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四、合同金额</w:t>
      </w:r>
    </w:p>
    <w:p w14:paraId="596AF681"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根据上述合同文件要求，合同的总金额为人民币</w:t>
      </w:r>
      <w:r w:rsidRPr="00787C6C">
        <w:rPr>
          <w:rFonts w:ascii="仿宋" w:eastAsia="仿宋" w:hAnsi="仿宋"/>
          <w:sz w:val="24"/>
          <w:u w:val="single"/>
        </w:rPr>
        <w:t xml:space="preserve">                      </w:t>
      </w:r>
      <w:r w:rsidRPr="00787C6C">
        <w:rPr>
          <w:rFonts w:ascii="仿宋" w:eastAsia="仿宋" w:hAnsi="仿宋"/>
          <w:sz w:val="24"/>
        </w:rPr>
        <w:t xml:space="preserve"> （大写）元。</w:t>
      </w:r>
    </w:p>
    <w:p w14:paraId="777FA1C1"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五、付款条件</w:t>
      </w:r>
    </w:p>
    <w:p w14:paraId="766D62B8" w14:textId="5849E2D9" w:rsidR="004232D8" w:rsidRPr="00787C6C" w:rsidRDefault="004232D8" w:rsidP="004232D8">
      <w:pPr>
        <w:spacing w:line="276" w:lineRule="auto"/>
        <w:ind w:firstLine="435"/>
        <w:jc w:val="left"/>
        <w:rPr>
          <w:rFonts w:ascii="仿宋" w:eastAsia="仿宋" w:hAnsi="仿宋"/>
          <w:sz w:val="24"/>
        </w:rPr>
      </w:pPr>
      <w:r w:rsidRPr="00787C6C">
        <w:rPr>
          <w:rFonts w:ascii="仿宋" w:eastAsia="仿宋" w:hAnsi="仿宋"/>
          <w:sz w:val="24"/>
        </w:rPr>
        <w:t>本合同</w:t>
      </w:r>
      <w:r w:rsidR="0048416F">
        <w:rPr>
          <w:rFonts w:ascii="仿宋" w:eastAsia="仿宋" w:hAnsi="仿宋" w:hint="eastAsia"/>
          <w:sz w:val="24"/>
        </w:rPr>
        <w:t>服务</w:t>
      </w:r>
      <w:r w:rsidRPr="00787C6C">
        <w:rPr>
          <w:rFonts w:ascii="仿宋" w:eastAsia="仿宋" w:hAnsi="仿宋"/>
          <w:sz w:val="24"/>
        </w:rPr>
        <w:t>的</w:t>
      </w:r>
      <w:r w:rsidRPr="00787C6C">
        <w:rPr>
          <w:rFonts w:ascii="仿宋" w:eastAsia="仿宋" w:hAnsi="仿宋" w:hint="eastAsia"/>
          <w:sz w:val="24"/>
        </w:rPr>
        <w:t>付款条件</w:t>
      </w:r>
      <w:r w:rsidRPr="00787C6C">
        <w:rPr>
          <w:rFonts w:ascii="仿宋" w:eastAsia="仿宋" w:hAnsi="仿宋"/>
          <w:sz w:val="24"/>
        </w:rPr>
        <w:t>在“合同条款及前附表”中有明确规定。</w:t>
      </w:r>
    </w:p>
    <w:p w14:paraId="5D71258D" w14:textId="7567F826" w:rsidR="004232D8" w:rsidRPr="00EF6BF7" w:rsidRDefault="004232D8" w:rsidP="00EF6BF7">
      <w:pPr>
        <w:rPr>
          <w:rFonts w:ascii="仿宋" w:eastAsia="仿宋" w:hAnsi="仿宋"/>
          <w:sz w:val="24"/>
        </w:rPr>
      </w:pPr>
      <w:r w:rsidRPr="00EF6BF7">
        <w:rPr>
          <w:rFonts w:ascii="仿宋" w:eastAsia="仿宋" w:hAnsi="仿宋"/>
          <w:sz w:val="24"/>
        </w:rPr>
        <w:t xml:space="preserve">　　六、</w:t>
      </w:r>
      <w:r w:rsidR="0048416F">
        <w:rPr>
          <w:rFonts w:ascii="仿宋" w:eastAsia="仿宋" w:hAnsi="仿宋" w:hint="eastAsia"/>
          <w:sz w:val="24"/>
        </w:rPr>
        <w:t>履约</w:t>
      </w:r>
      <w:r w:rsidRPr="00EF6BF7">
        <w:rPr>
          <w:rFonts w:ascii="仿宋" w:eastAsia="仿宋" w:hAnsi="仿宋"/>
          <w:sz w:val="24"/>
        </w:rPr>
        <w:t>时间和</w:t>
      </w:r>
      <w:r w:rsidR="0048416F">
        <w:rPr>
          <w:rFonts w:ascii="仿宋" w:eastAsia="仿宋" w:hAnsi="仿宋" w:hint="eastAsia"/>
          <w:sz w:val="24"/>
        </w:rPr>
        <w:t>履约</w:t>
      </w:r>
      <w:r w:rsidRPr="00EF6BF7">
        <w:rPr>
          <w:rFonts w:ascii="仿宋" w:eastAsia="仿宋" w:hAnsi="仿宋"/>
          <w:sz w:val="24"/>
        </w:rPr>
        <w:t>地点</w:t>
      </w:r>
    </w:p>
    <w:p w14:paraId="58BA840A" w14:textId="1B0CFE1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w:t>
      </w:r>
      <w:r w:rsidR="0048416F">
        <w:rPr>
          <w:rFonts w:ascii="仿宋" w:eastAsia="仿宋" w:hAnsi="仿宋" w:hint="eastAsia"/>
          <w:sz w:val="24"/>
        </w:rPr>
        <w:t>服务</w:t>
      </w:r>
      <w:r w:rsidRPr="00787C6C">
        <w:rPr>
          <w:rFonts w:ascii="仿宋" w:eastAsia="仿宋" w:hAnsi="仿宋"/>
          <w:sz w:val="24"/>
        </w:rPr>
        <w:t>的</w:t>
      </w:r>
      <w:r w:rsidR="0048416F">
        <w:rPr>
          <w:rFonts w:ascii="仿宋" w:eastAsia="仿宋" w:hAnsi="仿宋" w:hint="eastAsia"/>
          <w:sz w:val="24"/>
        </w:rPr>
        <w:t>履约</w:t>
      </w:r>
      <w:r w:rsidRPr="00787C6C">
        <w:rPr>
          <w:rFonts w:ascii="仿宋" w:eastAsia="仿宋" w:hAnsi="仿宋"/>
          <w:sz w:val="24"/>
        </w:rPr>
        <w:t>时间和</w:t>
      </w:r>
      <w:r w:rsidR="0048416F">
        <w:rPr>
          <w:rFonts w:ascii="仿宋" w:eastAsia="仿宋" w:hAnsi="仿宋" w:hint="eastAsia"/>
          <w:sz w:val="24"/>
        </w:rPr>
        <w:t>履约</w:t>
      </w:r>
      <w:r w:rsidRPr="00787C6C">
        <w:rPr>
          <w:rFonts w:ascii="仿宋" w:eastAsia="仿宋" w:hAnsi="仿宋"/>
          <w:sz w:val="24"/>
        </w:rPr>
        <w:t>地点在“合同条款及前附表”中有明确规定。</w:t>
      </w:r>
    </w:p>
    <w:p w14:paraId="06684A1B"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七、合同生效</w:t>
      </w:r>
    </w:p>
    <w:p w14:paraId="69EF9272"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本合同经双方授权代表签字盖章后生效。</w:t>
      </w:r>
    </w:p>
    <w:p w14:paraId="26D218CD" w14:textId="77777777" w:rsidR="004232D8" w:rsidRDefault="004232D8" w:rsidP="004232D8">
      <w:pPr>
        <w:spacing w:line="276" w:lineRule="auto"/>
        <w:ind w:leftChars="200" w:left="420"/>
        <w:jc w:val="left"/>
        <w:rPr>
          <w:rFonts w:ascii="仿宋" w:eastAsia="仿宋" w:hAnsi="仿宋"/>
          <w:sz w:val="24"/>
        </w:rPr>
      </w:pPr>
    </w:p>
    <w:p w14:paraId="650E2DD6" w14:textId="77777777" w:rsidR="004232D8" w:rsidRPr="00787C6C" w:rsidRDefault="004232D8" w:rsidP="004232D8">
      <w:pPr>
        <w:spacing w:line="276" w:lineRule="auto"/>
        <w:ind w:leftChars="200" w:left="420"/>
        <w:jc w:val="left"/>
        <w:rPr>
          <w:rFonts w:ascii="仿宋" w:eastAsia="仿宋" w:hAnsi="仿宋"/>
          <w:sz w:val="24"/>
        </w:rPr>
      </w:pPr>
      <w:r w:rsidRPr="00787C6C">
        <w:rPr>
          <w:rFonts w:ascii="仿宋" w:eastAsia="仿宋" w:hAnsi="仿宋"/>
          <w:sz w:val="24"/>
        </w:rPr>
        <w:t>需方（公章）:                           供方(公章):</w:t>
      </w:r>
    </w:p>
    <w:p w14:paraId="6C0161E0" w14:textId="77777777" w:rsidR="004232D8" w:rsidRPr="00787C6C" w:rsidRDefault="004232D8" w:rsidP="004232D8">
      <w:pPr>
        <w:spacing w:line="276" w:lineRule="auto"/>
        <w:ind w:leftChars="200" w:left="420"/>
        <w:jc w:val="left"/>
        <w:rPr>
          <w:rFonts w:ascii="仿宋" w:eastAsia="仿宋" w:hAnsi="仿宋"/>
          <w:sz w:val="24"/>
        </w:rPr>
      </w:pPr>
      <w:r w:rsidRPr="00787C6C">
        <w:rPr>
          <w:rFonts w:ascii="仿宋" w:eastAsia="仿宋" w:hAnsi="仿宋"/>
          <w:sz w:val="24"/>
        </w:rPr>
        <w:t xml:space="preserve">法定代表人或授权代表(签字):            </w:t>
      </w:r>
      <w:r w:rsidRPr="00787C6C">
        <w:rPr>
          <w:rFonts w:ascii="仿宋" w:eastAsia="仿宋" w:hAnsi="仿宋" w:hint="eastAsia"/>
          <w:sz w:val="24"/>
        </w:rPr>
        <w:t xml:space="preserve"> </w:t>
      </w:r>
      <w:r w:rsidRPr="00787C6C">
        <w:rPr>
          <w:rFonts w:ascii="仿宋" w:eastAsia="仿宋" w:hAnsi="仿宋"/>
          <w:sz w:val="24"/>
        </w:rPr>
        <w:t>法定代表人或授权代表(签字):</w:t>
      </w:r>
    </w:p>
    <w:p w14:paraId="0C14C73D" w14:textId="77777777" w:rsidR="004232D8" w:rsidRPr="00787C6C" w:rsidRDefault="004232D8" w:rsidP="004232D8">
      <w:pPr>
        <w:spacing w:line="276" w:lineRule="auto"/>
        <w:ind w:leftChars="198" w:left="416" w:firstLineChars="1" w:firstLine="2"/>
        <w:rPr>
          <w:rFonts w:ascii="仿宋" w:eastAsia="仿宋" w:hAnsi="仿宋"/>
        </w:rPr>
      </w:pPr>
      <w:r w:rsidRPr="00787C6C">
        <w:rPr>
          <w:rFonts w:ascii="仿宋" w:eastAsia="仿宋" w:hAnsi="仿宋"/>
          <w:sz w:val="24"/>
        </w:rPr>
        <w:t>日期：       年     月    日            日期：       年    月    日</w:t>
      </w:r>
    </w:p>
    <w:p w14:paraId="33025371" w14:textId="77777777" w:rsidR="004232D8" w:rsidRDefault="004232D8" w:rsidP="004232D8">
      <w:pPr>
        <w:widowControl/>
        <w:jc w:val="left"/>
      </w:pPr>
    </w:p>
    <w:p w14:paraId="2320D188" w14:textId="24E7E577" w:rsidR="00B53BF8" w:rsidRDefault="004232D8" w:rsidP="0048416F">
      <w:pPr>
        <w:widowControl/>
        <w:jc w:val="left"/>
      </w:pPr>
      <w:r>
        <w:br w:type="page"/>
      </w:r>
    </w:p>
    <w:p w14:paraId="4BC259A8" w14:textId="77777777" w:rsidR="00D123D2" w:rsidRPr="0089742A" w:rsidRDefault="00D123D2" w:rsidP="00D123D2">
      <w:pPr>
        <w:ind w:left="227"/>
        <w:jc w:val="center"/>
        <w:rPr>
          <w:rFonts w:ascii="仿宋" w:eastAsia="仿宋" w:hAnsi="仿宋"/>
          <w:b/>
          <w:sz w:val="44"/>
          <w:szCs w:val="44"/>
        </w:rPr>
      </w:pPr>
      <w:r w:rsidRPr="0089742A">
        <w:rPr>
          <w:rFonts w:ascii="仿宋" w:eastAsia="仿宋" w:hAnsi="仿宋"/>
          <w:b/>
          <w:sz w:val="44"/>
          <w:szCs w:val="44"/>
        </w:rPr>
        <w:lastRenderedPageBreak/>
        <w:t>第五章   报价文件格式</w:t>
      </w:r>
    </w:p>
    <w:p w14:paraId="79F66888" w14:textId="1604F25A" w:rsidR="00D123D2" w:rsidRPr="00C20731" w:rsidRDefault="00D123D2" w:rsidP="00D123D2">
      <w:pPr>
        <w:spacing w:line="480" w:lineRule="exact"/>
        <w:rPr>
          <w:rFonts w:ascii="仿宋" w:eastAsia="仿宋" w:hAnsi="仿宋"/>
          <w:b/>
          <w:sz w:val="24"/>
        </w:rPr>
      </w:pPr>
      <w:r w:rsidRPr="00C20731">
        <w:rPr>
          <w:rFonts w:ascii="仿宋" w:eastAsia="仿宋" w:hAnsi="仿宋"/>
          <w:b/>
          <w:sz w:val="24"/>
        </w:rPr>
        <w:t>格式</w:t>
      </w:r>
      <w:r w:rsidR="00CC4D11">
        <w:rPr>
          <w:rFonts w:ascii="仿宋" w:eastAsia="仿宋" w:hAnsi="仿宋" w:hint="eastAsia"/>
          <w:b/>
          <w:sz w:val="24"/>
        </w:rPr>
        <w:t>1</w:t>
      </w:r>
    </w:p>
    <w:p w14:paraId="7D1515D3" w14:textId="77777777" w:rsidR="00D123D2" w:rsidRDefault="00D123D2" w:rsidP="00D123D2">
      <w:pPr>
        <w:spacing w:line="480" w:lineRule="exact"/>
        <w:jc w:val="center"/>
        <w:rPr>
          <w:rFonts w:ascii="仿宋" w:eastAsia="仿宋" w:hAnsi="仿宋"/>
          <w:b/>
          <w:sz w:val="44"/>
          <w:szCs w:val="44"/>
        </w:rPr>
      </w:pPr>
    </w:p>
    <w:p w14:paraId="2CF33990" w14:textId="77777777" w:rsidR="00D123D2" w:rsidRPr="00C20731" w:rsidRDefault="00D123D2" w:rsidP="00D123D2">
      <w:pPr>
        <w:spacing w:line="480" w:lineRule="exact"/>
        <w:jc w:val="center"/>
        <w:rPr>
          <w:rFonts w:ascii="仿宋" w:eastAsia="仿宋" w:hAnsi="仿宋"/>
          <w:b/>
          <w:sz w:val="44"/>
          <w:szCs w:val="44"/>
        </w:rPr>
      </w:pPr>
      <w:r w:rsidRPr="00C20731">
        <w:rPr>
          <w:rFonts w:ascii="仿宋" w:eastAsia="仿宋" w:hAnsi="仿宋"/>
          <w:b/>
          <w:sz w:val="44"/>
          <w:szCs w:val="44"/>
        </w:rPr>
        <w:t xml:space="preserve">报 价 表                                         </w:t>
      </w:r>
    </w:p>
    <w:p w14:paraId="09F4112C" w14:textId="4484C10E" w:rsidR="00D123D2" w:rsidRPr="0089742A" w:rsidRDefault="00D123D2" w:rsidP="00D123D2">
      <w:pPr>
        <w:spacing w:line="480" w:lineRule="exact"/>
        <w:ind w:firstLineChars="200" w:firstLine="482"/>
        <w:rPr>
          <w:rFonts w:ascii="仿宋" w:eastAsia="仿宋" w:hAnsi="仿宋"/>
          <w:sz w:val="24"/>
        </w:rPr>
      </w:pPr>
      <w:r w:rsidRPr="0089742A">
        <w:rPr>
          <w:rFonts w:ascii="仿宋" w:eastAsia="仿宋" w:hAnsi="仿宋"/>
          <w:b/>
          <w:sz w:val="24"/>
        </w:rPr>
        <w:t xml:space="preserve">                                             </w:t>
      </w:r>
      <w:r>
        <w:rPr>
          <w:rFonts w:ascii="仿宋" w:eastAsia="仿宋" w:hAnsi="仿宋" w:hint="eastAsia"/>
          <w:sz w:val="24"/>
        </w:rPr>
        <w:t xml:space="preserve">   </w:t>
      </w:r>
      <w:r w:rsidRPr="0089742A">
        <w:rPr>
          <w:rFonts w:ascii="仿宋" w:eastAsia="仿宋" w:hAnsi="仿宋" w:hint="eastAsia"/>
          <w:sz w:val="24"/>
        </w:rPr>
        <w:t>单位：元（人民币）</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318"/>
        <w:gridCol w:w="2445"/>
        <w:gridCol w:w="1474"/>
      </w:tblGrid>
      <w:tr w:rsidR="00D123D2" w:rsidRPr="0089742A" w14:paraId="381DB467" w14:textId="77777777" w:rsidTr="00D123D2">
        <w:trPr>
          <w:cantSplit/>
          <w:trHeight w:val="884"/>
        </w:trPr>
        <w:tc>
          <w:tcPr>
            <w:tcW w:w="2410" w:type="dxa"/>
            <w:vAlign w:val="center"/>
          </w:tcPr>
          <w:p w14:paraId="73437FE0" w14:textId="069BC60B" w:rsidR="00D123D2" w:rsidRPr="0089742A" w:rsidRDefault="0048416F" w:rsidP="00954CDE">
            <w:pPr>
              <w:spacing w:line="480" w:lineRule="exact"/>
              <w:jc w:val="center"/>
              <w:rPr>
                <w:rFonts w:ascii="仿宋" w:eastAsia="仿宋" w:hAnsi="仿宋"/>
                <w:color w:val="FFFFFF"/>
                <w:sz w:val="28"/>
                <w:szCs w:val="28"/>
              </w:rPr>
            </w:pPr>
            <w:r>
              <w:rPr>
                <w:rFonts w:ascii="仿宋" w:eastAsia="仿宋" w:hAnsi="仿宋" w:hint="eastAsia"/>
                <w:b/>
                <w:sz w:val="28"/>
                <w:szCs w:val="28"/>
              </w:rPr>
              <w:t>服务内容</w:t>
            </w:r>
          </w:p>
        </w:tc>
        <w:tc>
          <w:tcPr>
            <w:tcW w:w="2318" w:type="dxa"/>
            <w:vAlign w:val="center"/>
          </w:tcPr>
          <w:p w14:paraId="7F8DABBB" w14:textId="77777777" w:rsidR="00D123D2" w:rsidRPr="0089742A" w:rsidRDefault="00D123D2" w:rsidP="00954CDE">
            <w:pPr>
              <w:spacing w:line="480" w:lineRule="exact"/>
              <w:jc w:val="center"/>
              <w:rPr>
                <w:rFonts w:ascii="仿宋" w:eastAsia="仿宋" w:hAnsi="仿宋"/>
                <w:color w:val="FFFFFF"/>
                <w:sz w:val="28"/>
                <w:szCs w:val="28"/>
              </w:rPr>
            </w:pPr>
            <w:r>
              <w:rPr>
                <w:rFonts w:ascii="仿宋" w:eastAsia="仿宋" w:hAnsi="仿宋" w:hint="eastAsia"/>
                <w:b/>
                <w:sz w:val="28"/>
                <w:szCs w:val="28"/>
              </w:rPr>
              <w:t>投标报价</w:t>
            </w:r>
          </w:p>
        </w:tc>
        <w:tc>
          <w:tcPr>
            <w:tcW w:w="2445" w:type="dxa"/>
            <w:vAlign w:val="center"/>
          </w:tcPr>
          <w:p w14:paraId="790232C5" w14:textId="1566AE78" w:rsidR="00D123D2" w:rsidRPr="0089742A" w:rsidRDefault="0048416F" w:rsidP="00954CDE">
            <w:pPr>
              <w:spacing w:line="480" w:lineRule="exact"/>
              <w:jc w:val="center"/>
              <w:rPr>
                <w:rFonts w:ascii="仿宋" w:eastAsia="仿宋" w:hAnsi="仿宋"/>
                <w:color w:val="FFFFFF"/>
                <w:sz w:val="28"/>
                <w:szCs w:val="28"/>
              </w:rPr>
            </w:pPr>
            <w:r>
              <w:rPr>
                <w:rFonts w:ascii="仿宋" w:eastAsia="仿宋" w:hAnsi="仿宋" w:hint="eastAsia"/>
                <w:b/>
                <w:sz w:val="28"/>
                <w:szCs w:val="28"/>
              </w:rPr>
              <w:t>履约</w:t>
            </w:r>
            <w:r w:rsidR="00D123D2" w:rsidRPr="0089742A">
              <w:rPr>
                <w:rFonts w:ascii="仿宋" w:eastAsia="仿宋" w:hAnsi="仿宋" w:hint="eastAsia"/>
                <w:b/>
                <w:sz w:val="28"/>
                <w:szCs w:val="28"/>
              </w:rPr>
              <w:t>时间</w:t>
            </w:r>
          </w:p>
        </w:tc>
        <w:tc>
          <w:tcPr>
            <w:tcW w:w="1474" w:type="dxa"/>
            <w:vAlign w:val="center"/>
          </w:tcPr>
          <w:p w14:paraId="6462A9EC" w14:textId="6B0BF7D1" w:rsidR="00D123D2" w:rsidRPr="0089742A" w:rsidRDefault="0048416F" w:rsidP="00954CDE">
            <w:pPr>
              <w:spacing w:line="480" w:lineRule="exact"/>
              <w:jc w:val="center"/>
              <w:rPr>
                <w:rFonts w:ascii="仿宋" w:eastAsia="仿宋" w:hAnsi="仿宋"/>
                <w:sz w:val="28"/>
                <w:szCs w:val="28"/>
              </w:rPr>
            </w:pPr>
            <w:r>
              <w:rPr>
                <w:rFonts w:ascii="仿宋" w:eastAsia="仿宋" w:hAnsi="仿宋" w:hint="eastAsia"/>
                <w:b/>
                <w:sz w:val="28"/>
                <w:szCs w:val="28"/>
              </w:rPr>
              <w:t>履约</w:t>
            </w:r>
            <w:r w:rsidR="00D123D2" w:rsidRPr="0089742A">
              <w:rPr>
                <w:rFonts w:ascii="仿宋" w:eastAsia="仿宋" w:hAnsi="仿宋" w:hint="eastAsia"/>
                <w:b/>
                <w:sz w:val="28"/>
                <w:szCs w:val="28"/>
              </w:rPr>
              <w:t>地点</w:t>
            </w:r>
          </w:p>
        </w:tc>
      </w:tr>
      <w:tr w:rsidR="00D123D2" w:rsidRPr="0089742A" w14:paraId="3DB8B916" w14:textId="77777777" w:rsidTr="00D123D2">
        <w:trPr>
          <w:cantSplit/>
          <w:trHeight w:val="1271"/>
        </w:trPr>
        <w:tc>
          <w:tcPr>
            <w:tcW w:w="2410" w:type="dxa"/>
            <w:vAlign w:val="center"/>
          </w:tcPr>
          <w:p w14:paraId="669E9BF2" w14:textId="77777777" w:rsidR="00D123D2" w:rsidRPr="0089742A" w:rsidRDefault="00D123D2" w:rsidP="00954CDE">
            <w:pPr>
              <w:spacing w:line="480" w:lineRule="exact"/>
              <w:jc w:val="center"/>
              <w:rPr>
                <w:rFonts w:ascii="仿宋" w:eastAsia="仿宋" w:hAnsi="仿宋"/>
                <w:color w:val="FFFFFF"/>
                <w:sz w:val="28"/>
                <w:szCs w:val="28"/>
              </w:rPr>
            </w:pPr>
          </w:p>
        </w:tc>
        <w:tc>
          <w:tcPr>
            <w:tcW w:w="2318" w:type="dxa"/>
            <w:vAlign w:val="center"/>
          </w:tcPr>
          <w:p w14:paraId="6DD18C85" w14:textId="77777777" w:rsidR="00D123D2" w:rsidRPr="0089742A" w:rsidRDefault="00D123D2" w:rsidP="00954CDE">
            <w:pPr>
              <w:spacing w:line="480" w:lineRule="exact"/>
              <w:jc w:val="center"/>
              <w:rPr>
                <w:rFonts w:ascii="仿宋" w:eastAsia="仿宋" w:hAnsi="仿宋"/>
                <w:color w:val="FFFFFF"/>
                <w:sz w:val="28"/>
                <w:szCs w:val="28"/>
              </w:rPr>
            </w:pPr>
          </w:p>
        </w:tc>
        <w:tc>
          <w:tcPr>
            <w:tcW w:w="2445" w:type="dxa"/>
            <w:vAlign w:val="center"/>
          </w:tcPr>
          <w:p w14:paraId="1B08C2F4" w14:textId="77777777" w:rsidR="00D123D2" w:rsidRPr="0089742A" w:rsidRDefault="00D123D2" w:rsidP="00954CDE">
            <w:pPr>
              <w:spacing w:line="480" w:lineRule="exact"/>
              <w:jc w:val="center"/>
              <w:rPr>
                <w:rFonts w:ascii="仿宋" w:eastAsia="仿宋" w:hAnsi="仿宋"/>
                <w:color w:val="FFFFFF"/>
                <w:sz w:val="28"/>
                <w:szCs w:val="28"/>
              </w:rPr>
            </w:pPr>
          </w:p>
        </w:tc>
        <w:tc>
          <w:tcPr>
            <w:tcW w:w="1474" w:type="dxa"/>
            <w:vAlign w:val="center"/>
          </w:tcPr>
          <w:p w14:paraId="3A2BCF33"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1886752" w14:textId="77777777" w:rsidTr="00D123D2">
        <w:trPr>
          <w:cantSplit/>
          <w:trHeight w:val="1271"/>
        </w:trPr>
        <w:tc>
          <w:tcPr>
            <w:tcW w:w="2410" w:type="dxa"/>
            <w:vAlign w:val="center"/>
          </w:tcPr>
          <w:p w14:paraId="72A1477F" w14:textId="77777777" w:rsidR="00D123D2" w:rsidRPr="0089742A" w:rsidRDefault="00D123D2" w:rsidP="00954CDE">
            <w:pPr>
              <w:spacing w:line="480" w:lineRule="exact"/>
              <w:rPr>
                <w:rFonts w:ascii="仿宋" w:eastAsia="仿宋" w:hAnsi="仿宋"/>
                <w:color w:val="FFFFFF"/>
                <w:sz w:val="28"/>
                <w:szCs w:val="28"/>
              </w:rPr>
            </w:pPr>
            <w:r>
              <w:rPr>
                <w:rFonts w:ascii="仿宋" w:eastAsia="仿宋" w:hAnsi="仿宋" w:hint="eastAsia"/>
                <w:b/>
                <w:sz w:val="28"/>
                <w:szCs w:val="28"/>
              </w:rPr>
              <w:t>投标报价（大写）</w:t>
            </w:r>
          </w:p>
        </w:tc>
        <w:tc>
          <w:tcPr>
            <w:tcW w:w="6237" w:type="dxa"/>
            <w:gridSpan w:val="3"/>
            <w:vAlign w:val="center"/>
          </w:tcPr>
          <w:p w14:paraId="3040D06B" w14:textId="77777777" w:rsidR="00D123D2" w:rsidRPr="0089742A" w:rsidRDefault="00D123D2" w:rsidP="00954CDE">
            <w:pPr>
              <w:spacing w:line="480" w:lineRule="exact"/>
              <w:jc w:val="center"/>
              <w:rPr>
                <w:rFonts w:ascii="仿宋" w:eastAsia="仿宋" w:hAnsi="仿宋"/>
                <w:color w:val="FFFFFF"/>
                <w:sz w:val="28"/>
                <w:szCs w:val="28"/>
              </w:rPr>
            </w:pPr>
          </w:p>
        </w:tc>
      </w:tr>
    </w:tbl>
    <w:p w14:paraId="28F09573" w14:textId="77777777" w:rsidR="00D123D2" w:rsidRPr="0089742A" w:rsidRDefault="00D123D2" w:rsidP="00D123D2">
      <w:pPr>
        <w:spacing w:line="480" w:lineRule="exact"/>
        <w:ind w:left="11130"/>
        <w:jc w:val="center"/>
        <w:rPr>
          <w:rFonts w:ascii="仿宋" w:eastAsia="仿宋" w:hAnsi="仿宋"/>
          <w:sz w:val="24"/>
        </w:rPr>
      </w:pPr>
      <w:r w:rsidRPr="0089742A">
        <w:rPr>
          <w:rFonts w:ascii="仿宋" w:eastAsia="仿宋" w:hAnsi="仿宋"/>
          <w:sz w:val="24"/>
        </w:rPr>
        <w:t>）</w:t>
      </w:r>
    </w:p>
    <w:p w14:paraId="30A21C65" w14:textId="77777777" w:rsidR="00D123D2" w:rsidRDefault="00D123D2" w:rsidP="00D123D2">
      <w:pPr>
        <w:spacing w:line="480" w:lineRule="exact"/>
        <w:rPr>
          <w:rFonts w:ascii="仿宋" w:eastAsia="仿宋" w:hAnsi="仿宋"/>
          <w:sz w:val="24"/>
        </w:rPr>
      </w:pPr>
    </w:p>
    <w:p w14:paraId="56280A55" w14:textId="77777777" w:rsidR="00D123D2" w:rsidRDefault="00D123D2" w:rsidP="00D123D2">
      <w:pPr>
        <w:spacing w:line="480" w:lineRule="exact"/>
        <w:rPr>
          <w:rFonts w:ascii="仿宋" w:eastAsia="仿宋" w:hAnsi="仿宋"/>
          <w:sz w:val="24"/>
        </w:rPr>
      </w:pPr>
    </w:p>
    <w:p w14:paraId="59214F32" w14:textId="77777777" w:rsidR="00D123D2" w:rsidRDefault="00D123D2" w:rsidP="00D123D2">
      <w:pPr>
        <w:spacing w:line="480" w:lineRule="exact"/>
        <w:rPr>
          <w:rFonts w:ascii="仿宋" w:eastAsia="仿宋" w:hAnsi="仿宋"/>
          <w:sz w:val="24"/>
        </w:rPr>
      </w:pPr>
    </w:p>
    <w:p w14:paraId="6DE815B7" w14:textId="77777777" w:rsidR="00D123D2" w:rsidRDefault="00D123D2" w:rsidP="00D123D2">
      <w:pPr>
        <w:spacing w:line="480" w:lineRule="exact"/>
        <w:rPr>
          <w:rFonts w:ascii="仿宋" w:eastAsia="仿宋" w:hAnsi="仿宋"/>
          <w:sz w:val="24"/>
        </w:rPr>
      </w:pPr>
    </w:p>
    <w:p w14:paraId="7B96048A" w14:textId="77777777" w:rsidR="00D123D2" w:rsidRDefault="00D123D2" w:rsidP="00D123D2">
      <w:pPr>
        <w:spacing w:line="480" w:lineRule="exact"/>
        <w:rPr>
          <w:rFonts w:ascii="仿宋" w:eastAsia="仿宋" w:hAnsi="仿宋"/>
          <w:sz w:val="24"/>
        </w:rPr>
      </w:pPr>
    </w:p>
    <w:p w14:paraId="45391419" w14:textId="77777777" w:rsidR="00D123D2" w:rsidRPr="0089742A" w:rsidRDefault="00D123D2" w:rsidP="00D123D2">
      <w:pPr>
        <w:spacing w:line="480" w:lineRule="exact"/>
        <w:rPr>
          <w:rFonts w:ascii="仿宋" w:eastAsia="仿宋" w:hAnsi="仿宋"/>
          <w:sz w:val="28"/>
          <w:szCs w:val="28"/>
        </w:rPr>
      </w:pPr>
      <w:r w:rsidRPr="0089742A">
        <w:rPr>
          <w:rFonts w:ascii="仿宋" w:eastAsia="仿宋" w:hAnsi="仿宋"/>
          <w:sz w:val="28"/>
          <w:szCs w:val="28"/>
        </w:rPr>
        <w:t>法定代表人或授权代表签字：</w:t>
      </w:r>
    </w:p>
    <w:p w14:paraId="39C4E790" w14:textId="77777777" w:rsidR="00D123D2" w:rsidRPr="0089742A" w:rsidRDefault="00D123D2" w:rsidP="00D123D2">
      <w:pPr>
        <w:spacing w:line="480" w:lineRule="exact"/>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r w:rsidRPr="0089742A">
        <w:rPr>
          <w:rFonts w:ascii="仿宋" w:eastAsia="仿宋" w:hAnsi="仿宋"/>
          <w:sz w:val="28"/>
          <w:szCs w:val="28"/>
        </w:rPr>
        <w:t>公章</w:t>
      </w:r>
    </w:p>
    <w:p w14:paraId="51F4490B" w14:textId="77777777" w:rsidR="00D123D2" w:rsidRPr="0089742A" w:rsidRDefault="00D123D2" w:rsidP="00D123D2">
      <w:pPr>
        <w:pStyle w:val="af"/>
        <w:spacing w:line="480" w:lineRule="exact"/>
        <w:ind w:firstLine="560"/>
        <w:rPr>
          <w:rFonts w:ascii="仿宋" w:eastAsia="仿宋" w:hAnsi="仿宋"/>
          <w:kern w:val="12"/>
          <w:sz w:val="28"/>
          <w:szCs w:val="28"/>
          <w:u w:val="single"/>
        </w:rPr>
      </w:pPr>
      <w:r w:rsidRPr="0089742A">
        <w:rPr>
          <w:rFonts w:ascii="仿宋" w:eastAsia="仿宋" w:hAnsi="仿宋"/>
          <w:kern w:val="12"/>
          <w:sz w:val="28"/>
          <w:szCs w:val="28"/>
        </w:rPr>
        <w:t>日</w:t>
      </w:r>
      <w:r w:rsidRPr="0089742A">
        <w:rPr>
          <w:rFonts w:ascii="仿宋" w:eastAsia="仿宋" w:hAnsi="仿宋" w:hint="eastAsia"/>
          <w:kern w:val="12"/>
          <w:sz w:val="28"/>
          <w:szCs w:val="28"/>
        </w:rPr>
        <w:t xml:space="preserve">  </w:t>
      </w:r>
      <w:r w:rsidRPr="0089742A">
        <w:rPr>
          <w:rFonts w:ascii="仿宋" w:eastAsia="仿宋" w:hAnsi="仿宋"/>
          <w:kern w:val="12"/>
          <w:sz w:val="28"/>
          <w:szCs w:val="28"/>
        </w:rPr>
        <w:t>期：</w:t>
      </w:r>
      <w:r w:rsidRPr="0089742A">
        <w:rPr>
          <w:rFonts w:ascii="仿宋" w:eastAsia="仿宋" w:hAnsi="仿宋"/>
          <w:kern w:val="12"/>
          <w:sz w:val="28"/>
          <w:szCs w:val="28"/>
          <w:u w:val="single"/>
        </w:rPr>
        <w:t xml:space="preserve">                   </w:t>
      </w:r>
    </w:p>
    <w:p w14:paraId="23A2FAA6" w14:textId="77777777" w:rsidR="00D123D2" w:rsidRPr="0089742A" w:rsidRDefault="00D123D2" w:rsidP="00D123D2">
      <w:pPr>
        <w:spacing w:line="480" w:lineRule="exact"/>
        <w:rPr>
          <w:rFonts w:ascii="仿宋" w:eastAsia="仿宋" w:hAnsi="仿宋"/>
          <w:sz w:val="24"/>
        </w:rPr>
      </w:pPr>
    </w:p>
    <w:p w14:paraId="4119E908" w14:textId="33EF0A28" w:rsidR="00D123D2" w:rsidRDefault="00D123D2">
      <w:pPr>
        <w:widowControl/>
        <w:jc w:val="left"/>
      </w:pPr>
      <w:r>
        <w:br w:type="page"/>
      </w:r>
    </w:p>
    <w:p w14:paraId="6C80AC65" w14:textId="56D22CD4" w:rsidR="00D123D2" w:rsidRPr="0089742A" w:rsidRDefault="00D123D2" w:rsidP="00D123D2">
      <w:pPr>
        <w:rPr>
          <w:rFonts w:ascii="仿宋" w:eastAsia="仿宋" w:hAnsi="仿宋"/>
          <w:b/>
          <w:kern w:val="12"/>
          <w:sz w:val="24"/>
        </w:rPr>
      </w:pPr>
      <w:r w:rsidRPr="0089742A">
        <w:rPr>
          <w:rFonts w:ascii="仿宋" w:eastAsia="仿宋" w:hAnsi="仿宋" w:hint="eastAsia"/>
          <w:b/>
          <w:sz w:val="24"/>
        </w:rPr>
        <w:lastRenderedPageBreak/>
        <w:t>附表1</w:t>
      </w:r>
      <w:r w:rsidR="00CC4D11">
        <w:rPr>
          <w:rFonts w:ascii="仿宋" w:eastAsia="仿宋" w:hAnsi="仿宋" w:hint="eastAsia"/>
          <w:b/>
          <w:sz w:val="24"/>
        </w:rPr>
        <w:t>-1</w:t>
      </w:r>
    </w:p>
    <w:p w14:paraId="1F6296BB" w14:textId="77777777" w:rsidR="00D123D2" w:rsidRPr="0089742A" w:rsidRDefault="00D123D2" w:rsidP="00D123D2">
      <w:pPr>
        <w:spacing w:line="480" w:lineRule="exact"/>
        <w:ind w:leftChars="85" w:left="178"/>
        <w:jc w:val="center"/>
        <w:rPr>
          <w:rFonts w:ascii="仿宋" w:eastAsia="仿宋" w:hAnsi="仿宋"/>
          <w:b/>
          <w:sz w:val="32"/>
        </w:rPr>
      </w:pPr>
      <w:r w:rsidRPr="0089742A">
        <w:rPr>
          <w:rFonts w:ascii="仿宋" w:eastAsia="仿宋" w:hAnsi="仿宋" w:hint="eastAsia"/>
          <w:b/>
          <w:sz w:val="44"/>
        </w:rPr>
        <w:t xml:space="preserve">  </w:t>
      </w:r>
      <w:r w:rsidRPr="0089742A">
        <w:rPr>
          <w:rFonts w:ascii="仿宋" w:eastAsia="仿宋" w:hAnsi="仿宋"/>
          <w:b/>
          <w:sz w:val="32"/>
        </w:rPr>
        <w:t>分项价格表</w:t>
      </w:r>
    </w:p>
    <w:p w14:paraId="243D371D" w14:textId="77777777" w:rsidR="00D123D2" w:rsidRPr="0089742A" w:rsidRDefault="00D123D2" w:rsidP="00D123D2">
      <w:pPr>
        <w:spacing w:line="480" w:lineRule="exact"/>
        <w:ind w:firstLineChars="98" w:firstLine="236"/>
        <w:rPr>
          <w:rFonts w:ascii="仿宋" w:eastAsia="仿宋" w:hAnsi="仿宋"/>
          <w:sz w:val="24"/>
        </w:rPr>
      </w:pPr>
      <w:r w:rsidRPr="0089742A">
        <w:rPr>
          <w:rFonts w:ascii="仿宋" w:eastAsia="仿宋" w:hAnsi="仿宋" w:hint="eastAsia"/>
          <w:b/>
          <w:sz w:val="24"/>
        </w:rPr>
        <w:t xml:space="preserve">                                           </w:t>
      </w:r>
      <w:r w:rsidRPr="0089742A">
        <w:rPr>
          <w:rFonts w:ascii="仿宋" w:eastAsia="仿宋" w:hAnsi="仿宋" w:hint="eastAsia"/>
          <w:sz w:val="24"/>
        </w:rPr>
        <w:t xml:space="preserve">  单位：元（人民币）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8"/>
        <w:gridCol w:w="4233"/>
      </w:tblGrid>
      <w:tr w:rsidR="00D123D2" w:rsidRPr="0089742A" w14:paraId="690317D6" w14:textId="77777777" w:rsidTr="00954CDE">
        <w:trPr>
          <w:trHeight w:val="640"/>
          <w:jc w:val="center"/>
        </w:trPr>
        <w:tc>
          <w:tcPr>
            <w:tcW w:w="3678" w:type="dxa"/>
            <w:vAlign w:val="center"/>
          </w:tcPr>
          <w:p w14:paraId="5B780955"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分 项 项 目</w:t>
            </w:r>
          </w:p>
        </w:tc>
        <w:tc>
          <w:tcPr>
            <w:tcW w:w="4233" w:type="dxa"/>
            <w:vAlign w:val="center"/>
          </w:tcPr>
          <w:p w14:paraId="270AEBC1"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金    额（元）</w:t>
            </w:r>
          </w:p>
        </w:tc>
      </w:tr>
      <w:tr w:rsidR="00D123D2" w:rsidRPr="0089742A" w14:paraId="7C0CC0E1" w14:textId="77777777" w:rsidTr="00954CDE">
        <w:trPr>
          <w:trHeight w:val="640"/>
          <w:jc w:val="center"/>
        </w:trPr>
        <w:tc>
          <w:tcPr>
            <w:tcW w:w="3678" w:type="dxa"/>
            <w:vAlign w:val="center"/>
          </w:tcPr>
          <w:p w14:paraId="36B66CF2" w14:textId="1840DB1D" w:rsidR="00D123D2" w:rsidRPr="0089742A" w:rsidRDefault="0048416F" w:rsidP="00954CDE">
            <w:pPr>
              <w:spacing w:line="480" w:lineRule="exact"/>
              <w:jc w:val="center"/>
              <w:rPr>
                <w:rFonts w:ascii="仿宋" w:eastAsia="仿宋" w:hAnsi="仿宋"/>
                <w:b/>
                <w:sz w:val="28"/>
                <w:szCs w:val="28"/>
              </w:rPr>
            </w:pPr>
            <w:r>
              <w:rPr>
                <w:rFonts w:ascii="仿宋" w:eastAsia="仿宋" w:hAnsi="仿宋" w:hint="eastAsia"/>
                <w:b/>
                <w:sz w:val="28"/>
                <w:szCs w:val="28"/>
              </w:rPr>
              <w:t xml:space="preserve">服 </w:t>
            </w:r>
            <w:r>
              <w:rPr>
                <w:rFonts w:ascii="仿宋" w:eastAsia="仿宋" w:hAnsi="仿宋"/>
                <w:b/>
                <w:sz w:val="28"/>
                <w:szCs w:val="28"/>
              </w:rPr>
              <w:t xml:space="preserve"> </w:t>
            </w:r>
            <w:proofErr w:type="gramStart"/>
            <w:r>
              <w:rPr>
                <w:rFonts w:ascii="仿宋" w:eastAsia="仿宋" w:hAnsi="仿宋" w:hint="eastAsia"/>
                <w:b/>
                <w:sz w:val="28"/>
                <w:szCs w:val="28"/>
              </w:rPr>
              <w:t>务</w:t>
            </w:r>
            <w:proofErr w:type="gramEnd"/>
            <w:r w:rsidR="00D123D2" w:rsidRPr="0089742A">
              <w:rPr>
                <w:rFonts w:ascii="仿宋" w:eastAsia="仿宋" w:hAnsi="仿宋" w:hint="eastAsia"/>
                <w:b/>
                <w:sz w:val="28"/>
                <w:szCs w:val="28"/>
              </w:rPr>
              <w:t xml:space="preserve">  价</w:t>
            </w:r>
          </w:p>
        </w:tc>
        <w:tc>
          <w:tcPr>
            <w:tcW w:w="4233" w:type="dxa"/>
            <w:vAlign w:val="center"/>
          </w:tcPr>
          <w:p w14:paraId="0F7E5197"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7ABC890A" w14:textId="77777777" w:rsidTr="00954CDE">
        <w:trPr>
          <w:trHeight w:val="640"/>
          <w:jc w:val="center"/>
        </w:trPr>
        <w:tc>
          <w:tcPr>
            <w:tcW w:w="3678" w:type="dxa"/>
            <w:vAlign w:val="center"/>
          </w:tcPr>
          <w:p w14:paraId="10506C54"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国内运保费</w:t>
            </w:r>
          </w:p>
        </w:tc>
        <w:tc>
          <w:tcPr>
            <w:tcW w:w="4233" w:type="dxa"/>
            <w:vAlign w:val="center"/>
          </w:tcPr>
          <w:p w14:paraId="78589E44"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D632C45" w14:textId="77777777" w:rsidTr="00954CDE">
        <w:trPr>
          <w:trHeight w:val="640"/>
          <w:jc w:val="center"/>
        </w:trPr>
        <w:tc>
          <w:tcPr>
            <w:tcW w:w="3678" w:type="dxa"/>
            <w:vAlign w:val="center"/>
          </w:tcPr>
          <w:p w14:paraId="2DE24C08"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税      费</w:t>
            </w:r>
          </w:p>
        </w:tc>
        <w:tc>
          <w:tcPr>
            <w:tcW w:w="4233" w:type="dxa"/>
            <w:vAlign w:val="center"/>
          </w:tcPr>
          <w:p w14:paraId="5D8B8B12"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ED0C582" w14:textId="77777777" w:rsidTr="00954CDE">
        <w:trPr>
          <w:trHeight w:val="640"/>
          <w:jc w:val="center"/>
        </w:trPr>
        <w:tc>
          <w:tcPr>
            <w:tcW w:w="3678" w:type="dxa"/>
            <w:vAlign w:val="center"/>
          </w:tcPr>
          <w:p w14:paraId="70A64122"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培  训  费</w:t>
            </w:r>
          </w:p>
        </w:tc>
        <w:tc>
          <w:tcPr>
            <w:tcW w:w="4233" w:type="dxa"/>
            <w:vAlign w:val="center"/>
          </w:tcPr>
          <w:p w14:paraId="351DAF09"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79B87886" w14:textId="77777777" w:rsidTr="00954CDE">
        <w:trPr>
          <w:trHeight w:val="640"/>
          <w:jc w:val="center"/>
        </w:trPr>
        <w:tc>
          <w:tcPr>
            <w:tcW w:w="3678" w:type="dxa"/>
            <w:vAlign w:val="center"/>
          </w:tcPr>
          <w:p w14:paraId="3A35F2E1"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其      他</w:t>
            </w:r>
          </w:p>
        </w:tc>
        <w:tc>
          <w:tcPr>
            <w:tcW w:w="4233" w:type="dxa"/>
            <w:vAlign w:val="center"/>
          </w:tcPr>
          <w:p w14:paraId="42B375BC"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6315FF9D" w14:textId="77777777" w:rsidTr="00954CDE">
        <w:trPr>
          <w:trHeight w:val="640"/>
          <w:jc w:val="center"/>
        </w:trPr>
        <w:tc>
          <w:tcPr>
            <w:tcW w:w="3678" w:type="dxa"/>
            <w:vAlign w:val="center"/>
          </w:tcPr>
          <w:p w14:paraId="34F4949B"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合计（</w:t>
            </w:r>
            <w:r>
              <w:rPr>
                <w:rFonts w:ascii="仿宋" w:eastAsia="仿宋" w:hAnsi="仿宋" w:hint="eastAsia"/>
                <w:b/>
                <w:sz w:val="28"/>
                <w:szCs w:val="28"/>
              </w:rPr>
              <w:t>投标报价</w:t>
            </w:r>
            <w:r w:rsidRPr="0089742A">
              <w:rPr>
                <w:rFonts w:ascii="仿宋" w:eastAsia="仿宋" w:hAnsi="仿宋" w:hint="eastAsia"/>
                <w:b/>
                <w:sz w:val="28"/>
                <w:szCs w:val="28"/>
              </w:rPr>
              <w:t>）</w:t>
            </w:r>
          </w:p>
        </w:tc>
        <w:tc>
          <w:tcPr>
            <w:tcW w:w="4233" w:type="dxa"/>
            <w:vAlign w:val="center"/>
          </w:tcPr>
          <w:p w14:paraId="25F5D5C0" w14:textId="77777777" w:rsidR="00D123D2" w:rsidRPr="0089742A" w:rsidRDefault="00D123D2" w:rsidP="00954CDE">
            <w:pPr>
              <w:spacing w:line="480" w:lineRule="exact"/>
              <w:jc w:val="center"/>
              <w:rPr>
                <w:rFonts w:ascii="仿宋" w:eastAsia="仿宋" w:hAnsi="仿宋"/>
                <w:sz w:val="28"/>
                <w:szCs w:val="28"/>
              </w:rPr>
            </w:pPr>
          </w:p>
        </w:tc>
      </w:tr>
    </w:tbl>
    <w:p w14:paraId="5DFC1435" w14:textId="77777777" w:rsidR="00D123D2" w:rsidRPr="0089742A" w:rsidRDefault="00D123D2" w:rsidP="00D123D2">
      <w:pPr>
        <w:spacing w:line="480" w:lineRule="exact"/>
        <w:rPr>
          <w:rFonts w:ascii="仿宋" w:eastAsia="仿宋" w:hAnsi="仿宋"/>
          <w:sz w:val="28"/>
          <w:szCs w:val="28"/>
        </w:rPr>
      </w:pPr>
    </w:p>
    <w:p w14:paraId="2AA01DDB" w14:textId="77777777" w:rsidR="00D123D2" w:rsidRPr="0089742A" w:rsidRDefault="00D123D2" w:rsidP="00D123D2">
      <w:pPr>
        <w:spacing w:line="480" w:lineRule="exact"/>
        <w:rPr>
          <w:rFonts w:ascii="仿宋" w:eastAsia="仿宋" w:hAnsi="仿宋"/>
          <w:sz w:val="28"/>
          <w:szCs w:val="28"/>
        </w:rPr>
      </w:pPr>
    </w:p>
    <w:p w14:paraId="5BA623E9" w14:textId="77777777" w:rsidR="00D123D2" w:rsidRPr="0089742A" w:rsidRDefault="00D123D2" w:rsidP="00D123D2">
      <w:pPr>
        <w:spacing w:line="480" w:lineRule="exact"/>
        <w:rPr>
          <w:rFonts w:ascii="仿宋" w:eastAsia="仿宋" w:hAnsi="仿宋"/>
          <w:sz w:val="28"/>
          <w:szCs w:val="28"/>
        </w:rPr>
      </w:pPr>
    </w:p>
    <w:p w14:paraId="0FBC9B2E" w14:textId="77777777" w:rsidR="00D123D2" w:rsidRDefault="00D123D2" w:rsidP="00D123D2">
      <w:pPr>
        <w:spacing w:line="480" w:lineRule="exact"/>
        <w:rPr>
          <w:rFonts w:ascii="仿宋" w:eastAsia="仿宋" w:hAnsi="仿宋"/>
          <w:sz w:val="28"/>
          <w:szCs w:val="28"/>
        </w:rPr>
      </w:pPr>
    </w:p>
    <w:p w14:paraId="5199FF03" w14:textId="77777777" w:rsidR="00D123D2" w:rsidRPr="0089742A" w:rsidRDefault="00D123D2" w:rsidP="00D123D2">
      <w:pPr>
        <w:spacing w:line="480" w:lineRule="exact"/>
        <w:rPr>
          <w:rFonts w:ascii="仿宋" w:eastAsia="仿宋" w:hAnsi="仿宋"/>
          <w:sz w:val="28"/>
          <w:szCs w:val="28"/>
        </w:rPr>
      </w:pPr>
    </w:p>
    <w:p w14:paraId="1BD904FC" w14:textId="77777777" w:rsidR="00D123D2" w:rsidRPr="0089742A" w:rsidRDefault="00D123D2" w:rsidP="00D123D2">
      <w:pPr>
        <w:spacing w:line="480" w:lineRule="exact"/>
        <w:ind w:firstLineChars="75" w:firstLine="210"/>
        <w:rPr>
          <w:rFonts w:ascii="仿宋" w:eastAsia="仿宋" w:hAnsi="仿宋"/>
          <w:sz w:val="28"/>
          <w:szCs w:val="28"/>
        </w:rPr>
      </w:pPr>
      <w:r w:rsidRPr="0089742A">
        <w:rPr>
          <w:rFonts w:ascii="仿宋" w:eastAsia="仿宋" w:hAnsi="仿宋"/>
          <w:sz w:val="28"/>
          <w:szCs w:val="28"/>
        </w:rPr>
        <w:t>法定代表人或授权代表签字：</w:t>
      </w:r>
    </w:p>
    <w:p w14:paraId="304B186F" w14:textId="77777777" w:rsidR="00D123D2" w:rsidRDefault="00D123D2" w:rsidP="00D123D2">
      <w:pPr>
        <w:spacing w:line="480" w:lineRule="exact"/>
        <w:ind w:firstLineChars="75" w:firstLine="210"/>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r w:rsidRPr="0089742A">
        <w:rPr>
          <w:rFonts w:ascii="仿宋" w:eastAsia="仿宋" w:hAnsi="仿宋"/>
          <w:sz w:val="28"/>
          <w:szCs w:val="28"/>
        </w:rPr>
        <w:t>公章</w:t>
      </w:r>
    </w:p>
    <w:p w14:paraId="746572BA" w14:textId="4BF520D5" w:rsidR="00D123D2" w:rsidRPr="00D123D2" w:rsidRDefault="00D123D2" w:rsidP="00D123D2">
      <w:pPr>
        <w:spacing w:line="480" w:lineRule="exact"/>
        <w:ind w:firstLineChars="75" w:firstLine="210"/>
      </w:pPr>
      <w:r w:rsidRPr="0089742A">
        <w:rPr>
          <w:rFonts w:ascii="仿宋" w:eastAsia="仿宋" w:hAnsi="仿宋"/>
          <w:kern w:val="12"/>
          <w:sz w:val="28"/>
          <w:szCs w:val="28"/>
        </w:rPr>
        <w:t>日期：</w:t>
      </w:r>
      <w:r w:rsidRPr="0089742A">
        <w:rPr>
          <w:rFonts w:ascii="仿宋" w:eastAsia="仿宋" w:hAnsi="仿宋"/>
          <w:kern w:val="12"/>
          <w:sz w:val="28"/>
          <w:szCs w:val="28"/>
          <w:u w:val="single"/>
        </w:rPr>
        <w:t xml:space="preserve">                   </w:t>
      </w:r>
    </w:p>
    <w:p w14:paraId="1A0DA4EF" w14:textId="77777777" w:rsidR="00D123D2" w:rsidRDefault="00D123D2" w:rsidP="00D123D2">
      <w:pPr>
        <w:widowControl/>
        <w:jc w:val="left"/>
      </w:pPr>
    </w:p>
    <w:p w14:paraId="187D342D" w14:textId="4DE5F155" w:rsidR="00D123D2" w:rsidRDefault="00D123D2">
      <w:pPr>
        <w:widowControl/>
        <w:jc w:val="left"/>
      </w:pPr>
      <w:r>
        <w:br w:type="page"/>
      </w:r>
    </w:p>
    <w:p w14:paraId="09683747" w14:textId="77777777" w:rsidR="00D123D2" w:rsidRDefault="00D123D2" w:rsidP="00D123D2">
      <w:pPr>
        <w:widowControl/>
        <w:jc w:val="left"/>
      </w:pPr>
    </w:p>
    <w:p w14:paraId="1D8C2CED" w14:textId="580E9B74" w:rsidR="00D123D2" w:rsidRPr="0089742A" w:rsidRDefault="00D123D2" w:rsidP="00D123D2">
      <w:pPr>
        <w:spacing w:line="300" w:lineRule="exact"/>
        <w:rPr>
          <w:rFonts w:ascii="仿宋" w:eastAsia="仿宋" w:hAnsi="仿宋"/>
          <w:b/>
          <w:kern w:val="12"/>
          <w:sz w:val="24"/>
        </w:rPr>
      </w:pPr>
      <w:r w:rsidRPr="0089742A">
        <w:rPr>
          <w:rFonts w:ascii="仿宋" w:eastAsia="仿宋" w:hAnsi="仿宋"/>
          <w:b/>
          <w:sz w:val="24"/>
        </w:rPr>
        <w:t>附表</w:t>
      </w:r>
      <w:r w:rsidR="00CC4D11">
        <w:rPr>
          <w:rFonts w:ascii="仿宋" w:eastAsia="仿宋" w:hAnsi="仿宋" w:hint="eastAsia"/>
          <w:b/>
          <w:sz w:val="24"/>
        </w:rPr>
        <w:t>1-</w:t>
      </w:r>
      <w:r w:rsidRPr="0089742A">
        <w:rPr>
          <w:rFonts w:ascii="仿宋" w:eastAsia="仿宋" w:hAnsi="仿宋"/>
          <w:b/>
          <w:sz w:val="24"/>
        </w:rPr>
        <w:t>2</w:t>
      </w:r>
    </w:p>
    <w:p w14:paraId="25A44363" w14:textId="335A6A1E" w:rsidR="00D123D2" w:rsidRPr="0089742A" w:rsidRDefault="0048416F" w:rsidP="00D123D2">
      <w:pPr>
        <w:jc w:val="center"/>
        <w:rPr>
          <w:rFonts w:ascii="仿宋" w:eastAsia="仿宋" w:hAnsi="仿宋"/>
          <w:b/>
          <w:sz w:val="32"/>
        </w:rPr>
      </w:pPr>
      <w:r>
        <w:rPr>
          <w:rFonts w:ascii="仿宋" w:eastAsia="仿宋" w:hAnsi="仿宋" w:hint="eastAsia"/>
          <w:b/>
          <w:sz w:val="32"/>
        </w:rPr>
        <w:t>服务</w:t>
      </w:r>
      <w:r w:rsidR="00D123D2" w:rsidRPr="0089742A">
        <w:rPr>
          <w:rFonts w:ascii="仿宋" w:eastAsia="仿宋" w:hAnsi="仿宋"/>
          <w:b/>
          <w:sz w:val="32"/>
        </w:rPr>
        <w:t>报价明细表</w:t>
      </w:r>
    </w:p>
    <w:p w14:paraId="24D39213" w14:textId="29B9E4CA" w:rsidR="00D123D2" w:rsidRDefault="00D123D2" w:rsidP="00D123D2">
      <w:pPr>
        <w:widowControl/>
        <w:jc w:val="left"/>
      </w:pPr>
      <w:r w:rsidRPr="0089742A">
        <w:rPr>
          <w:rFonts w:ascii="仿宋" w:eastAsia="仿宋" w:hAnsi="仿宋" w:hint="eastAsia"/>
          <w:b/>
          <w:sz w:val="24"/>
        </w:rPr>
        <w:t xml:space="preserve">                                                </w:t>
      </w:r>
      <w:r w:rsidRPr="0089742A">
        <w:rPr>
          <w:rFonts w:ascii="仿宋" w:eastAsia="仿宋" w:hAnsi="仿宋" w:hint="eastAsia"/>
          <w:sz w:val="24"/>
        </w:rPr>
        <w:t xml:space="preserve">      </w:t>
      </w:r>
      <w:r w:rsidRPr="0089742A">
        <w:rPr>
          <w:rFonts w:ascii="仿宋" w:eastAsia="仿宋" w:hAnsi="仿宋"/>
          <w:sz w:val="24"/>
        </w:rPr>
        <w:t>单位：元（人民币）</w:t>
      </w:r>
    </w:p>
    <w:p w14:paraId="6397B566" w14:textId="77777777" w:rsidR="00D123D2" w:rsidRDefault="00D123D2" w:rsidP="00D123D2">
      <w:pPr>
        <w:widowControl/>
        <w:jc w:val="left"/>
      </w:pPr>
    </w:p>
    <w:tbl>
      <w:tblPr>
        <w:tblW w:w="80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440"/>
        <w:gridCol w:w="2340"/>
        <w:gridCol w:w="854"/>
        <w:gridCol w:w="1311"/>
        <w:gridCol w:w="1311"/>
      </w:tblGrid>
      <w:tr w:rsidR="00D123D2" w:rsidRPr="0089742A" w14:paraId="64848334" w14:textId="77777777" w:rsidTr="00954CDE">
        <w:trPr>
          <w:trHeight w:val="800"/>
          <w:jc w:val="center"/>
        </w:trPr>
        <w:tc>
          <w:tcPr>
            <w:tcW w:w="828" w:type="dxa"/>
            <w:vAlign w:val="center"/>
          </w:tcPr>
          <w:p w14:paraId="5B2DAA34"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序号</w:t>
            </w:r>
          </w:p>
        </w:tc>
        <w:tc>
          <w:tcPr>
            <w:tcW w:w="1440" w:type="dxa"/>
            <w:vAlign w:val="center"/>
          </w:tcPr>
          <w:p w14:paraId="01E76E3A" w14:textId="641B33AD" w:rsidR="00D123D2" w:rsidRPr="0089742A" w:rsidRDefault="0048416F" w:rsidP="00954CDE">
            <w:pPr>
              <w:jc w:val="center"/>
              <w:rPr>
                <w:rFonts w:ascii="仿宋" w:eastAsia="仿宋" w:hAnsi="仿宋"/>
                <w:b/>
                <w:sz w:val="28"/>
                <w:szCs w:val="28"/>
              </w:rPr>
            </w:pPr>
            <w:r>
              <w:rPr>
                <w:rFonts w:ascii="仿宋" w:eastAsia="仿宋" w:hAnsi="仿宋" w:hint="eastAsia"/>
                <w:b/>
                <w:sz w:val="28"/>
                <w:szCs w:val="28"/>
              </w:rPr>
              <w:t>服务</w:t>
            </w:r>
            <w:r w:rsidR="00D123D2" w:rsidRPr="0089742A">
              <w:rPr>
                <w:rFonts w:ascii="仿宋" w:eastAsia="仿宋" w:hAnsi="仿宋"/>
                <w:b/>
                <w:sz w:val="28"/>
                <w:szCs w:val="28"/>
              </w:rPr>
              <w:t>名称</w:t>
            </w:r>
          </w:p>
        </w:tc>
        <w:tc>
          <w:tcPr>
            <w:tcW w:w="2340" w:type="dxa"/>
            <w:vAlign w:val="center"/>
          </w:tcPr>
          <w:p w14:paraId="267C58AD"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型号及技术规格</w:t>
            </w:r>
          </w:p>
        </w:tc>
        <w:tc>
          <w:tcPr>
            <w:tcW w:w="854" w:type="dxa"/>
            <w:vAlign w:val="center"/>
          </w:tcPr>
          <w:p w14:paraId="0B62A1C5"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数量</w:t>
            </w:r>
          </w:p>
        </w:tc>
        <w:tc>
          <w:tcPr>
            <w:tcW w:w="1311" w:type="dxa"/>
            <w:vAlign w:val="center"/>
          </w:tcPr>
          <w:p w14:paraId="61E4C088"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单价</w:t>
            </w:r>
          </w:p>
        </w:tc>
        <w:tc>
          <w:tcPr>
            <w:tcW w:w="1311" w:type="dxa"/>
            <w:vAlign w:val="center"/>
          </w:tcPr>
          <w:p w14:paraId="1FBB0391" w14:textId="77777777" w:rsidR="00D123D2" w:rsidRPr="0089742A" w:rsidRDefault="00D123D2" w:rsidP="00954CDE">
            <w:pPr>
              <w:jc w:val="center"/>
              <w:rPr>
                <w:rFonts w:ascii="仿宋" w:eastAsia="仿宋" w:hAnsi="仿宋"/>
                <w:b/>
                <w:sz w:val="28"/>
                <w:szCs w:val="28"/>
              </w:rPr>
            </w:pPr>
            <w:r w:rsidRPr="0089742A">
              <w:rPr>
                <w:rFonts w:ascii="仿宋" w:eastAsia="仿宋" w:hAnsi="仿宋" w:hint="eastAsia"/>
                <w:b/>
                <w:sz w:val="28"/>
                <w:szCs w:val="28"/>
              </w:rPr>
              <w:t>合计</w:t>
            </w:r>
          </w:p>
        </w:tc>
      </w:tr>
      <w:tr w:rsidR="00D123D2" w:rsidRPr="0089742A" w14:paraId="4A0D1B1B" w14:textId="77777777" w:rsidTr="00954CDE">
        <w:trPr>
          <w:trHeight w:val="800"/>
          <w:jc w:val="center"/>
        </w:trPr>
        <w:tc>
          <w:tcPr>
            <w:tcW w:w="828" w:type="dxa"/>
            <w:vAlign w:val="center"/>
          </w:tcPr>
          <w:p w14:paraId="4AAA3E34" w14:textId="77777777" w:rsidR="00D123D2" w:rsidRPr="0089742A" w:rsidRDefault="00D123D2" w:rsidP="00954CDE">
            <w:pPr>
              <w:jc w:val="center"/>
              <w:rPr>
                <w:rFonts w:ascii="仿宋" w:eastAsia="仿宋" w:hAnsi="仿宋"/>
                <w:sz w:val="28"/>
                <w:szCs w:val="28"/>
              </w:rPr>
            </w:pPr>
          </w:p>
        </w:tc>
        <w:tc>
          <w:tcPr>
            <w:tcW w:w="1440" w:type="dxa"/>
            <w:vAlign w:val="center"/>
          </w:tcPr>
          <w:p w14:paraId="00212258" w14:textId="77777777" w:rsidR="00D123D2" w:rsidRPr="0089742A" w:rsidRDefault="00D123D2" w:rsidP="00954CDE">
            <w:pPr>
              <w:jc w:val="center"/>
              <w:rPr>
                <w:rFonts w:ascii="仿宋" w:eastAsia="仿宋" w:hAnsi="仿宋"/>
                <w:sz w:val="28"/>
                <w:szCs w:val="28"/>
              </w:rPr>
            </w:pPr>
          </w:p>
        </w:tc>
        <w:tc>
          <w:tcPr>
            <w:tcW w:w="2340" w:type="dxa"/>
            <w:vAlign w:val="center"/>
          </w:tcPr>
          <w:p w14:paraId="122F2818" w14:textId="77777777" w:rsidR="00D123D2" w:rsidRPr="0089742A" w:rsidRDefault="00D123D2" w:rsidP="00954CDE">
            <w:pPr>
              <w:jc w:val="center"/>
              <w:rPr>
                <w:rFonts w:ascii="仿宋" w:eastAsia="仿宋" w:hAnsi="仿宋"/>
                <w:sz w:val="28"/>
                <w:szCs w:val="28"/>
              </w:rPr>
            </w:pPr>
          </w:p>
        </w:tc>
        <w:tc>
          <w:tcPr>
            <w:tcW w:w="854" w:type="dxa"/>
            <w:vAlign w:val="center"/>
          </w:tcPr>
          <w:p w14:paraId="3621D4F2" w14:textId="77777777" w:rsidR="00D123D2" w:rsidRPr="0089742A" w:rsidRDefault="00D123D2" w:rsidP="00954CDE">
            <w:pPr>
              <w:jc w:val="center"/>
              <w:rPr>
                <w:rFonts w:ascii="仿宋" w:eastAsia="仿宋" w:hAnsi="仿宋"/>
                <w:sz w:val="28"/>
                <w:szCs w:val="28"/>
              </w:rPr>
            </w:pPr>
          </w:p>
        </w:tc>
        <w:tc>
          <w:tcPr>
            <w:tcW w:w="1311" w:type="dxa"/>
            <w:vAlign w:val="center"/>
          </w:tcPr>
          <w:p w14:paraId="4AF320E9" w14:textId="77777777" w:rsidR="00D123D2" w:rsidRPr="0089742A" w:rsidRDefault="00D123D2" w:rsidP="00954CDE">
            <w:pPr>
              <w:jc w:val="center"/>
              <w:rPr>
                <w:rFonts w:ascii="仿宋" w:eastAsia="仿宋" w:hAnsi="仿宋"/>
                <w:sz w:val="28"/>
                <w:szCs w:val="28"/>
              </w:rPr>
            </w:pPr>
          </w:p>
        </w:tc>
        <w:tc>
          <w:tcPr>
            <w:tcW w:w="1311" w:type="dxa"/>
            <w:vAlign w:val="center"/>
          </w:tcPr>
          <w:p w14:paraId="6C426442" w14:textId="77777777" w:rsidR="00D123D2" w:rsidRPr="0089742A" w:rsidRDefault="00D123D2" w:rsidP="00954CDE">
            <w:pPr>
              <w:jc w:val="center"/>
              <w:rPr>
                <w:rFonts w:ascii="仿宋" w:eastAsia="仿宋" w:hAnsi="仿宋"/>
                <w:sz w:val="28"/>
                <w:szCs w:val="28"/>
              </w:rPr>
            </w:pPr>
          </w:p>
        </w:tc>
      </w:tr>
      <w:tr w:rsidR="00D123D2" w:rsidRPr="0089742A" w14:paraId="3CA8201F" w14:textId="77777777" w:rsidTr="00954CDE">
        <w:trPr>
          <w:trHeight w:val="800"/>
          <w:jc w:val="center"/>
        </w:trPr>
        <w:tc>
          <w:tcPr>
            <w:tcW w:w="828" w:type="dxa"/>
            <w:vAlign w:val="center"/>
          </w:tcPr>
          <w:p w14:paraId="73D5C0A2" w14:textId="77777777" w:rsidR="00D123D2" w:rsidRPr="0089742A" w:rsidRDefault="00D123D2" w:rsidP="00954CDE">
            <w:pPr>
              <w:jc w:val="center"/>
              <w:rPr>
                <w:rFonts w:ascii="仿宋" w:eastAsia="仿宋" w:hAnsi="仿宋"/>
                <w:sz w:val="28"/>
                <w:szCs w:val="28"/>
              </w:rPr>
            </w:pPr>
          </w:p>
        </w:tc>
        <w:tc>
          <w:tcPr>
            <w:tcW w:w="1440" w:type="dxa"/>
            <w:vAlign w:val="center"/>
          </w:tcPr>
          <w:p w14:paraId="6A4C0148" w14:textId="77777777" w:rsidR="00D123D2" w:rsidRPr="0089742A" w:rsidRDefault="00D123D2" w:rsidP="00954CDE">
            <w:pPr>
              <w:jc w:val="center"/>
              <w:rPr>
                <w:rFonts w:ascii="仿宋" w:eastAsia="仿宋" w:hAnsi="仿宋"/>
                <w:sz w:val="28"/>
                <w:szCs w:val="28"/>
              </w:rPr>
            </w:pPr>
          </w:p>
        </w:tc>
        <w:tc>
          <w:tcPr>
            <w:tcW w:w="2340" w:type="dxa"/>
            <w:vAlign w:val="center"/>
          </w:tcPr>
          <w:p w14:paraId="00DA1FDF" w14:textId="77777777" w:rsidR="00D123D2" w:rsidRPr="0089742A" w:rsidRDefault="00D123D2" w:rsidP="00954CDE">
            <w:pPr>
              <w:jc w:val="center"/>
              <w:rPr>
                <w:rFonts w:ascii="仿宋" w:eastAsia="仿宋" w:hAnsi="仿宋"/>
                <w:sz w:val="28"/>
                <w:szCs w:val="28"/>
              </w:rPr>
            </w:pPr>
          </w:p>
        </w:tc>
        <w:tc>
          <w:tcPr>
            <w:tcW w:w="854" w:type="dxa"/>
            <w:vAlign w:val="center"/>
          </w:tcPr>
          <w:p w14:paraId="4B055307" w14:textId="77777777" w:rsidR="00D123D2" w:rsidRPr="0089742A" w:rsidRDefault="00D123D2" w:rsidP="00954CDE">
            <w:pPr>
              <w:jc w:val="center"/>
              <w:rPr>
                <w:rFonts w:ascii="仿宋" w:eastAsia="仿宋" w:hAnsi="仿宋"/>
                <w:sz w:val="28"/>
                <w:szCs w:val="28"/>
              </w:rPr>
            </w:pPr>
          </w:p>
        </w:tc>
        <w:tc>
          <w:tcPr>
            <w:tcW w:w="1311" w:type="dxa"/>
            <w:vAlign w:val="center"/>
          </w:tcPr>
          <w:p w14:paraId="264F030C" w14:textId="77777777" w:rsidR="00D123D2" w:rsidRPr="0089742A" w:rsidRDefault="00D123D2" w:rsidP="00954CDE">
            <w:pPr>
              <w:jc w:val="center"/>
              <w:rPr>
                <w:rFonts w:ascii="仿宋" w:eastAsia="仿宋" w:hAnsi="仿宋"/>
                <w:sz w:val="28"/>
                <w:szCs w:val="28"/>
              </w:rPr>
            </w:pPr>
          </w:p>
        </w:tc>
        <w:tc>
          <w:tcPr>
            <w:tcW w:w="1311" w:type="dxa"/>
            <w:vAlign w:val="center"/>
          </w:tcPr>
          <w:p w14:paraId="40349796" w14:textId="77777777" w:rsidR="00D123D2" w:rsidRPr="0089742A" w:rsidRDefault="00D123D2" w:rsidP="00954CDE">
            <w:pPr>
              <w:jc w:val="center"/>
              <w:rPr>
                <w:rFonts w:ascii="仿宋" w:eastAsia="仿宋" w:hAnsi="仿宋"/>
                <w:sz w:val="28"/>
                <w:szCs w:val="28"/>
              </w:rPr>
            </w:pPr>
          </w:p>
        </w:tc>
      </w:tr>
      <w:tr w:rsidR="00D123D2" w:rsidRPr="0089742A" w14:paraId="7C692AFC" w14:textId="77777777" w:rsidTr="00954CDE">
        <w:trPr>
          <w:trHeight w:val="800"/>
          <w:jc w:val="center"/>
        </w:trPr>
        <w:tc>
          <w:tcPr>
            <w:tcW w:w="828" w:type="dxa"/>
            <w:vAlign w:val="center"/>
          </w:tcPr>
          <w:p w14:paraId="18E51BCE" w14:textId="77777777" w:rsidR="00D123D2" w:rsidRPr="0089742A" w:rsidRDefault="00D123D2" w:rsidP="00954CDE">
            <w:pPr>
              <w:jc w:val="center"/>
              <w:rPr>
                <w:rFonts w:ascii="仿宋" w:eastAsia="仿宋" w:hAnsi="仿宋"/>
                <w:sz w:val="28"/>
                <w:szCs w:val="28"/>
              </w:rPr>
            </w:pPr>
          </w:p>
        </w:tc>
        <w:tc>
          <w:tcPr>
            <w:tcW w:w="1440" w:type="dxa"/>
            <w:vAlign w:val="center"/>
          </w:tcPr>
          <w:p w14:paraId="28687FCF" w14:textId="77777777" w:rsidR="00D123D2" w:rsidRPr="0089742A" w:rsidRDefault="00D123D2" w:rsidP="00954CDE">
            <w:pPr>
              <w:jc w:val="center"/>
              <w:rPr>
                <w:rFonts w:ascii="仿宋" w:eastAsia="仿宋" w:hAnsi="仿宋"/>
                <w:sz w:val="28"/>
                <w:szCs w:val="28"/>
              </w:rPr>
            </w:pPr>
          </w:p>
        </w:tc>
        <w:tc>
          <w:tcPr>
            <w:tcW w:w="2340" w:type="dxa"/>
            <w:vAlign w:val="center"/>
          </w:tcPr>
          <w:p w14:paraId="4BFBF719" w14:textId="77777777" w:rsidR="00D123D2" w:rsidRPr="0089742A" w:rsidRDefault="00D123D2" w:rsidP="00954CDE">
            <w:pPr>
              <w:jc w:val="center"/>
              <w:rPr>
                <w:rFonts w:ascii="仿宋" w:eastAsia="仿宋" w:hAnsi="仿宋"/>
                <w:sz w:val="28"/>
                <w:szCs w:val="28"/>
              </w:rPr>
            </w:pPr>
          </w:p>
        </w:tc>
        <w:tc>
          <w:tcPr>
            <w:tcW w:w="854" w:type="dxa"/>
            <w:vAlign w:val="center"/>
          </w:tcPr>
          <w:p w14:paraId="1C435E30" w14:textId="77777777" w:rsidR="00D123D2" w:rsidRPr="0089742A" w:rsidRDefault="00D123D2" w:rsidP="00954CDE">
            <w:pPr>
              <w:jc w:val="center"/>
              <w:rPr>
                <w:rFonts w:ascii="仿宋" w:eastAsia="仿宋" w:hAnsi="仿宋"/>
                <w:sz w:val="28"/>
                <w:szCs w:val="28"/>
              </w:rPr>
            </w:pPr>
          </w:p>
        </w:tc>
        <w:tc>
          <w:tcPr>
            <w:tcW w:w="1311" w:type="dxa"/>
            <w:vAlign w:val="center"/>
          </w:tcPr>
          <w:p w14:paraId="5F8124B0" w14:textId="77777777" w:rsidR="00D123D2" w:rsidRPr="0089742A" w:rsidRDefault="00D123D2" w:rsidP="00954CDE">
            <w:pPr>
              <w:jc w:val="center"/>
              <w:rPr>
                <w:rFonts w:ascii="仿宋" w:eastAsia="仿宋" w:hAnsi="仿宋"/>
                <w:sz w:val="28"/>
                <w:szCs w:val="28"/>
              </w:rPr>
            </w:pPr>
          </w:p>
        </w:tc>
        <w:tc>
          <w:tcPr>
            <w:tcW w:w="1311" w:type="dxa"/>
            <w:vAlign w:val="center"/>
          </w:tcPr>
          <w:p w14:paraId="78695830" w14:textId="77777777" w:rsidR="00D123D2" w:rsidRPr="0089742A" w:rsidRDefault="00D123D2" w:rsidP="00954CDE">
            <w:pPr>
              <w:jc w:val="center"/>
              <w:rPr>
                <w:rFonts w:ascii="仿宋" w:eastAsia="仿宋" w:hAnsi="仿宋"/>
                <w:sz w:val="28"/>
                <w:szCs w:val="28"/>
              </w:rPr>
            </w:pPr>
          </w:p>
        </w:tc>
      </w:tr>
      <w:tr w:rsidR="00D123D2" w:rsidRPr="0089742A" w14:paraId="22FF5F8A" w14:textId="77777777" w:rsidTr="00954CDE">
        <w:trPr>
          <w:trHeight w:val="800"/>
          <w:jc w:val="center"/>
        </w:trPr>
        <w:tc>
          <w:tcPr>
            <w:tcW w:w="828" w:type="dxa"/>
            <w:vAlign w:val="center"/>
          </w:tcPr>
          <w:p w14:paraId="69A307FF" w14:textId="77777777" w:rsidR="00D123D2" w:rsidRPr="0089742A" w:rsidRDefault="00D123D2" w:rsidP="00954CDE">
            <w:pPr>
              <w:jc w:val="center"/>
              <w:rPr>
                <w:rFonts w:ascii="仿宋" w:eastAsia="仿宋" w:hAnsi="仿宋"/>
                <w:sz w:val="28"/>
                <w:szCs w:val="28"/>
              </w:rPr>
            </w:pPr>
          </w:p>
        </w:tc>
        <w:tc>
          <w:tcPr>
            <w:tcW w:w="1440" w:type="dxa"/>
            <w:vAlign w:val="center"/>
          </w:tcPr>
          <w:p w14:paraId="2E76A49E" w14:textId="77777777" w:rsidR="00D123D2" w:rsidRPr="0089742A" w:rsidRDefault="00D123D2" w:rsidP="00954CDE">
            <w:pPr>
              <w:jc w:val="center"/>
              <w:rPr>
                <w:rFonts w:ascii="仿宋" w:eastAsia="仿宋" w:hAnsi="仿宋"/>
                <w:sz w:val="28"/>
                <w:szCs w:val="28"/>
              </w:rPr>
            </w:pPr>
          </w:p>
        </w:tc>
        <w:tc>
          <w:tcPr>
            <w:tcW w:w="2340" w:type="dxa"/>
            <w:vAlign w:val="center"/>
          </w:tcPr>
          <w:p w14:paraId="18961938" w14:textId="77777777" w:rsidR="00D123D2" w:rsidRPr="0089742A" w:rsidRDefault="00D123D2" w:rsidP="00954CDE">
            <w:pPr>
              <w:jc w:val="center"/>
              <w:rPr>
                <w:rFonts w:ascii="仿宋" w:eastAsia="仿宋" w:hAnsi="仿宋"/>
                <w:sz w:val="28"/>
                <w:szCs w:val="28"/>
              </w:rPr>
            </w:pPr>
          </w:p>
        </w:tc>
        <w:tc>
          <w:tcPr>
            <w:tcW w:w="854" w:type="dxa"/>
            <w:vAlign w:val="center"/>
          </w:tcPr>
          <w:p w14:paraId="51522853" w14:textId="77777777" w:rsidR="00D123D2" w:rsidRPr="0089742A" w:rsidRDefault="00D123D2" w:rsidP="00954CDE">
            <w:pPr>
              <w:jc w:val="center"/>
              <w:rPr>
                <w:rFonts w:ascii="仿宋" w:eastAsia="仿宋" w:hAnsi="仿宋"/>
                <w:sz w:val="28"/>
                <w:szCs w:val="28"/>
              </w:rPr>
            </w:pPr>
          </w:p>
        </w:tc>
        <w:tc>
          <w:tcPr>
            <w:tcW w:w="1311" w:type="dxa"/>
            <w:vAlign w:val="center"/>
          </w:tcPr>
          <w:p w14:paraId="57E1CDB8" w14:textId="77777777" w:rsidR="00D123D2" w:rsidRPr="0089742A" w:rsidRDefault="00D123D2" w:rsidP="00954CDE">
            <w:pPr>
              <w:jc w:val="center"/>
              <w:rPr>
                <w:rFonts w:ascii="仿宋" w:eastAsia="仿宋" w:hAnsi="仿宋"/>
                <w:sz w:val="28"/>
                <w:szCs w:val="28"/>
              </w:rPr>
            </w:pPr>
          </w:p>
        </w:tc>
        <w:tc>
          <w:tcPr>
            <w:tcW w:w="1311" w:type="dxa"/>
            <w:vAlign w:val="center"/>
          </w:tcPr>
          <w:p w14:paraId="0C9DF652" w14:textId="77777777" w:rsidR="00D123D2" w:rsidRPr="0089742A" w:rsidRDefault="00D123D2" w:rsidP="00954CDE">
            <w:pPr>
              <w:jc w:val="center"/>
              <w:rPr>
                <w:rFonts w:ascii="仿宋" w:eastAsia="仿宋" w:hAnsi="仿宋"/>
                <w:sz w:val="28"/>
                <w:szCs w:val="28"/>
              </w:rPr>
            </w:pPr>
          </w:p>
        </w:tc>
      </w:tr>
      <w:tr w:rsidR="00D123D2" w:rsidRPr="0089742A" w14:paraId="428A269A" w14:textId="77777777" w:rsidTr="00954CDE">
        <w:trPr>
          <w:trHeight w:val="800"/>
          <w:jc w:val="center"/>
        </w:trPr>
        <w:tc>
          <w:tcPr>
            <w:tcW w:w="828" w:type="dxa"/>
            <w:vAlign w:val="center"/>
          </w:tcPr>
          <w:p w14:paraId="3A00EA01" w14:textId="77777777" w:rsidR="00D123D2" w:rsidRPr="0089742A" w:rsidRDefault="00D123D2" w:rsidP="00954CDE">
            <w:pPr>
              <w:jc w:val="center"/>
              <w:rPr>
                <w:rFonts w:ascii="仿宋" w:eastAsia="仿宋" w:hAnsi="仿宋"/>
                <w:sz w:val="28"/>
                <w:szCs w:val="28"/>
              </w:rPr>
            </w:pPr>
          </w:p>
        </w:tc>
        <w:tc>
          <w:tcPr>
            <w:tcW w:w="1440" w:type="dxa"/>
            <w:vAlign w:val="center"/>
          </w:tcPr>
          <w:p w14:paraId="501DFD08" w14:textId="77777777" w:rsidR="00D123D2" w:rsidRPr="0089742A" w:rsidRDefault="00D123D2" w:rsidP="00954CDE">
            <w:pPr>
              <w:jc w:val="center"/>
              <w:rPr>
                <w:rFonts w:ascii="仿宋" w:eastAsia="仿宋" w:hAnsi="仿宋"/>
                <w:sz w:val="28"/>
                <w:szCs w:val="28"/>
              </w:rPr>
            </w:pPr>
          </w:p>
        </w:tc>
        <w:tc>
          <w:tcPr>
            <w:tcW w:w="2340" w:type="dxa"/>
            <w:vAlign w:val="center"/>
          </w:tcPr>
          <w:p w14:paraId="2980FF7D" w14:textId="77777777" w:rsidR="00D123D2" w:rsidRPr="0089742A" w:rsidRDefault="00D123D2" w:rsidP="00954CDE">
            <w:pPr>
              <w:jc w:val="center"/>
              <w:rPr>
                <w:rFonts w:ascii="仿宋" w:eastAsia="仿宋" w:hAnsi="仿宋"/>
                <w:sz w:val="28"/>
                <w:szCs w:val="28"/>
              </w:rPr>
            </w:pPr>
          </w:p>
        </w:tc>
        <w:tc>
          <w:tcPr>
            <w:tcW w:w="854" w:type="dxa"/>
            <w:vAlign w:val="center"/>
          </w:tcPr>
          <w:p w14:paraId="54D6213F" w14:textId="77777777" w:rsidR="00D123D2" w:rsidRPr="0089742A" w:rsidRDefault="00D123D2" w:rsidP="00954CDE">
            <w:pPr>
              <w:jc w:val="center"/>
              <w:rPr>
                <w:rFonts w:ascii="仿宋" w:eastAsia="仿宋" w:hAnsi="仿宋"/>
                <w:sz w:val="28"/>
                <w:szCs w:val="28"/>
              </w:rPr>
            </w:pPr>
          </w:p>
        </w:tc>
        <w:tc>
          <w:tcPr>
            <w:tcW w:w="1311" w:type="dxa"/>
            <w:vAlign w:val="center"/>
          </w:tcPr>
          <w:p w14:paraId="35C648A0" w14:textId="77777777" w:rsidR="00D123D2" w:rsidRPr="0089742A" w:rsidRDefault="00D123D2" w:rsidP="00954CDE">
            <w:pPr>
              <w:jc w:val="center"/>
              <w:rPr>
                <w:rFonts w:ascii="仿宋" w:eastAsia="仿宋" w:hAnsi="仿宋"/>
                <w:sz w:val="28"/>
                <w:szCs w:val="28"/>
              </w:rPr>
            </w:pPr>
          </w:p>
        </w:tc>
        <w:tc>
          <w:tcPr>
            <w:tcW w:w="1311" w:type="dxa"/>
            <w:vAlign w:val="center"/>
          </w:tcPr>
          <w:p w14:paraId="12DCFAB1" w14:textId="77777777" w:rsidR="00D123D2" w:rsidRPr="0089742A" w:rsidRDefault="00D123D2" w:rsidP="00954CDE">
            <w:pPr>
              <w:jc w:val="center"/>
              <w:rPr>
                <w:rFonts w:ascii="仿宋" w:eastAsia="仿宋" w:hAnsi="仿宋"/>
                <w:sz w:val="28"/>
                <w:szCs w:val="28"/>
              </w:rPr>
            </w:pPr>
          </w:p>
        </w:tc>
      </w:tr>
      <w:tr w:rsidR="00D123D2" w:rsidRPr="0089742A" w14:paraId="23516034" w14:textId="77777777" w:rsidTr="00954CDE">
        <w:trPr>
          <w:trHeight w:val="800"/>
          <w:jc w:val="center"/>
        </w:trPr>
        <w:tc>
          <w:tcPr>
            <w:tcW w:w="828" w:type="dxa"/>
            <w:vAlign w:val="center"/>
          </w:tcPr>
          <w:p w14:paraId="48F7B4AA" w14:textId="77777777" w:rsidR="00D123D2" w:rsidRPr="0089742A" w:rsidRDefault="00D123D2" w:rsidP="00954CDE">
            <w:pPr>
              <w:jc w:val="center"/>
              <w:rPr>
                <w:rFonts w:ascii="仿宋" w:eastAsia="仿宋" w:hAnsi="仿宋"/>
                <w:sz w:val="28"/>
                <w:szCs w:val="28"/>
              </w:rPr>
            </w:pPr>
          </w:p>
        </w:tc>
        <w:tc>
          <w:tcPr>
            <w:tcW w:w="1440" w:type="dxa"/>
            <w:vAlign w:val="center"/>
          </w:tcPr>
          <w:p w14:paraId="61DACBFA" w14:textId="77777777" w:rsidR="00D123D2" w:rsidRPr="0089742A" w:rsidRDefault="00D123D2" w:rsidP="00954CDE">
            <w:pPr>
              <w:jc w:val="center"/>
              <w:rPr>
                <w:rFonts w:ascii="仿宋" w:eastAsia="仿宋" w:hAnsi="仿宋"/>
                <w:sz w:val="28"/>
                <w:szCs w:val="28"/>
              </w:rPr>
            </w:pPr>
          </w:p>
        </w:tc>
        <w:tc>
          <w:tcPr>
            <w:tcW w:w="2340" w:type="dxa"/>
            <w:vAlign w:val="center"/>
          </w:tcPr>
          <w:p w14:paraId="21D01714" w14:textId="77777777" w:rsidR="00D123D2" w:rsidRPr="0089742A" w:rsidRDefault="00D123D2" w:rsidP="00954CDE">
            <w:pPr>
              <w:jc w:val="center"/>
              <w:rPr>
                <w:rFonts w:ascii="仿宋" w:eastAsia="仿宋" w:hAnsi="仿宋"/>
                <w:sz w:val="28"/>
                <w:szCs w:val="28"/>
              </w:rPr>
            </w:pPr>
          </w:p>
        </w:tc>
        <w:tc>
          <w:tcPr>
            <w:tcW w:w="854" w:type="dxa"/>
            <w:vAlign w:val="center"/>
          </w:tcPr>
          <w:p w14:paraId="47122B43" w14:textId="77777777" w:rsidR="00D123D2" w:rsidRPr="0089742A" w:rsidRDefault="00D123D2" w:rsidP="00954CDE">
            <w:pPr>
              <w:jc w:val="center"/>
              <w:rPr>
                <w:rFonts w:ascii="仿宋" w:eastAsia="仿宋" w:hAnsi="仿宋"/>
                <w:sz w:val="28"/>
                <w:szCs w:val="28"/>
              </w:rPr>
            </w:pPr>
          </w:p>
        </w:tc>
        <w:tc>
          <w:tcPr>
            <w:tcW w:w="1311" w:type="dxa"/>
            <w:vAlign w:val="center"/>
          </w:tcPr>
          <w:p w14:paraId="1F1290BE" w14:textId="77777777" w:rsidR="00D123D2" w:rsidRPr="0089742A" w:rsidRDefault="00D123D2" w:rsidP="00954CDE">
            <w:pPr>
              <w:jc w:val="center"/>
              <w:rPr>
                <w:rFonts w:ascii="仿宋" w:eastAsia="仿宋" w:hAnsi="仿宋"/>
                <w:sz w:val="28"/>
                <w:szCs w:val="28"/>
              </w:rPr>
            </w:pPr>
          </w:p>
        </w:tc>
        <w:tc>
          <w:tcPr>
            <w:tcW w:w="1311" w:type="dxa"/>
            <w:vAlign w:val="center"/>
          </w:tcPr>
          <w:p w14:paraId="264795FA" w14:textId="77777777" w:rsidR="00D123D2" w:rsidRPr="0089742A" w:rsidRDefault="00D123D2" w:rsidP="00954CDE">
            <w:pPr>
              <w:jc w:val="center"/>
              <w:rPr>
                <w:rFonts w:ascii="仿宋" w:eastAsia="仿宋" w:hAnsi="仿宋"/>
                <w:sz w:val="28"/>
                <w:szCs w:val="28"/>
              </w:rPr>
            </w:pPr>
          </w:p>
        </w:tc>
      </w:tr>
      <w:tr w:rsidR="00D123D2" w:rsidRPr="0089742A" w14:paraId="79399463" w14:textId="77777777" w:rsidTr="00954CDE">
        <w:trPr>
          <w:trHeight w:val="800"/>
          <w:jc w:val="center"/>
        </w:trPr>
        <w:tc>
          <w:tcPr>
            <w:tcW w:w="828" w:type="dxa"/>
            <w:vAlign w:val="center"/>
          </w:tcPr>
          <w:p w14:paraId="03E47034" w14:textId="77777777" w:rsidR="00D123D2" w:rsidRPr="0089742A" w:rsidRDefault="00D123D2" w:rsidP="00954CDE">
            <w:pPr>
              <w:jc w:val="center"/>
              <w:rPr>
                <w:rFonts w:ascii="仿宋" w:eastAsia="仿宋" w:hAnsi="仿宋"/>
                <w:sz w:val="28"/>
                <w:szCs w:val="28"/>
              </w:rPr>
            </w:pPr>
          </w:p>
        </w:tc>
        <w:tc>
          <w:tcPr>
            <w:tcW w:w="1440" w:type="dxa"/>
            <w:vAlign w:val="center"/>
          </w:tcPr>
          <w:p w14:paraId="6DB12F0A" w14:textId="77777777" w:rsidR="00D123D2" w:rsidRPr="0089742A" w:rsidRDefault="00D123D2" w:rsidP="00954CDE">
            <w:pPr>
              <w:jc w:val="center"/>
              <w:rPr>
                <w:rFonts w:ascii="仿宋" w:eastAsia="仿宋" w:hAnsi="仿宋"/>
                <w:sz w:val="28"/>
                <w:szCs w:val="28"/>
              </w:rPr>
            </w:pPr>
          </w:p>
        </w:tc>
        <w:tc>
          <w:tcPr>
            <w:tcW w:w="2340" w:type="dxa"/>
            <w:vAlign w:val="center"/>
          </w:tcPr>
          <w:p w14:paraId="41667CA8" w14:textId="77777777" w:rsidR="00D123D2" w:rsidRPr="0089742A" w:rsidRDefault="00D123D2" w:rsidP="00954CDE">
            <w:pPr>
              <w:jc w:val="center"/>
              <w:rPr>
                <w:rFonts w:ascii="仿宋" w:eastAsia="仿宋" w:hAnsi="仿宋"/>
                <w:sz w:val="28"/>
                <w:szCs w:val="28"/>
              </w:rPr>
            </w:pPr>
          </w:p>
        </w:tc>
        <w:tc>
          <w:tcPr>
            <w:tcW w:w="854" w:type="dxa"/>
            <w:vAlign w:val="center"/>
          </w:tcPr>
          <w:p w14:paraId="13C913C6" w14:textId="77777777" w:rsidR="00D123D2" w:rsidRPr="0089742A" w:rsidRDefault="00D123D2" w:rsidP="00954CDE">
            <w:pPr>
              <w:jc w:val="center"/>
              <w:rPr>
                <w:rFonts w:ascii="仿宋" w:eastAsia="仿宋" w:hAnsi="仿宋"/>
                <w:sz w:val="28"/>
                <w:szCs w:val="28"/>
              </w:rPr>
            </w:pPr>
          </w:p>
        </w:tc>
        <w:tc>
          <w:tcPr>
            <w:tcW w:w="1311" w:type="dxa"/>
            <w:vAlign w:val="center"/>
          </w:tcPr>
          <w:p w14:paraId="24084522" w14:textId="77777777" w:rsidR="00D123D2" w:rsidRPr="0089742A" w:rsidRDefault="00D123D2" w:rsidP="00954CDE">
            <w:pPr>
              <w:jc w:val="center"/>
              <w:rPr>
                <w:rFonts w:ascii="仿宋" w:eastAsia="仿宋" w:hAnsi="仿宋"/>
                <w:sz w:val="28"/>
                <w:szCs w:val="28"/>
              </w:rPr>
            </w:pPr>
          </w:p>
        </w:tc>
        <w:tc>
          <w:tcPr>
            <w:tcW w:w="1311" w:type="dxa"/>
            <w:vAlign w:val="center"/>
          </w:tcPr>
          <w:p w14:paraId="6C50F7A6" w14:textId="77777777" w:rsidR="00D123D2" w:rsidRPr="0089742A" w:rsidRDefault="00D123D2" w:rsidP="00954CDE">
            <w:pPr>
              <w:jc w:val="center"/>
              <w:rPr>
                <w:rFonts w:ascii="仿宋" w:eastAsia="仿宋" w:hAnsi="仿宋"/>
                <w:sz w:val="28"/>
                <w:szCs w:val="28"/>
              </w:rPr>
            </w:pPr>
          </w:p>
        </w:tc>
      </w:tr>
      <w:tr w:rsidR="00D123D2" w:rsidRPr="0089742A" w14:paraId="133C2449" w14:textId="77777777" w:rsidTr="00954CDE">
        <w:trPr>
          <w:trHeight w:val="800"/>
          <w:jc w:val="center"/>
        </w:trPr>
        <w:tc>
          <w:tcPr>
            <w:tcW w:w="828" w:type="dxa"/>
            <w:vAlign w:val="center"/>
          </w:tcPr>
          <w:p w14:paraId="30FE8830" w14:textId="77777777" w:rsidR="00D123D2" w:rsidRPr="0089742A" w:rsidRDefault="00D123D2" w:rsidP="00954CDE">
            <w:pPr>
              <w:jc w:val="center"/>
              <w:rPr>
                <w:rFonts w:ascii="仿宋" w:eastAsia="仿宋" w:hAnsi="仿宋"/>
                <w:sz w:val="28"/>
                <w:szCs w:val="28"/>
              </w:rPr>
            </w:pPr>
          </w:p>
        </w:tc>
        <w:tc>
          <w:tcPr>
            <w:tcW w:w="1440" w:type="dxa"/>
            <w:vAlign w:val="center"/>
          </w:tcPr>
          <w:p w14:paraId="2FBB5468" w14:textId="77777777" w:rsidR="00D123D2" w:rsidRPr="0089742A" w:rsidRDefault="00D123D2" w:rsidP="00954CDE">
            <w:pPr>
              <w:jc w:val="center"/>
              <w:rPr>
                <w:rFonts w:ascii="仿宋" w:eastAsia="仿宋" w:hAnsi="仿宋"/>
                <w:sz w:val="28"/>
                <w:szCs w:val="28"/>
              </w:rPr>
            </w:pPr>
          </w:p>
        </w:tc>
        <w:tc>
          <w:tcPr>
            <w:tcW w:w="2340" w:type="dxa"/>
            <w:vAlign w:val="center"/>
          </w:tcPr>
          <w:p w14:paraId="40A1F1BF" w14:textId="77777777" w:rsidR="00D123D2" w:rsidRPr="0089742A" w:rsidRDefault="00D123D2" w:rsidP="00954CDE">
            <w:pPr>
              <w:jc w:val="center"/>
              <w:rPr>
                <w:rFonts w:ascii="仿宋" w:eastAsia="仿宋" w:hAnsi="仿宋"/>
                <w:sz w:val="28"/>
                <w:szCs w:val="28"/>
              </w:rPr>
            </w:pPr>
          </w:p>
        </w:tc>
        <w:tc>
          <w:tcPr>
            <w:tcW w:w="854" w:type="dxa"/>
            <w:vAlign w:val="center"/>
          </w:tcPr>
          <w:p w14:paraId="1FC40FAB" w14:textId="77777777" w:rsidR="00D123D2" w:rsidRPr="0089742A" w:rsidRDefault="00D123D2" w:rsidP="00954CDE">
            <w:pPr>
              <w:jc w:val="center"/>
              <w:rPr>
                <w:rFonts w:ascii="仿宋" w:eastAsia="仿宋" w:hAnsi="仿宋"/>
                <w:sz w:val="28"/>
                <w:szCs w:val="28"/>
              </w:rPr>
            </w:pPr>
          </w:p>
        </w:tc>
        <w:tc>
          <w:tcPr>
            <w:tcW w:w="1311" w:type="dxa"/>
            <w:vAlign w:val="center"/>
          </w:tcPr>
          <w:p w14:paraId="3F99E073" w14:textId="77777777" w:rsidR="00D123D2" w:rsidRPr="0089742A" w:rsidRDefault="00D123D2" w:rsidP="00954CDE">
            <w:pPr>
              <w:jc w:val="center"/>
              <w:rPr>
                <w:rFonts w:ascii="仿宋" w:eastAsia="仿宋" w:hAnsi="仿宋"/>
                <w:sz w:val="28"/>
                <w:szCs w:val="28"/>
              </w:rPr>
            </w:pPr>
          </w:p>
        </w:tc>
        <w:tc>
          <w:tcPr>
            <w:tcW w:w="1311" w:type="dxa"/>
            <w:vAlign w:val="center"/>
          </w:tcPr>
          <w:p w14:paraId="0D4460A4" w14:textId="77777777" w:rsidR="00D123D2" w:rsidRPr="0089742A" w:rsidRDefault="00D123D2" w:rsidP="00954CDE">
            <w:pPr>
              <w:jc w:val="center"/>
              <w:rPr>
                <w:rFonts w:ascii="仿宋" w:eastAsia="仿宋" w:hAnsi="仿宋"/>
                <w:sz w:val="28"/>
                <w:szCs w:val="28"/>
              </w:rPr>
            </w:pPr>
          </w:p>
        </w:tc>
      </w:tr>
      <w:tr w:rsidR="00D123D2" w:rsidRPr="0089742A" w14:paraId="52293EE9" w14:textId="77777777" w:rsidTr="00954CDE">
        <w:trPr>
          <w:trHeight w:val="800"/>
          <w:jc w:val="center"/>
        </w:trPr>
        <w:tc>
          <w:tcPr>
            <w:tcW w:w="8084" w:type="dxa"/>
            <w:gridSpan w:val="6"/>
            <w:vAlign w:val="center"/>
          </w:tcPr>
          <w:p w14:paraId="0548BA8C" w14:textId="77777777" w:rsidR="00D123D2" w:rsidRPr="0089742A" w:rsidRDefault="00D123D2" w:rsidP="00954CDE">
            <w:pPr>
              <w:jc w:val="left"/>
              <w:rPr>
                <w:rFonts w:ascii="仿宋" w:eastAsia="仿宋" w:hAnsi="仿宋"/>
                <w:sz w:val="28"/>
                <w:szCs w:val="28"/>
              </w:rPr>
            </w:pPr>
            <w:r w:rsidRPr="0089742A">
              <w:rPr>
                <w:rFonts w:ascii="仿宋" w:eastAsia="仿宋" w:hAnsi="仿宋" w:hint="eastAsia"/>
                <w:sz w:val="28"/>
                <w:szCs w:val="28"/>
              </w:rPr>
              <w:t>合计（</w:t>
            </w:r>
            <w:r>
              <w:rPr>
                <w:rFonts w:ascii="仿宋" w:eastAsia="仿宋" w:hAnsi="仿宋" w:hint="eastAsia"/>
                <w:sz w:val="28"/>
                <w:szCs w:val="28"/>
              </w:rPr>
              <w:t>投标报价</w:t>
            </w:r>
            <w:r w:rsidRPr="0089742A">
              <w:rPr>
                <w:rFonts w:ascii="仿宋" w:eastAsia="仿宋" w:hAnsi="仿宋" w:hint="eastAsia"/>
                <w:sz w:val="28"/>
                <w:szCs w:val="28"/>
              </w:rPr>
              <w:t>）：</w:t>
            </w:r>
          </w:p>
        </w:tc>
      </w:tr>
    </w:tbl>
    <w:p w14:paraId="4E16E35E" w14:textId="77777777" w:rsidR="00D123D2" w:rsidRDefault="00D123D2" w:rsidP="00D123D2">
      <w:pPr>
        <w:widowControl/>
        <w:jc w:val="left"/>
      </w:pPr>
    </w:p>
    <w:p w14:paraId="310328EC" w14:textId="77777777" w:rsidR="00D123D2" w:rsidRPr="0089742A" w:rsidRDefault="00D123D2" w:rsidP="00D123D2">
      <w:pPr>
        <w:ind w:firstLine="240"/>
        <w:rPr>
          <w:rFonts w:ascii="仿宋" w:eastAsia="仿宋" w:hAnsi="仿宋"/>
          <w:sz w:val="28"/>
          <w:szCs w:val="28"/>
        </w:rPr>
      </w:pPr>
    </w:p>
    <w:p w14:paraId="6145BC5A" w14:textId="77777777" w:rsidR="00D123D2" w:rsidRPr="0089742A" w:rsidRDefault="00D123D2" w:rsidP="00D123D2">
      <w:pPr>
        <w:ind w:firstLineChars="43" w:firstLine="120"/>
        <w:rPr>
          <w:rFonts w:ascii="仿宋" w:eastAsia="仿宋" w:hAnsi="仿宋"/>
          <w:sz w:val="28"/>
          <w:szCs w:val="28"/>
        </w:rPr>
      </w:pPr>
      <w:r w:rsidRPr="0089742A">
        <w:rPr>
          <w:rFonts w:ascii="仿宋" w:eastAsia="仿宋" w:hAnsi="仿宋"/>
          <w:sz w:val="28"/>
          <w:szCs w:val="28"/>
        </w:rPr>
        <w:t>法定代表人或授权代表签字：</w:t>
      </w:r>
    </w:p>
    <w:p w14:paraId="4B57A1A3" w14:textId="77777777" w:rsidR="00D123D2" w:rsidRPr="0089742A" w:rsidRDefault="00D123D2" w:rsidP="00D123D2">
      <w:pPr>
        <w:ind w:firstLineChars="43" w:firstLine="120"/>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p>
    <w:p w14:paraId="7BE0B4FD" w14:textId="77777777" w:rsidR="00D123D2" w:rsidRPr="0089742A" w:rsidRDefault="00D123D2" w:rsidP="00D123D2">
      <w:pPr>
        <w:pStyle w:val="af"/>
        <w:spacing w:line="440" w:lineRule="exact"/>
        <w:ind w:firstLineChars="50" w:firstLine="140"/>
        <w:rPr>
          <w:rFonts w:ascii="仿宋" w:eastAsia="仿宋" w:hAnsi="仿宋"/>
          <w:position w:val="6"/>
          <w:sz w:val="28"/>
          <w:szCs w:val="28"/>
        </w:rPr>
      </w:pPr>
      <w:r w:rsidRPr="0089742A">
        <w:rPr>
          <w:rFonts w:ascii="仿宋" w:eastAsia="仿宋" w:hAnsi="仿宋"/>
          <w:kern w:val="12"/>
          <w:sz w:val="28"/>
          <w:szCs w:val="28"/>
        </w:rPr>
        <w:t>日期：</w:t>
      </w:r>
      <w:r w:rsidRPr="0089742A">
        <w:rPr>
          <w:rFonts w:ascii="仿宋" w:eastAsia="仿宋" w:hAnsi="仿宋"/>
          <w:kern w:val="12"/>
          <w:sz w:val="28"/>
          <w:szCs w:val="28"/>
          <w:u w:val="single"/>
        </w:rPr>
        <w:t xml:space="preserve">                   </w:t>
      </w:r>
    </w:p>
    <w:p w14:paraId="768C58C0" w14:textId="035DE711" w:rsidR="00D123D2" w:rsidRDefault="00D123D2">
      <w:pPr>
        <w:widowControl/>
        <w:jc w:val="left"/>
        <w:rPr>
          <w:rFonts w:ascii="仿宋" w:eastAsia="仿宋" w:hAnsi="仿宋"/>
          <w:sz w:val="28"/>
          <w:szCs w:val="28"/>
        </w:rPr>
      </w:pPr>
      <w:r>
        <w:rPr>
          <w:rFonts w:ascii="仿宋" w:eastAsia="仿宋" w:hAnsi="仿宋"/>
          <w:sz w:val="28"/>
          <w:szCs w:val="28"/>
        </w:rPr>
        <w:br w:type="page"/>
      </w:r>
    </w:p>
    <w:p w14:paraId="05C2465F" w14:textId="043820F4" w:rsidR="00D123D2" w:rsidRPr="00EF6BF7" w:rsidRDefault="00D123D2" w:rsidP="00EF6BF7">
      <w:r w:rsidRPr="00EF6BF7">
        <w:lastRenderedPageBreak/>
        <w:t>格式</w:t>
      </w:r>
      <w:r w:rsidR="00CC4D11" w:rsidRPr="00EF6BF7">
        <w:rPr>
          <w:rFonts w:hint="eastAsia"/>
        </w:rPr>
        <w:t>2</w:t>
      </w:r>
      <w:r w:rsidRPr="00EF6BF7">
        <w:t>：</w:t>
      </w:r>
    </w:p>
    <w:p w14:paraId="091250E1" w14:textId="77777777" w:rsidR="00D123D2" w:rsidRPr="00EF6BF7" w:rsidRDefault="00D123D2" w:rsidP="00EF6BF7"/>
    <w:p w14:paraId="1EB57B37" w14:textId="77777777" w:rsidR="00D123D2" w:rsidRPr="00EF6BF7" w:rsidRDefault="00D123D2" w:rsidP="00EF6BF7">
      <w:pPr>
        <w:jc w:val="center"/>
        <w:rPr>
          <w:rFonts w:ascii="仿宋" w:eastAsia="仿宋" w:hAnsi="仿宋"/>
          <w:b/>
          <w:sz w:val="32"/>
          <w:szCs w:val="32"/>
        </w:rPr>
      </w:pPr>
      <w:r w:rsidRPr="00EF6BF7">
        <w:rPr>
          <w:rFonts w:ascii="仿宋" w:eastAsia="仿宋" w:hAnsi="仿宋"/>
          <w:b/>
          <w:sz w:val="32"/>
          <w:szCs w:val="32"/>
        </w:rPr>
        <w:t>售后服务承诺书（格式）</w:t>
      </w:r>
    </w:p>
    <w:p w14:paraId="3344BEA7" w14:textId="77777777" w:rsidR="00D123D2" w:rsidRPr="00EF6BF7" w:rsidRDefault="00D123D2" w:rsidP="00EF6BF7"/>
    <w:p w14:paraId="6F52E60E" w14:textId="77777777" w:rsidR="00D123D2" w:rsidRPr="00EF6BF7" w:rsidRDefault="00D123D2" w:rsidP="00EF6BF7">
      <w:pPr>
        <w:rPr>
          <w:rFonts w:ascii="仿宋" w:eastAsia="仿宋" w:hAnsi="仿宋"/>
          <w:sz w:val="24"/>
        </w:rPr>
      </w:pPr>
      <w:r w:rsidRPr="00EF6BF7">
        <w:rPr>
          <w:rFonts w:ascii="仿宋" w:eastAsia="仿宋" w:hAnsi="仿宋"/>
          <w:sz w:val="24"/>
        </w:rPr>
        <w:t>营口市公共资源交易服务中心：</w:t>
      </w:r>
    </w:p>
    <w:p w14:paraId="5A509BAC" w14:textId="77777777" w:rsidR="00D123D2" w:rsidRPr="0089742A" w:rsidRDefault="00D123D2" w:rsidP="00D123D2">
      <w:pPr>
        <w:spacing w:line="480" w:lineRule="exact"/>
        <w:ind w:firstLine="480"/>
        <w:rPr>
          <w:rFonts w:ascii="仿宋" w:eastAsia="仿宋" w:hAnsi="仿宋"/>
          <w:sz w:val="24"/>
        </w:rPr>
      </w:pPr>
      <w:r w:rsidRPr="0089742A">
        <w:rPr>
          <w:rFonts w:ascii="仿宋" w:eastAsia="仿宋" w:hAnsi="仿宋"/>
          <w:sz w:val="24"/>
        </w:rPr>
        <w:t>我公司</w:t>
      </w:r>
      <w:r w:rsidRPr="0089742A">
        <w:rPr>
          <w:rFonts w:ascii="仿宋" w:eastAsia="仿宋" w:hAnsi="仿宋" w:hint="eastAsia"/>
          <w:sz w:val="24"/>
        </w:rPr>
        <w:t>自愿</w:t>
      </w:r>
      <w:r w:rsidRPr="0089742A">
        <w:rPr>
          <w:rFonts w:ascii="仿宋" w:eastAsia="仿宋" w:hAnsi="仿宋"/>
          <w:sz w:val="24"/>
        </w:rPr>
        <w:t>参加</w:t>
      </w:r>
      <w:r w:rsidRPr="0089742A">
        <w:rPr>
          <w:rFonts w:ascii="仿宋" w:eastAsia="仿宋" w:hAnsi="仿宋" w:hint="eastAsia"/>
          <w:sz w:val="24"/>
          <w:u w:val="single"/>
        </w:rPr>
        <w:t xml:space="preserve">       </w:t>
      </w:r>
      <w:r w:rsidRPr="0089742A">
        <w:rPr>
          <w:rFonts w:ascii="仿宋" w:eastAsia="仿宋" w:hAnsi="仿宋"/>
          <w:sz w:val="24"/>
          <w:u w:val="single"/>
        </w:rPr>
        <w:t>项目</w:t>
      </w:r>
      <w:r w:rsidRPr="0089742A">
        <w:rPr>
          <w:rFonts w:ascii="仿宋" w:eastAsia="仿宋" w:hAnsi="仿宋" w:hint="eastAsia"/>
          <w:sz w:val="24"/>
          <w:u w:val="single"/>
        </w:rPr>
        <w:t xml:space="preserve">名称        </w:t>
      </w:r>
      <w:r w:rsidRPr="0089742A">
        <w:rPr>
          <w:rFonts w:ascii="仿宋" w:eastAsia="仿宋" w:hAnsi="仿宋"/>
          <w:sz w:val="24"/>
        </w:rPr>
        <w:t>（采购文件编号：YK</w:t>
      </w:r>
      <w:r>
        <w:rPr>
          <w:rFonts w:ascii="仿宋" w:eastAsia="仿宋" w:hAnsi="仿宋" w:hint="eastAsia"/>
          <w:sz w:val="24"/>
        </w:rPr>
        <w:t>GG</w:t>
      </w:r>
      <w:r w:rsidRPr="0089742A">
        <w:rPr>
          <w:rFonts w:ascii="仿宋" w:eastAsia="仿宋" w:hAnsi="仿宋"/>
          <w:sz w:val="24"/>
        </w:rPr>
        <w:t>ZC</w:t>
      </w:r>
      <w:r w:rsidRPr="0089742A">
        <w:rPr>
          <w:rFonts w:ascii="仿宋" w:eastAsia="仿宋" w:hAnsi="仿宋" w:hint="eastAsia"/>
          <w:i/>
        </w:rPr>
        <w:t xml:space="preserve"> </w:t>
      </w:r>
      <w:r>
        <w:rPr>
          <w:rFonts w:ascii="仿宋" w:eastAsia="仿宋" w:hAnsi="仿宋" w:hint="eastAsia"/>
          <w:i/>
        </w:rPr>
        <w:t xml:space="preserve"> </w:t>
      </w:r>
      <w:r w:rsidRPr="0089742A">
        <w:rPr>
          <w:rFonts w:ascii="仿宋" w:eastAsia="仿宋" w:hAnsi="仿宋" w:hint="eastAsia"/>
          <w:i/>
        </w:rPr>
        <w:t xml:space="preserve">   </w:t>
      </w:r>
      <w:r w:rsidRPr="0089742A">
        <w:rPr>
          <w:rFonts w:ascii="仿宋" w:eastAsia="仿宋" w:hAnsi="仿宋"/>
          <w:sz w:val="24"/>
        </w:rPr>
        <w:t>）的</w:t>
      </w:r>
      <w:r w:rsidRPr="0089742A">
        <w:rPr>
          <w:rFonts w:ascii="仿宋" w:eastAsia="仿宋" w:hAnsi="仿宋" w:hint="eastAsia"/>
          <w:sz w:val="24"/>
        </w:rPr>
        <w:t>单一来源采购活动</w:t>
      </w:r>
      <w:r w:rsidRPr="0089742A">
        <w:rPr>
          <w:rFonts w:ascii="仿宋" w:eastAsia="仿宋" w:hAnsi="仿宋"/>
          <w:sz w:val="24"/>
        </w:rPr>
        <w:t>。我公司郑重承诺，如果我公司被评定为成交</w:t>
      </w:r>
      <w:r w:rsidRPr="0089742A">
        <w:rPr>
          <w:rFonts w:ascii="仿宋" w:eastAsia="仿宋" w:hAnsi="仿宋" w:hint="eastAsia"/>
          <w:sz w:val="24"/>
        </w:rPr>
        <w:t>供应商</w:t>
      </w:r>
      <w:r w:rsidRPr="0089742A">
        <w:rPr>
          <w:rFonts w:ascii="仿宋" w:eastAsia="仿宋" w:hAnsi="仿宋"/>
          <w:sz w:val="24"/>
        </w:rPr>
        <w:t>，我公司对于成交的货物，除完全响应采购文件第三章合同条款对伴随服务和售后服务的所有要求外，还将按照以下条款提供优质和完善的售后服务：</w:t>
      </w:r>
    </w:p>
    <w:p w14:paraId="61710799" w14:textId="77777777" w:rsidR="00D123D2" w:rsidRPr="0089742A" w:rsidRDefault="00D123D2" w:rsidP="00D123D2">
      <w:pPr>
        <w:spacing w:line="480" w:lineRule="exact"/>
        <w:ind w:left="480"/>
        <w:rPr>
          <w:rFonts w:ascii="仿宋" w:eastAsia="仿宋" w:hAnsi="仿宋"/>
          <w:sz w:val="24"/>
        </w:rPr>
      </w:pPr>
      <w:r w:rsidRPr="0089742A">
        <w:rPr>
          <w:rFonts w:ascii="仿宋" w:eastAsia="仿宋" w:hAnsi="仿宋"/>
          <w:sz w:val="24"/>
        </w:rPr>
        <w:t>一、拟提供售后服务的项目</w:t>
      </w:r>
    </w:p>
    <w:p w14:paraId="483D6AEC" w14:textId="77777777" w:rsidR="00D123D2" w:rsidRPr="0089742A" w:rsidRDefault="00D123D2" w:rsidP="00D123D2">
      <w:pPr>
        <w:spacing w:line="480" w:lineRule="exact"/>
        <w:ind w:left="480"/>
        <w:rPr>
          <w:rFonts w:ascii="仿宋" w:eastAsia="仿宋" w:hAnsi="仿宋"/>
          <w:sz w:val="24"/>
        </w:rPr>
      </w:pPr>
      <w:r>
        <w:rPr>
          <w:rFonts w:ascii="仿宋" w:eastAsia="仿宋" w:hAnsi="仿宋" w:hint="eastAsia"/>
          <w:sz w:val="24"/>
        </w:rPr>
        <w:t>二</w:t>
      </w:r>
      <w:r w:rsidRPr="0089742A">
        <w:rPr>
          <w:rFonts w:ascii="仿宋" w:eastAsia="仿宋" w:hAnsi="仿宋"/>
          <w:sz w:val="24"/>
        </w:rPr>
        <w:t>、其他售后服务措施</w:t>
      </w:r>
    </w:p>
    <w:p w14:paraId="773BC09D" w14:textId="77777777" w:rsidR="00D123D2" w:rsidRDefault="00D123D2" w:rsidP="00D123D2">
      <w:pPr>
        <w:spacing w:line="480" w:lineRule="exact"/>
        <w:rPr>
          <w:rFonts w:ascii="仿宋" w:eastAsia="仿宋" w:hAnsi="仿宋"/>
          <w:sz w:val="24"/>
        </w:rPr>
      </w:pPr>
    </w:p>
    <w:p w14:paraId="4A5941EB" w14:textId="77777777" w:rsidR="00D123D2" w:rsidRDefault="00D123D2" w:rsidP="00D123D2">
      <w:pPr>
        <w:spacing w:line="480" w:lineRule="exact"/>
        <w:rPr>
          <w:rFonts w:ascii="仿宋" w:eastAsia="仿宋" w:hAnsi="仿宋"/>
          <w:sz w:val="24"/>
        </w:rPr>
      </w:pPr>
    </w:p>
    <w:p w14:paraId="5D42AA03" w14:textId="77777777" w:rsidR="00D123D2" w:rsidRDefault="00D123D2" w:rsidP="00D123D2">
      <w:pPr>
        <w:spacing w:line="480" w:lineRule="exact"/>
        <w:rPr>
          <w:rFonts w:ascii="仿宋" w:eastAsia="仿宋" w:hAnsi="仿宋"/>
          <w:sz w:val="24"/>
        </w:rPr>
      </w:pPr>
    </w:p>
    <w:p w14:paraId="61812688" w14:textId="77777777" w:rsidR="00D123D2" w:rsidRDefault="00D123D2" w:rsidP="00D123D2">
      <w:pPr>
        <w:spacing w:line="480" w:lineRule="exact"/>
        <w:rPr>
          <w:rFonts w:ascii="仿宋" w:eastAsia="仿宋" w:hAnsi="仿宋"/>
          <w:sz w:val="24"/>
        </w:rPr>
      </w:pPr>
    </w:p>
    <w:p w14:paraId="32B00965" w14:textId="77777777" w:rsidR="00D123D2" w:rsidRDefault="00D123D2" w:rsidP="00D123D2">
      <w:pPr>
        <w:spacing w:line="480" w:lineRule="exact"/>
        <w:rPr>
          <w:rFonts w:ascii="仿宋" w:eastAsia="仿宋" w:hAnsi="仿宋"/>
          <w:sz w:val="24"/>
        </w:rPr>
      </w:pPr>
    </w:p>
    <w:p w14:paraId="2665474D" w14:textId="77777777" w:rsidR="00D123D2" w:rsidRDefault="00D123D2" w:rsidP="00D123D2">
      <w:pPr>
        <w:spacing w:line="480" w:lineRule="exact"/>
        <w:rPr>
          <w:rFonts w:ascii="仿宋" w:eastAsia="仿宋" w:hAnsi="仿宋"/>
          <w:sz w:val="24"/>
        </w:rPr>
      </w:pPr>
    </w:p>
    <w:p w14:paraId="166D261F" w14:textId="77777777" w:rsidR="00D123D2" w:rsidRPr="0089742A" w:rsidRDefault="00D123D2" w:rsidP="00D123D2">
      <w:pPr>
        <w:spacing w:line="480" w:lineRule="exact"/>
        <w:rPr>
          <w:rFonts w:ascii="仿宋" w:eastAsia="仿宋" w:hAnsi="仿宋"/>
          <w:sz w:val="24"/>
        </w:rPr>
      </w:pPr>
    </w:p>
    <w:p w14:paraId="745C423C" w14:textId="77777777" w:rsidR="00D123D2" w:rsidRPr="00EF6BF7" w:rsidRDefault="00D123D2" w:rsidP="00EF6BF7">
      <w:pPr>
        <w:spacing w:line="360" w:lineRule="auto"/>
        <w:rPr>
          <w:rFonts w:ascii="仿宋" w:eastAsia="仿宋" w:hAnsi="仿宋"/>
          <w:sz w:val="24"/>
        </w:rPr>
      </w:pPr>
      <w:r w:rsidRPr="00EF6BF7">
        <w:rPr>
          <w:rFonts w:ascii="仿宋" w:eastAsia="仿宋" w:hAnsi="仿宋" w:hint="eastAsia"/>
          <w:sz w:val="24"/>
        </w:rPr>
        <w:t>供应商</w:t>
      </w:r>
      <w:r w:rsidRPr="00EF6BF7">
        <w:rPr>
          <w:rFonts w:ascii="仿宋" w:eastAsia="仿宋" w:hAnsi="仿宋"/>
          <w:sz w:val="24"/>
        </w:rPr>
        <w:t>全称（公章）：</w:t>
      </w:r>
    </w:p>
    <w:p w14:paraId="1265E2DF" w14:textId="77777777" w:rsidR="00D123D2" w:rsidRPr="00EF6BF7" w:rsidRDefault="00D123D2" w:rsidP="00EF6BF7">
      <w:pPr>
        <w:spacing w:line="360" w:lineRule="auto"/>
        <w:rPr>
          <w:rFonts w:ascii="仿宋" w:eastAsia="仿宋" w:hAnsi="仿宋"/>
          <w:sz w:val="24"/>
        </w:rPr>
      </w:pPr>
      <w:r w:rsidRPr="00EF6BF7">
        <w:rPr>
          <w:rFonts w:ascii="仿宋" w:eastAsia="仿宋" w:hAnsi="仿宋"/>
          <w:sz w:val="24"/>
        </w:rPr>
        <w:t>法定代表人或授权代理人签字：</w:t>
      </w:r>
    </w:p>
    <w:p w14:paraId="69BD4E37" w14:textId="29410BF2" w:rsidR="00D123D2" w:rsidRPr="00EF6BF7" w:rsidRDefault="00D123D2" w:rsidP="00EF6BF7">
      <w:pPr>
        <w:spacing w:line="360" w:lineRule="auto"/>
        <w:rPr>
          <w:rFonts w:ascii="仿宋" w:eastAsia="仿宋" w:hAnsi="仿宋"/>
          <w:sz w:val="24"/>
        </w:rPr>
      </w:pPr>
      <w:r w:rsidRPr="00EF6BF7">
        <w:rPr>
          <w:rFonts w:ascii="仿宋" w:eastAsia="仿宋" w:hAnsi="仿宋"/>
          <w:sz w:val="24"/>
        </w:rPr>
        <w:t xml:space="preserve">            年 </w:t>
      </w:r>
      <w:r w:rsidR="00EF6BF7">
        <w:rPr>
          <w:rFonts w:ascii="仿宋" w:eastAsia="仿宋" w:hAnsi="仿宋" w:hint="eastAsia"/>
          <w:sz w:val="24"/>
        </w:rPr>
        <w:t xml:space="preserve">  </w:t>
      </w:r>
      <w:r w:rsidRPr="00EF6BF7">
        <w:rPr>
          <w:rFonts w:ascii="仿宋" w:eastAsia="仿宋" w:hAnsi="仿宋"/>
          <w:sz w:val="24"/>
        </w:rPr>
        <w:t xml:space="preserve">  月  </w:t>
      </w:r>
      <w:r w:rsidR="00EF6BF7">
        <w:rPr>
          <w:rFonts w:ascii="仿宋" w:eastAsia="仿宋" w:hAnsi="仿宋" w:hint="eastAsia"/>
          <w:sz w:val="24"/>
        </w:rPr>
        <w:t xml:space="preserve">  </w:t>
      </w:r>
      <w:r w:rsidRPr="00EF6BF7">
        <w:rPr>
          <w:rFonts w:ascii="仿宋" w:eastAsia="仿宋" w:hAnsi="仿宋"/>
          <w:sz w:val="24"/>
        </w:rPr>
        <w:t xml:space="preserve"> 日</w:t>
      </w:r>
    </w:p>
    <w:p w14:paraId="447630B9" w14:textId="77777777" w:rsidR="00D123D2" w:rsidRPr="0089742A" w:rsidRDefault="00D123D2" w:rsidP="00EF6BF7">
      <w:pPr>
        <w:spacing w:line="360" w:lineRule="auto"/>
        <w:rPr>
          <w:rFonts w:ascii="仿宋" w:eastAsia="仿宋" w:hAnsi="仿宋"/>
          <w:sz w:val="28"/>
          <w:szCs w:val="28"/>
        </w:rPr>
      </w:pPr>
    </w:p>
    <w:p w14:paraId="0135ADEC" w14:textId="08F035CA" w:rsidR="00D123D2" w:rsidRDefault="00D123D2">
      <w:pPr>
        <w:widowControl/>
        <w:jc w:val="left"/>
        <w:rPr>
          <w:rFonts w:ascii="仿宋" w:eastAsia="仿宋" w:hAnsi="仿宋"/>
          <w:sz w:val="28"/>
          <w:szCs w:val="28"/>
        </w:rPr>
      </w:pPr>
      <w:r>
        <w:rPr>
          <w:rFonts w:ascii="仿宋" w:eastAsia="仿宋" w:hAnsi="仿宋"/>
          <w:sz w:val="28"/>
          <w:szCs w:val="28"/>
        </w:rPr>
        <w:br w:type="page"/>
      </w:r>
    </w:p>
    <w:p w14:paraId="435FA70E" w14:textId="43396ED1" w:rsidR="00D123D2" w:rsidRPr="00EF6BF7" w:rsidRDefault="00D123D2" w:rsidP="00EF6BF7">
      <w:r w:rsidRPr="00EF6BF7">
        <w:lastRenderedPageBreak/>
        <w:t>格式</w:t>
      </w:r>
      <w:r w:rsidR="00CC4D11" w:rsidRPr="00EF6BF7">
        <w:rPr>
          <w:rFonts w:hint="eastAsia"/>
        </w:rPr>
        <w:t>3</w:t>
      </w:r>
      <w:r w:rsidRPr="00EF6BF7">
        <w:t>：</w:t>
      </w:r>
    </w:p>
    <w:p w14:paraId="4798AEB6" w14:textId="77777777" w:rsidR="00D123D2" w:rsidRPr="0089742A" w:rsidRDefault="00D123D2" w:rsidP="00D123D2">
      <w:pPr>
        <w:spacing w:line="600" w:lineRule="exact"/>
        <w:ind w:leftChars="1" w:left="204" w:hangingChars="63" w:hanging="202"/>
        <w:jc w:val="center"/>
        <w:rPr>
          <w:rFonts w:ascii="仿宋" w:eastAsia="仿宋" w:hAnsi="仿宋"/>
          <w:b/>
          <w:sz w:val="32"/>
        </w:rPr>
      </w:pPr>
      <w:r w:rsidRPr="0089742A">
        <w:rPr>
          <w:rFonts w:ascii="仿宋" w:eastAsia="仿宋" w:hAnsi="仿宋" w:hint="eastAsia"/>
          <w:b/>
          <w:sz w:val="32"/>
        </w:rPr>
        <w:t>法定代表人资格证明书</w:t>
      </w:r>
    </w:p>
    <w:p w14:paraId="477358CE" w14:textId="77777777" w:rsidR="00D123D2" w:rsidRPr="0089742A" w:rsidRDefault="00D123D2" w:rsidP="00D123D2">
      <w:pPr>
        <w:spacing w:line="480" w:lineRule="exact"/>
        <w:rPr>
          <w:rFonts w:ascii="仿宋" w:eastAsia="仿宋" w:hAnsi="仿宋"/>
          <w:sz w:val="24"/>
        </w:rPr>
      </w:pPr>
      <w:r w:rsidRPr="0089742A">
        <w:rPr>
          <w:rFonts w:ascii="仿宋" w:eastAsia="仿宋" w:hAnsi="仿宋" w:hint="eastAsia"/>
          <w:sz w:val="24"/>
        </w:rPr>
        <w:t>单位名称：</w:t>
      </w:r>
      <w:r w:rsidRPr="0089742A">
        <w:rPr>
          <w:rFonts w:ascii="仿宋" w:eastAsia="仿宋" w:hAnsi="仿宋" w:hint="eastAsia"/>
          <w:sz w:val="24"/>
          <w:u w:val="single"/>
        </w:rPr>
        <w:t xml:space="preserve">                                              </w:t>
      </w:r>
    </w:p>
    <w:p w14:paraId="2F22A4C3" w14:textId="77777777" w:rsidR="00D123D2" w:rsidRPr="0089742A" w:rsidRDefault="00D123D2" w:rsidP="00D123D2">
      <w:pPr>
        <w:spacing w:line="480" w:lineRule="exact"/>
        <w:rPr>
          <w:rFonts w:ascii="仿宋" w:eastAsia="仿宋" w:hAnsi="仿宋"/>
          <w:sz w:val="24"/>
          <w:u w:val="single"/>
        </w:rPr>
      </w:pPr>
      <w:r w:rsidRPr="0089742A">
        <w:rPr>
          <w:rFonts w:ascii="仿宋" w:eastAsia="仿宋" w:hAnsi="仿宋" w:hint="eastAsia"/>
          <w:sz w:val="24"/>
        </w:rPr>
        <w:t>地    址：</w:t>
      </w:r>
      <w:r w:rsidRPr="0089742A">
        <w:rPr>
          <w:rFonts w:ascii="仿宋" w:eastAsia="仿宋" w:hAnsi="仿宋" w:hint="eastAsia"/>
          <w:sz w:val="24"/>
          <w:u w:val="single"/>
        </w:rPr>
        <w:t xml:space="preserve">                                              </w:t>
      </w:r>
    </w:p>
    <w:p w14:paraId="5F17A315"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hint="eastAsia"/>
          <w:sz w:val="24"/>
        </w:rPr>
        <w:t>姓名：</w:t>
      </w:r>
      <w:r w:rsidRPr="0089742A">
        <w:rPr>
          <w:rFonts w:ascii="仿宋" w:eastAsia="仿宋" w:hAnsi="仿宋" w:hint="eastAsia"/>
          <w:sz w:val="24"/>
          <w:u w:val="single"/>
        </w:rPr>
        <w:t xml:space="preserve">          </w:t>
      </w:r>
      <w:r w:rsidRPr="0089742A">
        <w:rPr>
          <w:rFonts w:ascii="仿宋" w:eastAsia="仿宋" w:hAnsi="仿宋" w:hint="eastAsia"/>
          <w:sz w:val="24"/>
        </w:rPr>
        <w:t>性别：</w:t>
      </w:r>
      <w:r w:rsidRPr="0089742A">
        <w:rPr>
          <w:rFonts w:ascii="仿宋" w:eastAsia="仿宋" w:hAnsi="仿宋" w:hint="eastAsia"/>
          <w:sz w:val="24"/>
          <w:u w:val="single"/>
        </w:rPr>
        <w:t xml:space="preserve">          </w:t>
      </w:r>
      <w:r w:rsidRPr="0089742A">
        <w:rPr>
          <w:rFonts w:ascii="仿宋" w:eastAsia="仿宋" w:hAnsi="仿宋" w:hint="eastAsia"/>
          <w:sz w:val="24"/>
        </w:rPr>
        <w:t>年龄：</w:t>
      </w:r>
      <w:r w:rsidRPr="0089742A">
        <w:rPr>
          <w:rFonts w:ascii="仿宋" w:eastAsia="仿宋" w:hAnsi="仿宋" w:hint="eastAsia"/>
          <w:sz w:val="24"/>
          <w:u w:val="single"/>
        </w:rPr>
        <w:t xml:space="preserve">          </w:t>
      </w:r>
      <w:r w:rsidRPr="0089742A">
        <w:rPr>
          <w:rFonts w:ascii="仿宋" w:eastAsia="仿宋" w:hAnsi="仿宋" w:hint="eastAsia"/>
          <w:sz w:val="24"/>
        </w:rPr>
        <w:t>职务：</w:t>
      </w:r>
      <w:r w:rsidRPr="0089742A">
        <w:rPr>
          <w:rFonts w:ascii="仿宋" w:eastAsia="仿宋" w:hAnsi="仿宋" w:hint="eastAsia"/>
          <w:sz w:val="24"/>
          <w:u w:val="single"/>
        </w:rPr>
        <w:t xml:space="preserve">          </w:t>
      </w:r>
      <w:r w:rsidRPr="0089742A">
        <w:rPr>
          <w:rFonts w:ascii="仿宋" w:eastAsia="仿宋" w:hAnsi="仿宋" w:hint="eastAsia"/>
          <w:sz w:val="24"/>
        </w:rPr>
        <w:t>系（单位名称）</w:t>
      </w:r>
      <w:r w:rsidRPr="0089742A">
        <w:rPr>
          <w:rFonts w:ascii="仿宋" w:eastAsia="仿宋" w:hAnsi="仿宋" w:hint="eastAsia"/>
          <w:sz w:val="24"/>
          <w:u w:val="single"/>
        </w:rPr>
        <w:t xml:space="preserve">                </w:t>
      </w:r>
      <w:r w:rsidRPr="0089742A">
        <w:rPr>
          <w:rFonts w:ascii="仿宋" w:eastAsia="仿宋" w:hAnsi="仿宋" w:hint="eastAsia"/>
          <w:sz w:val="24"/>
        </w:rPr>
        <w:t>的法定代表人，</w:t>
      </w:r>
      <w:r w:rsidRPr="0089742A">
        <w:rPr>
          <w:rFonts w:ascii="仿宋" w:eastAsia="仿宋" w:hAnsi="仿宋"/>
          <w:kern w:val="12"/>
          <w:sz w:val="24"/>
        </w:rPr>
        <w:t>就你单位组织的</w:t>
      </w:r>
      <w:r w:rsidRPr="0089742A">
        <w:rPr>
          <w:rFonts w:ascii="仿宋" w:eastAsia="仿宋" w:hAnsi="仿宋" w:hint="eastAsia"/>
          <w:kern w:val="12"/>
          <w:sz w:val="24"/>
        </w:rPr>
        <w:t xml:space="preserve">　　　　　</w:t>
      </w:r>
      <w:r w:rsidRPr="0089742A">
        <w:rPr>
          <w:rFonts w:ascii="仿宋" w:eastAsia="仿宋" w:hAnsi="仿宋"/>
          <w:kern w:val="12"/>
          <w:sz w:val="24"/>
          <w:u w:val="single"/>
        </w:rPr>
        <w:t>（项目名称）</w:t>
      </w:r>
      <w:r w:rsidRPr="0089742A">
        <w:rPr>
          <w:rFonts w:ascii="仿宋" w:eastAsia="仿宋" w:hAnsi="仿宋"/>
          <w:kern w:val="12"/>
          <w:sz w:val="24"/>
        </w:rPr>
        <w:t>项目 (采购文件编号：</w:t>
      </w:r>
      <w:r w:rsidRPr="0089742A">
        <w:rPr>
          <w:rFonts w:ascii="仿宋" w:eastAsia="仿宋" w:hAnsi="仿宋"/>
          <w:kern w:val="12"/>
          <w:sz w:val="24"/>
          <w:u w:val="single"/>
        </w:rPr>
        <w:t xml:space="preserve">            </w:t>
      </w:r>
      <w:r w:rsidRPr="0089742A">
        <w:rPr>
          <w:rFonts w:ascii="仿宋" w:eastAsia="仿宋" w:hAnsi="仿宋"/>
          <w:kern w:val="12"/>
          <w:sz w:val="24"/>
        </w:rPr>
        <w:t>），以本公司名义处理一切与之有关的事务。</w:t>
      </w:r>
    </w:p>
    <w:p w14:paraId="28D83918" w14:textId="77777777" w:rsidR="00D123D2" w:rsidRPr="0089742A" w:rsidRDefault="00D123D2" w:rsidP="00D123D2">
      <w:pPr>
        <w:spacing w:line="480" w:lineRule="exact"/>
        <w:ind w:firstLineChars="200" w:firstLine="480"/>
        <w:rPr>
          <w:rFonts w:ascii="仿宋" w:eastAsia="仿宋" w:hAnsi="仿宋"/>
          <w:sz w:val="24"/>
        </w:rPr>
      </w:pPr>
      <w:r w:rsidRPr="0089742A">
        <w:rPr>
          <w:rFonts w:ascii="仿宋" w:eastAsia="仿宋" w:hAnsi="仿宋" w:hint="eastAsia"/>
          <w:sz w:val="24"/>
        </w:rPr>
        <w:t>特此证明。</w:t>
      </w:r>
    </w:p>
    <w:p w14:paraId="0A1306BE" w14:textId="77777777" w:rsidR="00D123D2" w:rsidRPr="0089742A" w:rsidRDefault="00D123D2" w:rsidP="00D123D2">
      <w:pPr>
        <w:spacing w:line="480" w:lineRule="exact"/>
        <w:ind w:firstLine="435"/>
        <w:rPr>
          <w:rFonts w:ascii="仿宋" w:eastAsia="仿宋" w:hAnsi="仿宋"/>
          <w:sz w:val="24"/>
        </w:rPr>
      </w:pPr>
    </w:p>
    <w:p w14:paraId="16F66345" w14:textId="77777777" w:rsidR="00D123D2" w:rsidRPr="0089742A" w:rsidRDefault="00D123D2" w:rsidP="00D123D2">
      <w:pPr>
        <w:spacing w:line="480" w:lineRule="exact"/>
        <w:ind w:firstLine="435"/>
        <w:rPr>
          <w:rFonts w:ascii="仿宋" w:eastAsia="仿宋" w:hAnsi="仿宋"/>
          <w:sz w:val="24"/>
          <w:u w:val="single"/>
        </w:rPr>
      </w:pPr>
      <w:r w:rsidRPr="0089742A">
        <w:rPr>
          <w:rFonts w:ascii="仿宋" w:eastAsia="仿宋" w:hAnsi="仿宋" w:hint="eastAsia"/>
          <w:sz w:val="24"/>
        </w:rPr>
        <w:t>供应商名称：</w:t>
      </w:r>
      <w:r w:rsidRPr="0089742A">
        <w:rPr>
          <w:rFonts w:ascii="仿宋" w:eastAsia="仿宋" w:hAnsi="仿宋" w:hint="eastAsia"/>
          <w:sz w:val="24"/>
          <w:u w:val="single"/>
        </w:rPr>
        <w:t xml:space="preserve">                      </w:t>
      </w:r>
      <w:r w:rsidRPr="0089742A">
        <w:rPr>
          <w:rFonts w:ascii="仿宋" w:eastAsia="仿宋" w:hAnsi="仿宋" w:hint="eastAsia"/>
          <w:sz w:val="24"/>
        </w:rPr>
        <w:t>（盖章）</w:t>
      </w:r>
    </w:p>
    <w:p w14:paraId="054B030B" w14:textId="77777777" w:rsidR="00D123D2" w:rsidRPr="0089742A" w:rsidRDefault="00D123D2" w:rsidP="00D123D2">
      <w:pPr>
        <w:spacing w:line="480" w:lineRule="exact"/>
        <w:ind w:firstLine="435"/>
        <w:rPr>
          <w:rFonts w:ascii="仿宋" w:eastAsia="仿宋" w:hAnsi="仿宋"/>
          <w:sz w:val="24"/>
        </w:rPr>
      </w:pPr>
      <w:r w:rsidRPr="0089742A">
        <w:rPr>
          <w:rFonts w:ascii="仿宋" w:eastAsia="仿宋" w:hAnsi="仿宋" w:hint="eastAsia"/>
          <w:sz w:val="24"/>
        </w:rPr>
        <w:t xml:space="preserve">        日期：</w:t>
      </w:r>
      <w:r w:rsidRPr="0089742A">
        <w:rPr>
          <w:rFonts w:ascii="仿宋" w:eastAsia="仿宋" w:hAnsi="仿宋" w:hint="eastAsia"/>
          <w:sz w:val="24"/>
          <w:u w:val="single"/>
        </w:rPr>
        <w:t xml:space="preserve">      </w:t>
      </w:r>
      <w:r w:rsidRPr="0089742A">
        <w:rPr>
          <w:rFonts w:ascii="仿宋" w:eastAsia="仿宋" w:hAnsi="仿宋" w:hint="eastAsia"/>
          <w:sz w:val="24"/>
        </w:rPr>
        <w:t>年</w:t>
      </w:r>
      <w:r w:rsidRPr="0089742A">
        <w:rPr>
          <w:rFonts w:ascii="仿宋" w:eastAsia="仿宋" w:hAnsi="仿宋" w:hint="eastAsia"/>
          <w:sz w:val="24"/>
          <w:u w:val="single"/>
        </w:rPr>
        <w:t xml:space="preserve">    </w:t>
      </w:r>
      <w:r w:rsidRPr="0089742A">
        <w:rPr>
          <w:rFonts w:ascii="仿宋" w:eastAsia="仿宋" w:hAnsi="仿宋" w:hint="eastAsia"/>
          <w:sz w:val="24"/>
        </w:rPr>
        <w:t>月</w:t>
      </w:r>
      <w:r w:rsidRPr="0089742A">
        <w:rPr>
          <w:rFonts w:ascii="仿宋" w:eastAsia="仿宋" w:hAnsi="仿宋" w:hint="eastAsia"/>
          <w:sz w:val="24"/>
          <w:u w:val="single"/>
        </w:rPr>
        <w:t xml:space="preserve">    </w:t>
      </w:r>
      <w:r w:rsidRPr="0089742A">
        <w:rPr>
          <w:rFonts w:ascii="仿宋" w:eastAsia="仿宋" w:hAnsi="仿宋" w:hint="eastAsia"/>
          <w:sz w:val="24"/>
        </w:rPr>
        <w:t>日</w:t>
      </w:r>
    </w:p>
    <w:p w14:paraId="29C08095" w14:textId="77777777" w:rsidR="00D123D2" w:rsidRPr="0089742A" w:rsidRDefault="00D123D2" w:rsidP="00D123D2">
      <w:pPr>
        <w:spacing w:line="500" w:lineRule="exact"/>
        <w:rPr>
          <w:rFonts w:ascii="仿宋" w:eastAsia="仿宋" w:hAnsi="仿宋"/>
          <w:b/>
          <w:kern w:val="12"/>
          <w:sz w:val="24"/>
        </w:rPr>
      </w:pPr>
      <w:r w:rsidRPr="0089742A">
        <w:rPr>
          <w:rFonts w:ascii="仿宋" w:eastAsia="仿宋" w:hAnsi="仿宋" w:hint="eastAsia"/>
          <w:b/>
          <w:kern w:val="12"/>
          <w:sz w:val="24"/>
        </w:rPr>
        <w:t>注：法定代表人参加本项目谈判的，出具此证明书。</w:t>
      </w:r>
    </w:p>
    <w:p w14:paraId="5911A7D3" w14:textId="77777777" w:rsidR="00D123D2" w:rsidRDefault="00D123D2" w:rsidP="00D123D2">
      <w:pPr>
        <w:spacing w:line="500" w:lineRule="exact"/>
        <w:jc w:val="center"/>
        <w:rPr>
          <w:rFonts w:ascii="仿宋" w:eastAsia="仿宋" w:hAnsi="仿宋"/>
          <w:b/>
          <w:kern w:val="12"/>
          <w:sz w:val="44"/>
        </w:rPr>
      </w:pPr>
    </w:p>
    <w:p w14:paraId="6DE13CBA" w14:textId="74E3AEB1" w:rsidR="00D123D2" w:rsidRDefault="00D123D2">
      <w:pPr>
        <w:widowControl/>
        <w:jc w:val="left"/>
        <w:rPr>
          <w:rFonts w:ascii="仿宋" w:eastAsia="仿宋" w:hAnsi="仿宋"/>
          <w:b/>
          <w:kern w:val="12"/>
          <w:sz w:val="44"/>
        </w:rPr>
      </w:pPr>
      <w:r>
        <w:rPr>
          <w:rFonts w:ascii="仿宋" w:eastAsia="仿宋" w:hAnsi="仿宋"/>
          <w:b/>
          <w:kern w:val="12"/>
          <w:sz w:val="44"/>
        </w:rPr>
        <w:br w:type="page"/>
      </w:r>
    </w:p>
    <w:p w14:paraId="23A0518F" w14:textId="747F8223" w:rsidR="00D123D2" w:rsidRPr="00EF6BF7" w:rsidRDefault="00D123D2" w:rsidP="00EF6BF7">
      <w:r w:rsidRPr="00EF6BF7">
        <w:lastRenderedPageBreak/>
        <w:t>格式</w:t>
      </w:r>
      <w:r w:rsidR="00CC4D11" w:rsidRPr="00EF6BF7">
        <w:rPr>
          <w:rFonts w:hint="eastAsia"/>
        </w:rPr>
        <w:t>3-1</w:t>
      </w:r>
      <w:r w:rsidRPr="00EF6BF7">
        <w:t>：</w:t>
      </w:r>
    </w:p>
    <w:p w14:paraId="5865B0D1" w14:textId="77777777" w:rsidR="00D123D2" w:rsidRPr="0089742A" w:rsidRDefault="00D123D2" w:rsidP="00D123D2">
      <w:pPr>
        <w:spacing w:line="500" w:lineRule="exact"/>
        <w:jc w:val="center"/>
        <w:rPr>
          <w:rFonts w:ascii="仿宋" w:eastAsia="仿宋" w:hAnsi="仿宋"/>
          <w:b/>
          <w:kern w:val="12"/>
          <w:sz w:val="32"/>
        </w:rPr>
      </w:pPr>
      <w:r w:rsidRPr="0089742A">
        <w:rPr>
          <w:rFonts w:ascii="仿宋" w:eastAsia="仿宋" w:hAnsi="仿宋"/>
          <w:b/>
          <w:kern w:val="12"/>
          <w:sz w:val="32"/>
        </w:rPr>
        <w:t>法定代表人授权委托书</w:t>
      </w:r>
    </w:p>
    <w:p w14:paraId="503D21E9" w14:textId="77777777" w:rsidR="00D123D2" w:rsidRPr="0089742A" w:rsidRDefault="00D123D2" w:rsidP="00D123D2">
      <w:pPr>
        <w:spacing w:line="500" w:lineRule="exact"/>
        <w:rPr>
          <w:rFonts w:ascii="仿宋" w:eastAsia="仿宋" w:hAnsi="仿宋"/>
          <w:kern w:val="12"/>
          <w:sz w:val="24"/>
        </w:rPr>
      </w:pPr>
      <w:r>
        <w:rPr>
          <w:rFonts w:ascii="仿宋" w:eastAsia="仿宋" w:hAnsi="仿宋"/>
          <w:kern w:val="12"/>
          <w:sz w:val="24"/>
        </w:rPr>
        <w:t>营口市公共资源交易服务中心</w:t>
      </w:r>
      <w:r w:rsidRPr="0089742A">
        <w:rPr>
          <w:rFonts w:ascii="仿宋" w:eastAsia="仿宋" w:hAnsi="仿宋"/>
          <w:kern w:val="12"/>
          <w:sz w:val="24"/>
        </w:rPr>
        <w:t>：</w:t>
      </w:r>
    </w:p>
    <w:p w14:paraId="544AB545" w14:textId="77777777" w:rsidR="00D123D2" w:rsidRPr="00DC1FC6"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本授权书声明：注册于</w:t>
      </w:r>
      <w:r w:rsidRPr="0089742A">
        <w:rPr>
          <w:rFonts w:ascii="仿宋" w:eastAsia="仿宋" w:hAnsi="仿宋" w:hint="eastAsia"/>
          <w:kern w:val="12"/>
          <w:sz w:val="24"/>
        </w:rPr>
        <w:t xml:space="preserve">　　　</w:t>
      </w:r>
      <w:r w:rsidRPr="0089742A">
        <w:rPr>
          <w:rFonts w:ascii="仿宋" w:eastAsia="仿宋" w:hAnsi="仿宋"/>
          <w:kern w:val="12"/>
          <w:sz w:val="24"/>
          <w:u w:val="single"/>
        </w:rPr>
        <w:t>（供应商地址）</w:t>
      </w:r>
      <w:r w:rsidRPr="0089742A">
        <w:rPr>
          <w:rFonts w:ascii="仿宋" w:eastAsia="仿宋" w:hAnsi="仿宋"/>
          <w:kern w:val="12"/>
          <w:sz w:val="24"/>
        </w:rPr>
        <w:t>的</w:t>
      </w:r>
      <w:r w:rsidRPr="0089742A">
        <w:rPr>
          <w:rFonts w:ascii="仿宋" w:eastAsia="仿宋" w:hAnsi="仿宋" w:hint="eastAsia"/>
          <w:kern w:val="12"/>
          <w:sz w:val="24"/>
        </w:rPr>
        <w:t xml:space="preserve">　　</w:t>
      </w:r>
      <w:r w:rsidRPr="0089742A">
        <w:rPr>
          <w:rFonts w:ascii="仿宋" w:eastAsia="仿宋" w:hAnsi="仿宋"/>
          <w:kern w:val="12"/>
          <w:sz w:val="24"/>
          <w:u w:val="single"/>
        </w:rPr>
        <w:t>（供应商名称）</w:t>
      </w:r>
      <w:r w:rsidRPr="0089742A">
        <w:rPr>
          <w:rFonts w:ascii="仿宋" w:eastAsia="仿宋" w:hAnsi="仿宋"/>
          <w:kern w:val="12"/>
          <w:sz w:val="24"/>
        </w:rPr>
        <w:t>法定代表人</w:t>
      </w:r>
      <w:r w:rsidRPr="0089742A">
        <w:rPr>
          <w:rFonts w:ascii="仿宋" w:eastAsia="仿宋" w:hAnsi="仿宋"/>
          <w:kern w:val="12"/>
          <w:sz w:val="24"/>
          <w:u w:val="single"/>
        </w:rPr>
        <w:t>（法定代表人姓名、职务）</w:t>
      </w:r>
      <w:r w:rsidRPr="0089742A">
        <w:rPr>
          <w:rFonts w:ascii="仿宋" w:eastAsia="仿宋" w:hAnsi="仿宋"/>
          <w:kern w:val="12"/>
          <w:sz w:val="24"/>
        </w:rPr>
        <w:t>代表本公司授权在下面签字的</w:t>
      </w:r>
      <w:r w:rsidRPr="0089742A">
        <w:rPr>
          <w:rFonts w:ascii="仿宋" w:eastAsia="仿宋" w:hAnsi="仿宋"/>
          <w:kern w:val="12"/>
          <w:sz w:val="24"/>
          <w:u w:val="single"/>
        </w:rPr>
        <w:t>（被授权人姓名、职务）</w:t>
      </w:r>
      <w:r w:rsidRPr="0089742A">
        <w:rPr>
          <w:rFonts w:ascii="仿宋" w:eastAsia="仿宋" w:hAnsi="仿宋"/>
          <w:kern w:val="12"/>
          <w:sz w:val="24"/>
        </w:rPr>
        <w:t>为本公司的合法代理人，就你单位组织的</w:t>
      </w:r>
      <w:r w:rsidRPr="0089742A">
        <w:rPr>
          <w:rFonts w:ascii="仿宋" w:eastAsia="仿宋" w:hAnsi="仿宋" w:hint="eastAsia"/>
          <w:kern w:val="12"/>
          <w:sz w:val="24"/>
        </w:rPr>
        <w:t xml:space="preserve">　　</w:t>
      </w:r>
      <w:r w:rsidRPr="0089742A">
        <w:rPr>
          <w:rFonts w:ascii="仿宋" w:eastAsia="仿宋" w:hAnsi="仿宋"/>
          <w:kern w:val="12"/>
          <w:sz w:val="24"/>
          <w:u w:val="single"/>
        </w:rPr>
        <w:t>（项目名称）</w:t>
      </w:r>
      <w:r w:rsidRPr="0089742A">
        <w:rPr>
          <w:rFonts w:ascii="仿宋" w:eastAsia="仿宋" w:hAnsi="仿宋"/>
          <w:kern w:val="12"/>
          <w:sz w:val="24"/>
        </w:rPr>
        <w:t>项目 (采购文件编号：</w:t>
      </w:r>
      <w:r w:rsidRPr="0089742A">
        <w:rPr>
          <w:rFonts w:ascii="仿宋" w:eastAsia="仿宋" w:hAnsi="仿宋"/>
          <w:kern w:val="12"/>
          <w:sz w:val="24"/>
          <w:u w:val="single"/>
        </w:rPr>
        <w:t xml:space="preserve">            </w:t>
      </w:r>
      <w:r w:rsidRPr="0089742A">
        <w:rPr>
          <w:rFonts w:ascii="仿宋" w:eastAsia="仿宋" w:hAnsi="仿宋"/>
          <w:kern w:val="12"/>
          <w:sz w:val="24"/>
        </w:rPr>
        <w:t>），以本公司名义处理一切与之有关的事务。</w:t>
      </w:r>
      <w:r w:rsidRPr="00DC1FC6">
        <w:rPr>
          <w:rFonts w:ascii="仿宋" w:eastAsia="仿宋" w:hAnsi="仿宋" w:hint="eastAsia"/>
          <w:kern w:val="12"/>
          <w:sz w:val="24"/>
        </w:rPr>
        <w:t>本授权书的法定代表人签字为我本人亲笔签名。</w:t>
      </w:r>
    </w:p>
    <w:p w14:paraId="5118F8CC"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本授权书于</w:t>
      </w:r>
      <w:r w:rsidRPr="0089742A">
        <w:rPr>
          <w:rFonts w:ascii="仿宋" w:eastAsia="仿宋" w:hAnsi="仿宋"/>
          <w:kern w:val="12"/>
          <w:sz w:val="24"/>
          <w:u w:val="single"/>
        </w:rPr>
        <w:t xml:space="preserve">    年</w:t>
      </w:r>
      <w:r w:rsidRPr="0089742A">
        <w:rPr>
          <w:rFonts w:ascii="仿宋" w:eastAsia="仿宋" w:hAnsi="仿宋" w:hint="eastAsia"/>
          <w:kern w:val="12"/>
          <w:sz w:val="24"/>
          <w:u w:val="single"/>
        </w:rPr>
        <w:t xml:space="preserve"> </w:t>
      </w:r>
      <w:r w:rsidRPr="0089742A">
        <w:rPr>
          <w:rFonts w:ascii="仿宋" w:eastAsia="仿宋" w:hAnsi="仿宋"/>
          <w:kern w:val="12"/>
          <w:sz w:val="24"/>
          <w:u w:val="single"/>
        </w:rPr>
        <w:t xml:space="preserve">  月  日</w:t>
      </w:r>
      <w:r w:rsidRPr="0089742A">
        <w:rPr>
          <w:rFonts w:ascii="仿宋" w:eastAsia="仿宋" w:hAnsi="仿宋"/>
          <w:kern w:val="12"/>
          <w:sz w:val="24"/>
        </w:rPr>
        <w:t>签字生效，特此声明。</w:t>
      </w:r>
    </w:p>
    <w:p w14:paraId="460D970E"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    </w:t>
      </w:r>
    </w:p>
    <w:p w14:paraId="1268D1F9"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法定代表人签字盖章：                               </w:t>
      </w:r>
    </w:p>
    <w:p w14:paraId="5A4C07C9"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被授权人签字盖章：                                                   </w:t>
      </w:r>
    </w:p>
    <w:p w14:paraId="31D38B0E"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供应商名称：</w:t>
      </w:r>
      <w:r w:rsidRPr="0089742A">
        <w:rPr>
          <w:rFonts w:ascii="仿宋" w:eastAsia="仿宋" w:hAnsi="仿宋"/>
          <w:kern w:val="12"/>
          <w:sz w:val="24"/>
          <w:u w:val="single"/>
        </w:rPr>
        <w:t xml:space="preserve">                         （加盖公章）</w:t>
      </w:r>
    </w:p>
    <w:p w14:paraId="1B8A542E" w14:textId="77777777" w:rsidR="00D123D2" w:rsidRPr="0089742A" w:rsidRDefault="00D123D2" w:rsidP="00D123D2">
      <w:pPr>
        <w:spacing w:line="300" w:lineRule="exact"/>
        <w:ind w:firstLineChars="200" w:firstLine="480"/>
        <w:rPr>
          <w:rFonts w:ascii="仿宋" w:eastAsia="仿宋" w:hAnsi="仿宋"/>
          <w:kern w:val="12"/>
          <w:sz w:val="24"/>
        </w:rPr>
      </w:pPr>
      <w:r w:rsidRPr="0089742A">
        <w:rPr>
          <w:rFonts w:ascii="仿宋" w:eastAsia="仿宋" w:hAnsi="仿宋"/>
          <w:kern w:val="12"/>
          <w:sz w:val="24"/>
        </w:rPr>
        <w:tab/>
        <w:t xml:space="preserve">   </w:t>
      </w:r>
    </w:p>
    <w:p w14:paraId="24CC361D" w14:textId="77777777" w:rsidR="00D123D2" w:rsidRPr="0089742A" w:rsidRDefault="00D123D2" w:rsidP="00D123D2">
      <w:pPr>
        <w:spacing w:line="300" w:lineRule="exact"/>
        <w:rPr>
          <w:rFonts w:ascii="仿宋" w:eastAsia="仿宋" w:hAnsi="仿宋"/>
          <w:b/>
          <w:kern w:val="12"/>
          <w:sz w:val="24"/>
        </w:rPr>
      </w:pPr>
    </w:p>
    <w:p w14:paraId="024C4780" w14:textId="4944C25D" w:rsidR="00D123D2" w:rsidRPr="0089742A" w:rsidRDefault="00D123D2" w:rsidP="00D123D2">
      <w:pPr>
        <w:rPr>
          <w:rFonts w:ascii="仿宋" w:eastAsia="仿宋" w:hAnsi="仿宋"/>
          <w:sz w:val="28"/>
          <w:szCs w:val="28"/>
        </w:rPr>
      </w:pPr>
      <w:r w:rsidRPr="0089742A">
        <w:rPr>
          <w:rFonts w:ascii="仿宋" w:eastAsia="仿宋" w:hAnsi="仿宋" w:hint="eastAsia"/>
          <w:b/>
          <w:kern w:val="12"/>
          <w:sz w:val="24"/>
        </w:rPr>
        <w:t>注：法定代表人授权代表参加本项目谈判的，出具此委托书。</w:t>
      </w:r>
    </w:p>
    <w:p w14:paraId="1647638A" w14:textId="77777777" w:rsidR="00D123D2" w:rsidRDefault="00D123D2" w:rsidP="00D123D2">
      <w:pPr>
        <w:widowControl/>
        <w:jc w:val="left"/>
      </w:pPr>
    </w:p>
    <w:sectPr w:rsidR="00D123D2" w:rsidSect="00DB7EAB">
      <w:headerReference w:type="default" r:id="rId11"/>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5ABC" w14:textId="77777777" w:rsidR="0037671E" w:rsidRDefault="0037671E" w:rsidP="002637AB">
      <w:r>
        <w:separator/>
      </w:r>
    </w:p>
  </w:endnote>
  <w:endnote w:type="continuationSeparator" w:id="0">
    <w:p w14:paraId="1193F08E" w14:textId="77777777" w:rsidR="0037671E" w:rsidRDefault="0037671E"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924738"/>
      <w:docPartObj>
        <w:docPartGallery w:val="Page Numbers (Bottom of Page)"/>
        <w:docPartUnique/>
      </w:docPartObj>
    </w:sdtPr>
    <w:sdtEndPr/>
    <w:sdtContent>
      <w:sdt>
        <w:sdtPr>
          <w:id w:val="-1669238322"/>
          <w:docPartObj>
            <w:docPartGallery w:val="Page Numbers (Top of Page)"/>
            <w:docPartUnique/>
          </w:docPartObj>
        </w:sdtPr>
        <w:sdtEndPr/>
        <w:sdtContent>
          <w:p w14:paraId="6E3EFBBE" w14:textId="74EA0A4C" w:rsidR="00052927" w:rsidRDefault="00052927">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671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671E">
              <w:rPr>
                <w:b/>
                <w:bCs/>
                <w:noProof/>
              </w:rPr>
              <w:t>1</w:t>
            </w:r>
            <w:r>
              <w:rPr>
                <w:b/>
                <w:bCs/>
                <w:sz w:val="24"/>
                <w:szCs w:val="24"/>
              </w:rPr>
              <w:fldChar w:fldCharType="end"/>
            </w:r>
          </w:p>
        </w:sdtContent>
      </w:sdt>
    </w:sdtContent>
  </w:sdt>
  <w:p w14:paraId="70304EBA" w14:textId="77777777" w:rsidR="00052927" w:rsidRDefault="0005292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2126" w14:textId="77777777" w:rsidR="0037671E" w:rsidRDefault="0037671E" w:rsidP="002637AB">
      <w:r>
        <w:separator/>
      </w:r>
    </w:p>
  </w:footnote>
  <w:footnote w:type="continuationSeparator" w:id="0">
    <w:p w14:paraId="35BD6BDB" w14:textId="77777777" w:rsidR="0037671E" w:rsidRDefault="0037671E" w:rsidP="0026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8D92" w14:textId="36DF7B33" w:rsidR="00052927" w:rsidRDefault="00052927" w:rsidP="00B64DF1">
    <w:pPr>
      <w:pStyle w:val="a9"/>
      <w:jc w:val="left"/>
    </w:pPr>
    <w:r>
      <w:t>营口市公共资源交易服务中</w:t>
    </w:r>
    <w:r>
      <w:rPr>
        <w:rFonts w:hint="eastAsia"/>
      </w:rPr>
      <w:t>心政府采购单一来源采购文件</w:t>
    </w:r>
    <w:sdt>
      <w:sdtPr>
        <w:rPr>
          <w:rFonts w:hint="eastAsia"/>
        </w:rPr>
        <w:alias w:val="项目编号"/>
        <w:tag w:val="项目编号"/>
        <w:id w:val="-273328607"/>
        <w:lock w:val="sdtLocked"/>
        <w:placeholder>
          <w:docPart w:val="DefaultPlaceholder_1082065158"/>
        </w:placeholder>
        <w:showingPlcHdr/>
      </w:sdtPr>
      <w:sdtEndPr/>
      <w:sdtContent>
        <w:r w:rsidRPr="000362CB">
          <w:rPr>
            <w:rStyle w:val="afd"/>
            <w:rFonts w:hint="eastAsia"/>
          </w:rPr>
          <w:t>YKSGZC2020063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3" w15:restartNumberingAfterBreak="0">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7C1"/>
    <w:rsid w:val="00052927"/>
    <w:rsid w:val="00071B0C"/>
    <w:rsid w:val="000955D9"/>
    <w:rsid w:val="0009689F"/>
    <w:rsid w:val="00104B1B"/>
    <w:rsid w:val="00137CF7"/>
    <w:rsid w:val="001B690B"/>
    <w:rsid w:val="001E66BD"/>
    <w:rsid w:val="001E7DB8"/>
    <w:rsid w:val="002109B2"/>
    <w:rsid w:val="00253FC5"/>
    <w:rsid w:val="00262C60"/>
    <w:rsid w:val="002637AB"/>
    <w:rsid w:val="00290E37"/>
    <w:rsid w:val="0037671E"/>
    <w:rsid w:val="0039115B"/>
    <w:rsid w:val="003A5732"/>
    <w:rsid w:val="003D740B"/>
    <w:rsid w:val="003F0F88"/>
    <w:rsid w:val="004232D8"/>
    <w:rsid w:val="004340A7"/>
    <w:rsid w:val="004641E2"/>
    <w:rsid w:val="0048416F"/>
    <w:rsid w:val="0050268E"/>
    <w:rsid w:val="005C32A2"/>
    <w:rsid w:val="005C4290"/>
    <w:rsid w:val="005D638A"/>
    <w:rsid w:val="005E4192"/>
    <w:rsid w:val="006256B3"/>
    <w:rsid w:val="006648E1"/>
    <w:rsid w:val="00682276"/>
    <w:rsid w:val="006967CA"/>
    <w:rsid w:val="006B290D"/>
    <w:rsid w:val="0073341D"/>
    <w:rsid w:val="0079630F"/>
    <w:rsid w:val="007B7374"/>
    <w:rsid w:val="008060A6"/>
    <w:rsid w:val="008147C1"/>
    <w:rsid w:val="00864915"/>
    <w:rsid w:val="008C6C2F"/>
    <w:rsid w:val="00917757"/>
    <w:rsid w:val="009931A4"/>
    <w:rsid w:val="009E0333"/>
    <w:rsid w:val="00A1508F"/>
    <w:rsid w:val="00A3662D"/>
    <w:rsid w:val="00B40F43"/>
    <w:rsid w:val="00B53BF8"/>
    <w:rsid w:val="00B64DF1"/>
    <w:rsid w:val="00C21DDF"/>
    <w:rsid w:val="00C522B5"/>
    <w:rsid w:val="00CC335E"/>
    <w:rsid w:val="00CC4D11"/>
    <w:rsid w:val="00D123D2"/>
    <w:rsid w:val="00D45FD7"/>
    <w:rsid w:val="00D62CB1"/>
    <w:rsid w:val="00DB7EAB"/>
    <w:rsid w:val="00E05939"/>
    <w:rsid w:val="00E31175"/>
    <w:rsid w:val="00EA1D8D"/>
    <w:rsid w:val="00EF6BF7"/>
    <w:rsid w:val="00F0459E"/>
    <w:rsid w:val="00FA19C5"/>
    <w:rsid w:val="00FA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42D75073"/>
  <w15:docId w15:val="{B7F60883-259B-4742-85E5-1AD9C796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2"/>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0"/>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0"/>
    <w:semiHidden/>
    <w:unhideWhenUsed/>
    <w:qFormat/>
    <w:rsid w:val="006967CA"/>
    <w:pPr>
      <w:keepNext/>
      <w:keepLines/>
      <w:spacing w:before="260" w:after="260" w:line="412" w:lineRule="auto"/>
      <w:outlineLvl w:val="2"/>
    </w:pPr>
    <w:rPr>
      <w:sz w:val="32"/>
      <w:szCs w:val="32"/>
    </w:rPr>
  </w:style>
  <w:style w:type="paragraph" w:styleId="4">
    <w:name w:val="heading 4"/>
    <w:basedOn w:val="a"/>
    <w:link w:val="40"/>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标题 1 字符"/>
    <w:basedOn w:val="a0"/>
    <w:link w:val="11"/>
    <w:rsid w:val="006967CA"/>
    <w:rPr>
      <w:rFonts w:ascii="Times New Roman" w:eastAsia="宋体" w:hAnsi="Times New Roman" w:cs="Times New Roman"/>
      <w:b/>
      <w:bCs/>
      <w:kern w:val="44"/>
      <w:sz w:val="44"/>
      <w:szCs w:val="44"/>
    </w:rPr>
  </w:style>
  <w:style w:type="character" w:customStyle="1" w:styleId="20">
    <w:name w:val="标题 2 字符"/>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0">
    <w:name w:val="标题 4 字符"/>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0">
    <w:name w:val="标题 3 字符"/>
    <w:aliases w:val="h3 字符,H3 字符,sect1.2.3 字符,Level 3 Head 字符,Heading 3 - old 字符,Head3 字符,3 字符,l3 字符,level_3 字符,PIM 3 字符,sect1.2.31 字符,sect1.2.32 字符,sect1.2.311 字符,sect1.2.33 字符,sect1.2.312 字符,Bold Head 字符,bh 字符,BOD 0 字符,CT 字符,3rd level 字符,Heading 3 hidden 字符,2h 字符"/>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0"/>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a8"/>
    <w:semiHidden/>
    <w:unhideWhenUsed/>
    <w:rsid w:val="006967CA"/>
    <w:pPr>
      <w:jc w:val="left"/>
    </w:pPr>
  </w:style>
  <w:style w:type="character" w:customStyle="1" w:styleId="a8">
    <w:name w:val="批注文字 字符"/>
    <w:basedOn w:val="a0"/>
    <w:link w:val="a7"/>
    <w:semiHidden/>
    <w:rsid w:val="006967CA"/>
    <w:rPr>
      <w:rFonts w:ascii="Times New Roman" w:eastAsia="宋体" w:hAnsi="Times New Roman" w:cs="Times New Roman"/>
      <w:szCs w:val="24"/>
    </w:rPr>
  </w:style>
  <w:style w:type="paragraph" w:styleId="a9">
    <w:name w:val="header"/>
    <w:basedOn w:val="a"/>
    <w:link w:val="aa"/>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6967CA"/>
    <w:rPr>
      <w:rFonts w:ascii="Times New Roman" w:eastAsia="宋体" w:hAnsi="Times New Roman" w:cs="Times New Roman"/>
      <w:sz w:val="18"/>
      <w:szCs w:val="18"/>
    </w:rPr>
  </w:style>
  <w:style w:type="paragraph" w:styleId="ab">
    <w:name w:val="footer"/>
    <w:basedOn w:val="a"/>
    <w:link w:val="ac"/>
    <w:uiPriority w:val="99"/>
    <w:unhideWhenUsed/>
    <w:rsid w:val="006967CA"/>
    <w:pPr>
      <w:tabs>
        <w:tab w:val="center" w:pos="4153"/>
        <w:tab w:val="right" w:pos="8306"/>
      </w:tabs>
      <w:snapToGrid w:val="0"/>
      <w:jc w:val="left"/>
    </w:pPr>
    <w:rPr>
      <w:sz w:val="18"/>
      <w:szCs w:val="18"/>
    </w:rPr>
  </w:style>
  <w:style w:type="character" w:customStyle="1" w:styleId="ac">
    <w:name w:val="页脚 字符"/>
    <w:basedOn w:val="a0"/>
    <w:link w:val="ab"/>
    <w:uiPriority w:val="99"/>
    <w:rsid w:val="006967CA"/>
    <w:rPr>
      <w:rFonts w:ascii="Times New Roman" w:eastAsia="宋体" w:hAnsi="Times New Roman" w:cs="Times New Roman"/>
      <w:sz w:val="18"/>
      <w:szCs w:val="18"/>
    </w:rPr>
  </w:style>
  <w:style w:type="paragraph" w:styleId="ad">
    <w:name w:val="Body Text"/>
    <w:basedOn w:val="a"/>
    <w:link w:val="ae"/>
    <w:semiHidden/>
    <w:unhideWhenUsed/>
    <w:rsid w:val="006967CA"/>
    <w:pPr>
      <w:spacing w:after="120"/>
    </w:pPr>
  </w:style>
  <w:style w:type="character" w:customStyle="1" w:styleId="ae">
    <w:name w:val="正文文本 字符"/>
    <w:basedOn w:val="a0"/>
    <w:link w:val="ad"/>
    <w:semiHidden/>
    <w:rsid w:val="006967CA"/>
    <w:rPr>
      <w:rFonts w:ascii="Times New Roman" w:eastAsia="宋体" w:hAnsi="Times New Roman" w:cs="Times New Roman"/>
      <w:szCs w:val="24"/>
    </w:rPr>
  </w:style>
  <w:style w:type="paragraph" w:styleId="af">
    <w:name w:val="Body Text Indent"/>
    <w:basedOn w:val="a"/>
    <w:link w:val="af0"/>
    <w:semiHidden/>
    <w:unhideWhenUsed/>
    <w:rsid w:val="006967CA"/>
    <w:pPr>
      <w:spacing w:line="360" w:lineRule="auto"/>
      <w:ind w:firstLineChars="200" w:firstLine="480"/>
    </w:pPr>
    <w:rPr>
      <w:rFonts w:ascii="宋体"/>
      <w:sz w:val="24"/>
      <w:szCs w:val="20"/>
    </w:rPr>
  </w:style>
  <w:style w:type="character" w:customStyle="1" w:styleId="af0">
    <w:name w:val="正文文本缩进 字符"/>
    <w:basedOn w:val="a0"/>
    <w:link w:val="af"/>
    <w:semiHidden/>
    <w:rsid w:val="006967CA"/>
    <w:rPr>
      <w:rFonts w:ascii="宋体" w:eastAsia="宋体" w:hAnsi="Times New Roman" w:cs="Times New Roman"/>
      <w:sz w:val="24"/>
      <w:szCs w:val="20"/>
    </w:rPr>
  </w:style>
  <w:style w:type="paragraph" w:styleId="af1">
    <w:name w:val="Date"/>
    <w:basedOn w:val="a"/>
    <w:next w:val="a"/>
    <w:link w:val="af2"/>
    <w:unhideWhenUsed/>
    <w:rsid w:val="006967CA"/>
    <w:rPr>
      <w:sz w:val="24"/>
      <w:szCs w:val="20"/>
    </w:rPr>
  </w:style>
  <w:style w:type="character" w:customStyle="1" w:styleId="af2">
    <w:name w:val="日期 字符"/>
    <w:basedOn w:val="a0"/>
    <w:link w:val="af1"/>
    <w:semiHidden/>
    <w:rsid w:val="006967CA"/>
    <w:rPr>
      <w:rFonts w:ascii="Times New Roman" w:eastAsia="宋体" w:hAnsi="Times New Roman" w:cs="Times New Roman"/>
      <w:sz w:val="24"/>
      <w:szCs w:val="20"/>
    </w:rPr>
  </w:style>
  <w:style w:type="paragraph" w:styleId="af3">
    <w:name w:val="Document Map"/>
    <w:basedOn w:val="a"/>
    <w:link w:val="af4"/>
    <w:semiHidden/>
    <w:unhideWhenUsed/>
    <w:rsid w:val="006967CA"/>
    <w:pPr>
      <w:shd w:val="clear" w:color="auto" w:fill="000080"/>
    </w:pPr>
  </w:style>
  <w:style w:type="character" w:customStyle="1" w:styleId="af4">
    <w:name w:val="文档结构图 字符"/>
    <w:basedOn w:val="a0"/>
    <w:link w:val="af3"/>
    <w:semiHidden/>
    <w:rsid w:val="006967CA"/>
    <w:rPr>
      <w:rFonts w:ascii="Times New Roman" w:eastAsia="宋体" w:hAnsi="Times New Roman" w:cs="Times New Roman"/>
      <w:szCs w:val="24"/>
      <w:shd w:val="clear" w:color="auto" w:fill="000080"/>
    </w:rPr>
  </w:style>
  <w:style w:type="character" w:customStyle="1" w:styleId="af5">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basedOn w:val="a0"/>
    <w:link w:val="af6"/>
    <w:semiHidden/>
    <w:locked/>
    <w:rsid w:val="006967CA"/>
    <w:rPr>
      <w:rFonts w:ascii="宋体" w:eastAsia="宋体" w:hAnsi="Courier New" w:cs="Courier New"/>
      <w:szCs w:val="21"/>
    </w:rPr>
  </w:style>
  <w:style w:type="paragraph" w:styleId="af6">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f5"/>
    <w:semiHidden/>
    <w:unhideWhenUsed/>
    <w:rsid w:val="006967CA"/>
    <w:rPr>
      <w:rFonts w:ascii="宋体" w:hAnsi="Courier New" w:cs="Courier New"/>
      <w:szCs w:val="21"/>
    </w:rPr>
  </w:style>
  <w:style w:type="character" w:customStyle="1" w:styleId="Char1">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7">
    <w:name w:val="annotation subject"/>
    <w:basedOn w:val="a7"/>
    <w:next w:val="a7"/>
    <w:link w:val="af8"/>
    <w:semiHidden/>
    <w:unhideWhenUsed/>
    <w:rsid w:val="006967CA"/>
    <w:rPr>
      <w:b/>
      <w:bCs/>
    </w:rPr>
  </w:style>
  <w:style w:type="character" w:customStyle="1" w:styleId="af8">
    <w:name w:val="批注主题 字符"/>
    <w:basedOn w:val="a8"/>
    <w:link w:val="af7"/>
    <w:semiHidden/>
    <w:rsid w:val="006967CA"/>
    <w:rPr>
      <w:rFonts w:ascii="Times New Roman" w:eastAsia="宋体" w:hAnsi="Times New Roman" w:cs="Times New Roman"/>
      <w:b/>
      <w:bCs/>
      <w:szCs w:val="24"/>
    </w:rPr>
  </w:style>
  <w:style w:type="paragraph" w:styleId="af9">
    <w:name w:val="Balloon Text"/>
    <w:basedOn w:val="a"/>
    <w:link w:val="afa"/>
    <w:semiHidden/>
    <w:unhideWhenUsed/>
    <w:rsid w:val="006967CA"/>
    <w:rPr>
      <w:sz w:val="18"/>
      <w:szCs w:val="18"/>
    </w:rPr>
  </w:style>
  <w:style w:type="character" w:customStyle="1" w:styleId="afa">
    <w:name w:val="批注框文本 字符"/>
    <w:basedOn w:val="a0"/>
    <w:link w:val="af9"/>
    <w:semiHidden/>
    <w:rsid w:val="006967CA"/>
    <w:rPr>
      <w:rFonts w:ascii="Times New Roman" w:eastAsia="宋体" w:hAnsi="Times New Roman" w:cs="Times New Roman"/>
      <w:sz w:val="18"/>
      <w:szCs w:val="18"/>
    </w:rPr>
  </w:style>
  <w:style w:type="paragraph" w:styleId="afb">
    <w:name w:val="List Paragraph"/>
    <w:basedOn w:val="a"/>
    <w:qFormat/>
    <w:rsid w:val="006967CA"/>
    <w:pPr>
      <w:ind w:firstLineChars="200" w:firstLine="420"/>
    </w:pPr>
    <w:rPr>
      <w:rFonts w:ascii="Calibri" w:hAnsi="Calibri"/>
      <w:szCs w:val="22"/>
    </w:rPr>
  </w:style>
  <w:style w:type="paragraph" w:customStyle="1" w:styleId="Char">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f3"/>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3">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1">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c">
    <w:name w:val="annotation reference"/>
    <w:basedOn w:val="a0"/>
    <w:semiHidden/>
    <w:unhideWhenUsed/>
    <w:rsid w:val="006967CA"/>
    <w:rPr>
      <w:sz w:val="21"/>
      <w:szCs w:val="21"/>
    </w:rPr>
  </w:style>
  <w:style w:type="character" w:styleId="afd">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e">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
    <w:name w:val="Table Grid"/>
    <w:basedOn w:val="a1"/>
    <w:uiPriority w:val="39"/>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65D0A18B94DFEA073FE71DD19B1D3"/>
        <w:category>
          <w:name w:val="常规"/>
          <w:gallery w:val="placeholder"/>
        </w:category>
        <w:types>
          <w:type w:val="bbPlcHdr"/>
        </w:types>
        <w:behaviors>
          <w:behavior w:val="content"/>
        </w:behaviors>
        <w:guid w:val="{2635ADA7-C94F-46E7-927A-A0E0543884F5}"/>
      </w:docPartPr>
      <w:docPartBody>
        <w:p w:rsidR="007C4C2C" w:rsidRDefault="00D66C1B" w:rsidP="00D66C1B">
          <w:pPr>
            <w:pStyle w:val="18465D0A18B94DFEA073FE71DD19B1D3"/>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96D629E8-3BDD-423E-9232-42E30D3AD3A9}"/>
      </w:docPartPr>
      <w:docPartBody>
        <w:p w:rsidR="00A17EA5" w:rsidRDefault="00A17EA5">
          <w:r w:rsidRPr="000362C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C1B"/>
    <w:rsid w:val="001250CE"/>
    <w:rsid w:val="001D2528"/>
    <w:rsid w:val="00355CDD"/>
    <w:rsid w:val="00453D1B"/>
    <w:rsid w:val="005F2314"/>
    <w:rsid w:val="00641A45"/>
    <w:rsid w:val="006E08EC"/>
    <w:rsid w:val="006F0FDC"/>
    <w:rsid w:val="0076011C"/>
    <w:rsid w:val="007979C0"/>
    <w:rsid w:val="007C4C2C"/>
    <w:rsid w:val="007F1699"/>
    <w:rsid w:val="008103A2"/>
    <w:rsid w:val="009010E7"/>
    <w:rsid w:val="009E29F9"/>
    <w:rsid w:val="00A17EA5"/>
    <w:rsid w:val="00AA340A"/>
    <w:rsid w:val="00AF0D73"/>
    <w:rsid w:val="00AF470F"/>
    <w:rsid w:val="00B63590"/>
    <w:rsid w:val="00BF76A5"/>
    <w:rsid w:val="00D6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2.xml><?xml version="1.0" encoding="utf-8"?>
<ds:datastoreItem xmlns:ds="http://schemas.openxmlformats.org/officeDocument/2006/customXml" ds:itemID="{9B6FA14A-DB37-4335-829B-97B80F51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46D96E3F-9B51-4201-B6B1-C0F274D6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5332</Words>
  <Characters>5546</Characters>
  <Application>Microsoft Office Word</Application>
  <DocSecurity>0</DocSecurity>
  <Lines>426</Lines>
  <Paragraphs>329</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 Guan</dc:creator>
  <cp:lastModifiedBy>Yuzh</cp:lastModifiedBy>
  <cp:revision>20</cp:revision>
  <dcterms:created xsi:type="dcterms:W3CDTF">2017-02-15T01:12:00Z</dcterms:created>
  <dcterms:modified xsi:type="dcterms:W3CDTF">2020-06-03T02:48:00Z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b354dd31-7145-4ea0-88b0-907dc22a0704</vt:lpwstr>
  </property>
  <property fmtid="{D5CDD505-2E9C-101B-9397-08002B2CF9AE}" pid="3" name="ContentTypeId">
    <vt:lpwstr>0x010100514184EA49F8E641BD0F7DF9493369E1</vt:lpwstr>
  </property>
  <property fmtid="{D5CDD505-2E9C-101B-9397-08002B2CF9AE}" pid="4" name="项目编号">
    <vt:lpwstr>YKSGZC2020063</vt:lpwstr>
  </property>
</Properties>
</file>