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00F51F23" w:rsidRPr="001511CC">
            <w:rPr>
              <w:rFonts w:ascii="仿宋" w:eastAsia="仿宋" w:hAnsi="仿宋" w:hint="eastAsia"/>
              <w:b/>
              <w:sz w:val="36"/>
              <w:szCs w:val="36"/>
            </w:rPr>
            <w:t xml:space="preserve">营口市中心医院HIS系统和PACS系统设备采购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00F51F23" w:rsidRPr="001511CC">
            <w:rPr>
              <w:rFonts w:ascii="仿宋" w:eastAsia="仿宋" w:hAnsi="仿宋" w:hint="eastAsia"/>
              <w:b/>
              <w:sz w:val="36"/>
              <w:szCs w:val="36"/>
            </w:rPr>
            <w:t xml:space="preserve">YKSGZC2020123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F51F23" w:rsidRPr="001511CC">
            <w:rPr>
              <w:rFonts w:ascii="仿宋" w:eastAsia="仿宋" w:hAnsi="仿宋" w:hint="eastAsia"/>
              <w:b/>
              <w:sz w:val="36"/>
              <w:szCs w:val="36"/>
            </w:rPr>
            <w:t xml:space="preserve">营口市审批技术审查与公共资源交易中心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lastRenderedPageBreak/>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715804" w:rsidRPr="00282B4C" w:rsidRDefault="003B34B8" w:rsidP="00715804">
          <w:pPr>
            <w:rPr>
              <w:sz w:val="32"/>
              <w:szCs w:val="32"/>
            </w:rPr>
          </w:pPr>
        </w:p>
        <w:p w:rsidR="00715804" w:rsidRPr="00282B4C" w:rsidRDefault="00A16DD6" w:rsidP="00715804">
          <w:pPr>
            <w:rPr>
              <w:sz w:val="32"/>
              <w:szCs w:val="32"/>
            </w:rPr>
          </w:pPr>
          <w:r w:rsidRPr="00282B4C">
            <w:rPr>
              <w:rFonts w:hint="eastAsia"/>
              <w:sz w:val="32"/>
              <w:szCs w:val="32"/>
            </w:rPr>
            <w:t>一、营业执照副本原件、税务登记证副本原件；</w:t>
          </w:r>
        </w:p>
        <w:p w:rsidR="00715804" w:rsidRPr="00282B4C" w:rsidRDefault="00A16DD6" w:rsidP="00715804">
          <w:pPr>
            <w:rPr>
              <w:sz w:val="32"/>
              <w:szCs w:val="32"/>
            </w:rPr>
          </w:pPr>
          <w:r w:rsidRPr="00282B4C">
            <w:rPr>
              <w:rFonts w:hint="eastAsia"/>
              <w:sz w:val="32"/>
              <w:szCs w:val="32"/>
            </w:rPr>
            <w:t>二、法定代表人或授权代表本人身份证原件；</w:t>
          </w:r>
        </w:p>
        <w:p w:rsidR="00715804" w:rsidRDefault="00A16DD6" w:rsidP="00715804">
          <w:pPr>
            <w:rPr>
              <w:sz w:val="32"/>
              <w:szCs w:val="32"/>
            </w:rPr>
          </w:pPr>
          <w:r w:rsidRPr="00282B4C">
            <w:rPr>
              <w:rFonts w:hint="eastAsia"/>
              <w:sz w:val="32"/>
              <w:szCs w:val="32"/>
            </w:rPr>
            <w:t>三、法定代表人身份证明书或法定代表人授权委托书原件；</w:t>
          </w:r>
        </w:p>
        <w:p w:rsidR="00715804" w:rsidRPr="00891E26" w:rsidRDefault="003B34B8"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lastRenderedPageBreak/>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CC10BA">
      <w:pPr>
        <w:pStyle w:val="11"/>
        <w:snapToGrid w:val="0"/>
        <w:spacing w:beforeLines="100" w:before="312" w:afterLines="100" w:after="312" w:line="360" w:lineRule="auto"/>
        <w:jc w:val="center"/>
        <w:rPr>
          <w:rFonts w:eastAsia="华文中宋"/>
          <w:bCs w:val="0"/>
        </w:rPr>
      </w:pPr>
      <w:bookmarkStart w:id="0" w:name="_Toc28359001"/>
      <w:bookmarkStart w:id="1" w:name="_Toc35393789"/>
      <w:r>
        <w:rPr>
          <w:rFonts w:ascii="仿宋_GB2312" w:eastAsia="仿宋_GB2312" w:hAnsi="仿宋_GB2312" w:cs="仿宋_GB2312" w:hint="eastAsia"/>
        </w:rPr>
        <w:lastRenderedPageBreak/>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F51F23">
            <w:rPr>
              <w:rFonts w:ascii="仿宋" w:eastAsia="仿宋" w:hAnsi="仿宋" w:hint="eastAsia"/>
              <w:szCs w:val="21"/>
            </w:rPr>
            <w:t>营口市中心医院HIS系统和PACS系统设备采购</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0"/>
      <w:bookmarkEnd w:id="1"/>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51F23">
            <w:rPr>
              <w:rFonts w:ascii="仿宋" w:eastAsia="仿宋" w:hAnsi="仿宋" w:hint="eastAsia"/>
              <w:szCs w:val="21"/>
            </w:rPr>
            <w:t>营口市中心医院HIS系统和PACS系统设备采购</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YKSGZC2020123</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2F1221" w:rsidRPr="00F51F23">
            <w:rPr>
              <w:rFonts w:ascii="仿宋" w:eastAsia="仿宋" w:hAnsi="仿宋" w:hint="eastAsia"/>
              <w:szCs w:val="21"/>
            </w:rPr>
            <w:t>2020/11/10 9:30:00</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 w:name="_Toc28359079"/>
      <w:bookmarkStart w:id="3" w:name="_Toc28359002"/>
      <w:bookmarkStart w:id="4" w:name="_Toc35393790"/>
      <w:bookmarkStart w:id="5" w:name="_Toc35393621"/>
      <w:bookmarkStart w:id="6" w:name="_Hlk24379207"/>
      <w:r w:rsidRPr="005B7E6F">
        <w:rPr>
          <w:rFonts w:ascii="仿宋" w:eastAsia="仿宋" w:hAnsi="仿宋" w:cs="宋体" w:hint="eastAsia"/>
          <w:bCs/>
          <w:szCs w:val="21"/>
        </w:rPr>
        <w:t>一、项目基本情况</w:t>
      </w:r>
      <w:bookmarkEnd w:id="2"/>
      <w:bookmarkEnd w:id="3"/>
      <w:bookmarkEnd w:id="4"/>
      <w:bookmarkEnd w:id="5"/>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YKSGZC2020123</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51F23">
            <w:rPr>
              <w:rFonts w:ascii="仿宋" w:eastAsia="仿宋" w:hAnsi="仿宋" w:hint="eastAsia"/>
              <w:szCs w:val="21"/>
            </w:rPr>
            <w:t>营口市中心医院HIS系统和PACS系统设备采购</w:t>
          </w:r>
        </w:sdtContent>
      </w:sdt>
    </w:p>
    <w:bookmarkEnd w:id="6"/>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r w:rsidR="00A16DD6">
        <w:rPr>
          <w:rFonts w:ascii="仿宋" w:eastAsia="仿宋" w:hAnsi="仿宋" w:hint="eastAsia"/>
          <w:szCs w:val="21"/>
        </w:rPr>
        <w:t>2,782,060.00元</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80744" w:rsidRDefault="003B34B8"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780744" w:rsidTr="005F04A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80744" w:rsidRPr="00F547BB" w:rsidRDefault="00A16DD6"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80744" w:rsidRPr="00F547BB" w:rsidRDefault="00A16DD6"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80744" w:rsidRPr="00F547BB" w:rsidRDefault="00A16DD6"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0744" w:rsidRPr="00F547BB" w:rsidRDefault="00A16DD6"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0744" w:rsidRPr="00F547BB" w:rsidRDefault="00A16DD6"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80744" w:rsidRPr="00F547BB" w:rsidRDefault="00A16DD6"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780744" w:rsidTr="005F04A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80744" w:rsidRPr="00F547BB" w:rsidRDefault="00A16DD6"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80744" w:rsidRPr="00F547BB" w:rsidRDefault="00A16DD6" w:rsidP="00780744">
                <w:pPr>
                  <w:pStyle w:val="ab"/>
                  <w:spacing w:line="240" w:lineRule="auto"/>
                  <w:ind w:firstLineChars="0" w:firstLine="0"/>
                  <w:rPr>
                    <w:rFonts w:ascii="仿宋" w:eastAsia="仿宋" w:hAnsi="仿宋"/>
                    <w:szCs w:val="24"/>
                  </w:rPr>
                </w:pPr>
                <w:r>
                  <w:rPr>
                    <w:rFonts w:ascii="仿宋" w:eastAsia="仿宋" w:hAnsi="仿宋" w:hint="eastAsia"/>
                    <w:szCs w:val="24"/>
                  </w:rPr>
                  <w:t>HIS系统和PACS系统设备</w:t>
                </w:r>
              </w:p>
            </w:tc>
            <w:tc>
              <w:tcPr>
                <w:tcW w:w="1134" w:type="dxa"/>
                <w:tcBorders>
                  <w:top w:val="single" w:sz="4" w:space="0" w:color="auto"/>
                  <w:left w:val="single" w:sz="4" w:space="0" w:color="auto"/>
                  <w:bottom w:val="single" w:sz="4" w:space="0" w:color="auto"/>
                  <w:right w:val="single" w:sz="4" w:space="0" w:color="auto"/>
                </w:tcBorders>
                <w:vAlign w:val="center"/>
              </w:tcPr>
              <w:p w:rsidR="00780744" w:rsidRPr="00F547BB" w:rsidRDefault="00A16DD6" w:rsidP="007966A8">
                <w:pPr>
                  <w:pStyle w:val="ab"/>
                  <w:spacing w:line="240" w:lineRule="auto"/>
                  <w:ind w:firstLineChars="0" w:firstLine="0"/>
                  <w:rPr>
                    <w:rFonts w:ascii="仿宋" w:eastAsia="仿宋" w:hAnsi="仿宋"/>
                    <w:szCs w:val="24"/>
                  </w:rPr>
                </w:pPr>
                <w:r>
                  <w:rPr>
                    <w:rFonts w:ascii="仿宋" w:eastAsia="仿宋" w:hAnsi="仿宋" w:hint="eastAsia"/>
                    <w:szCs w:val="24"/>
                  </w:rPr>
                  <w:t>2782060</w:t>
                </w:r>
              </w:p>
            </w:tc>
            <w:tc>
              <w:tcPr>
                <w:tcW w:w="1276" w:type="dxa"/>
                <w:tcBorders>
                  <w:top w:val="single" w:sz="4" w:space="0" w:color="auto"/>
                  <w:left w:val="single" w:sz="4" w:space="0" w:color="auto"/>
                  <w:bottom w:val="single" w:sz="4" w:space="0" w:color="auto"/>
                  <w:right w:val="single" w:sz="4" w:space="0" w:color="auto"/>
                </w:tcBorders>
                <w:vAlign w:val="center"/>
              </w:tcPr>
              <w:p w:rsidR="00780744" w:rsidRPr="00F547BB" w:rsidRDefault="00A16DD6" w:rsidP="007966A8">
                <w:pPr>
                  <w:pStyle w:val="ab"/>
                  <w:spacing w:line="240" w:lineRule="auto"/>
                  <w:ind w:firstLineChars="0" w:firstLine="0"/>
                  <w:rPr>
                    <w:rFonts w:ascii="仿宋" w:eastAsia="仿宋" w:hAnsi="仿宋"/>
                    <w:szCs w:val="24"/>
                  </w:rPr>
                </w:pPr>
                <w:r>
                  <w:rPr>
                    <w:rFonts w:ascii="仿宋" w:eastAsia="仿宋" w:hAnsi="仿宋"/>
                    <w:szCs w:val="24"/>
                  </w:rPr>
                  <w:t>55640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80744" w:rsidRPr="00F547BB" w:rsidRDefault="00A16DD6"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rsidR="00780744" w:rsidRPr="00F547BB" w:rsidRDefault="00A16DD6"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3B34B8"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r w:rsidR="00A16DD6">
        <w:rPr>
          <w:rFonts w:ascii="仿宋" w:eastAsia="仿宋" w:hAnsi="仿宋" w:hint="eastAsia"/>
          <w:szCs w:val="21"/>
        </w:rPr>
        <w:t>2,782,060.00元</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r w:rsidR="00A16DD6" w:rsidRPr="00A16DD6">
        <w:rPr>
          <w:rFonts w:ascii="仿宋" w:eastAsia="仿宋" w:hAnsi="仿宋" w:hint="eastAsia"/>
          <w:szCs w:val="21"/>
        </w:rPr>
        <w:t>合同签订后30天内完成</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7" w:name="_Toc28359003"/>
      <w:bookmarkStart w:id="8" w:name="_Toc35393791"/>
      <w:bookmarkStart w:id="9" w:name="_Toc28359080"/>
      <w:bookmarkStart w:id="10" w:name="_Toc35393622"/>
      <w:r w:rsidRPr="005B7E6F">
        <w:rPr>
          <w:rFonts w:ascii="仿宋" w:eastAsia="仿宋" w:hAnsi="仿宋" w:cs="宋体" w:hint="eastAsia"/>
          <w:bCs/>
          <w:szCs w:val="21"/>
        </w:rPr>
        <w:t>二、供应商的资格要求：</w:t>
      </w:r>
      <w:bookmarkEnd w:id="7"/>
      <w:bookmarkEnd w:id="8"/>
      <w:bookmarkEnd w:id="9"/>
      <w:bookmarkEnd w:id="10"/>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A16DD6" w:rsidRDefault="005B7E6F" w:rsidP="0005558B">
      <w:pPr>
        <w:spacing w:line="276" w:lineRule="auto"/>
        <w:ind w:firstLineChars="200" w:firstLine="420"/>
        <w:rPr>
          <w:rFonts w:ascii="仿宋" w:eastAsia="仿宋" w:hAnsi="仿宋"/>
          <w:szCs w:val="21"/>
        </w:rPr>
      </w:pPr>
      <w:bookmarkStart w:id="11" w:name="_Toc28359081"/>
      <w:bookmarkStart w:id="12"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00A16DD6" w:rsidRPr="00A16DD6">
        <w:rPr>
          <w:rFonts w:ascii="仿宋" w:eastAsia="仿宋" w:hAnsi="仿宋" w:hint="eastAsia"/>
          <w:szCs w:val="21"/>
        </w:rPr>
        <w:t>无</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00A16DD6" w:rsidRPr="00A16DD6">
        <w:rPr>
          <w:rFonts w:ascii="仿宋" w:eastAsia="仿宋" w:hAnsi="仿宋" w:hint="eastAsia"/>
          <w:szCs w:val="21"/>
        </w:rPr>
        <w:t>无</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3" w:name="_Toc35393792"/>
      <w:bookmarkStart w:id="14" w:name="_Toc35393623"/>
      <w:r w:rsidRPr="008F00BF">
        <w:rPr>
          <w:rFonts w:ascii="仿宋" w:eastAsia="仿宋" w:hAnsi="仿宋" w:cs="仿宋_GB2312" w:hint="eastAsia"/>
          <w:kern w:val="0"/>
          <w:szCs w:val="21"/>
        </w:rPr>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1"/>
      <w:bookmarkEnd w:id="12"/>
      <w:bookmarkEnd w:id="13"/>
      <w:bookmarkEnd w:id="14"/>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Content>
          <w:r w:rsidR="003B34B8" w:rsidRPr="00F51F23">
            <w:rPr>
              <w:rFonts w:ascii="仿宋" w:eastAsia="仿宋" w:hAnsi="仿宋" w:hint="eastAsia"/>
              <w:szCs w:val="21"/>
            </w:rPr>
            <w:t>2020年10月2</w:t>
          </w:r>
          <w:r w:rsidR="003B34B8">
            <w:rPr>
              <w:rFonts w:ascii="仿宋" w:eastAsia="仿宋" w:hAnsi="仿宋" w:hint="eastAsia"/>
              <w:szCs w:val="21"/>
            </w:rPr>
            <w:t>6</w:t>
          </w:r>
          <w:bookmarkStart w:id="15" w:name="_GoBack"/>
          <w:bookmarkEnd w:id="15"/>
          <w:r w:rsidR="003B34B8" w:rsidRPr="00F51F23">
            <w:rPr>
              <w:rFonts w:ascii="仿宋" w:eastAsia="仿宋" w:hAnsi="仿宋" w:hint="eastAsia"/>
              <w:szCs w:val="21"/>
            </w:rPr>
            <w:t>日</w:t>
          </w:r>
          <w:r w:rsidR="003B34B8">
            <w:rPr>
              <w:rFonts w:ascii="仿宋" w:eastAsia="仿宋" w:hAnsi="仿宋" w:hint="eastAsia"/>
              <w:szCs w:val="21"/>
            </w:rPr>
            <w:t>17：00</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6" w:name="_Toc28359082"/>
      <w:bookmarkStart w:id="17" w:name="_Toc28359005"/>
      <w:bookmarkStart w:id="18" w:name="_Toc35393793"/>
      <w:bookmarkStart w:id="19" w:name="_Toc35393624"/>
      <w:r w:rsidRPr="005B7E6F">
        <w:rPr>
          <w:rFonts w:ascii="仿宋" w:eastAsia="仿宋" w:hAnsi="仿宋" w:cs="宋体" w:hint="eastAsia"/>
          <w:bCs/>
          <w:szCs w:val="21"/>
        </w:rPr>
        <w:t>五、提交投标文件</w:t>
      </w:r>
      <w:bookmarkEnd w:id="16"/>
      <w:bookmarkEnd w:id="17"/>
      <w:r w:rsidRPr="005B7E6F">
        <w:rPr>
          <w:rFonts w:ascii="仿宋" w:eastAsia="仿宋" w:hAnsi="仿宋" w:cs="宋体" w:hint="eastAsia"/>
          <w:bCs/>
          <w:szCs w:val="21"/>
        </w:rPr>
        <w:t>截止时间、开标时间和地点</w:t>
      </w:r>
      <w:bookmarkEnd w:id="18"/>
      <w:bookmarkEnd w:id="19"/>
    </w:p>
    <w:p w:rsidR="005B7E6F" w:rsidRPr="005B7E6F" w:rsidRDefault="003B34B8"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sidR="002F1221" w:rsidRPr="00F51F23">
            <w:rPr>
              <w:rFonts w:ascii="仿宋" w:eastAsia="仿宋" w:hAnsi="仿宋" w:hint="eastAsia"/>
              <w:szCs w:val="21"/>
            </w:rPr>
            <w:t>2020/11/10 9:30:00</w:t>
          </w:r>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sidR="002F1221" w:rsidRPr="00F51F23">
            <w:rPr>
              <w:rFonts w:ascii="仿宋" w:eastAsia="仿宋" w:hAnsi="仿宋" w:cs="仿宋_GB2312" w:hint="eastAsia"/>
              <w:kern w:val="0"/>
              <w:szCs w:val="21"/>
            </w:rPr>
            <w:t>营口市审批技术审查与公共资源交易中心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sidR="008E0350" w:rsidRPr="00F51F23">
            <w:rPr>
              <w:rFonts w:ascii="仿宋" w:eastAsia="仿宋" w:hAnsi="仿宋" w:hint="eastAsia"/>
              <w:szCs w:val="21"/>
            </w:rPr>
            <w:t>YK347(开标室二)</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20" w:name="_Toc28359084"/>
      <w:bookmarkStart w:id="21" w:name="_Toc35393625"/>
      <w:bookmarkStart w:id="22" w:name="_Toc35393794"/>
      <w:bookmarkStart w:id="23" w:name="_Toc28359007"/>
      <w:r w:rsidRPr="005B7E6F">
        <w:rPr>
          <w:rFonts w:ascii="仿宋" w:eastAsia="仿宋" w:hAnsi="仿宋" w:cs="宋体" w:hint="eastAsia"/>
          <w:bCs/>
          <w:szCs w:val="21"/>
        </w:rPr>
        <w:t>六、公告期限</w:t>
      </w:r>
      <w:bookmarkEnd w:id="20"/>
      <w:bookmarkEnd w:id="21"/>
      <w:bookmarkEnd w:id="22"/>
      <w:bookmarkEnd w:id="23"/>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w:t>
      </w:r>
      <w:proofErr w:type="gramStart"/>
      <w:r w:rsidRPr="005B7E6F">
        <w:rPr>
          <w:rFonts w:ascii="仿宋" w:eastAsia="仿宋" w:hAnsi="仿宋" w:cs="宋体" w:hint="eastAsia"/>
          <w:bCs/>
          <w:szCs w:val="21"/>
        </w:rPr>
        <w:t>询</w:t>
      </w:r>
      <w:proofErr w:type="gramEnd"/>
      <w:r w:rsidRPr="005B7E6F">
        <w:rPr>
          <w:rFonts w:ascii="仿宋" w:eastAsia="仿宋" w:hAnsi="仿宋" w:cs="宋体" w:hint="eastAsia"/>
          <w:bCs/>
          <w:szCs w:val="21"/>
        </w:rPr>
        <w:t>办公室</w:t>
      </w:r>
      <w:r w:rsidRPr="005B7E6F">
        <w:rPr>
          <w:rFonts w:ascii="仿宋" w:eastAsia="仿宋" w:hAnsi="仿宋" w:cs="宋体" w:hint="eastAsia"/>
          <w:b/>
          <w:bCs/>
          <w:szCs w:val="21"/>
        </w:rPr>
        <w:t>0417-</w:t>
      </w:r>
      <w:r w:rsidR="00DD1156">
        <w:rPr>
          <w:rFonts w:ascii="仿宋" w:eastAsia="仿宋" w:hAnsi="仿宋" w:cs="宋体" w:hint="eastAsia"/>
          <w:b/>
          <w:bCs/>
          <w:szCs w:val="21"/>
        </w:rPr>
        <w:t>2972518</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4" w:name="_Toc35393626"/>
      <w:bookmarkStart w:id="25" w:name="_Toc35393795"/>
      <w:r w:rsidRPr="005B7E6F">
        <w:rPr>
          <w:rFonts w:ascii="仿宋" w:eastAsia="仿宋" w:hAnsi="仿宋" w:cs="宋体" w:hint="eastAsia"/>
          <w:bCs/>
          <w:szCs w:val="21"/>
        </w:rPr>
        <w:t>八、其他补充事宜</w:t>
      </w:r>
      <w:bookmarkEnd w:id="24"/>
      <w:bookmarkEnd w:id="25"/>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6" w:name="_Toc28359085"/>
      <w:bookmarkStart w:id="27" w:name="_Toc28359008"/>
      <w:bookmarkStart w:id="28" w:name="_Toc35393796"/>
      <w:bookmarkStart w:id="29"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6"/>
      <w:bookmarkEnd w:id="27"/>
      <w:bookmarkEnd w:id="28"/>
      <w:bookmarkEnd w:id="29"/>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BB761D50EB054AD997F6722EF09A13A0"/>
          </w:placeholder>
        </w:sdtPr>
        <w:sdtEndPr/>
        <w:sdtContent>
          <w:r w:rsidR="008E0350" w:rsidRPr="00F51F23">
            <w:rPr>
              <w:rFonts w:ascii="仿宋" w:eastAsia="仿宋" w:hAnsi="仿宋" w:hint="eastAsia"/>
              <w:szCs w:val="21"/>
            </w:rPr>
            <w:t>营口市中心医院</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sidR="008E0350" w:rsidRPr="00F51F23">
            <w:rPr>
              <w:rFonts w:ascii="仿宋" w:eastAsia="仿宋" w:hAnsi="仿宋" w:hint="eastAsia"/>
              <w:szCs w:val="21"/>
            </w:rPr>
            <w:t>营口市西市区金牛山大街西13号</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sidR="009B414F">
            <w:rPr>
              <w:rFonts w:ascii="仿宋" w:eastAsia="仿宋" w:hAnsi="仿宋" w:hint="eastAsia"/>
              <w:szCs w:val="21"/>
            </w:rPr>
            <w:t>0417-2955173</w:t>
          </w:r>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05558B"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672972618C6641768BC9389DB1F4944A"/>
          </w:placeholder>
        </w:sdtPr>
        <w:sdtEndPr/>
        <w:sdtContent>
          <w:r w:rsidR="008E0350" w:rsidRPr="00F51F23">
            <w:rPr>
              <w:rFonts w:ascii="仿宋" w:eastAsia="仿宋" w:hAnsi="仿宋" w:hint="eastAsia"/>
              <w:szCs w:val="21"/>
            </w:rPr>
            <w:t>营口市审批技术审查与公共资源交易中心</w:t>
          </w:r>
        </w:sdtContent>
      </w:sdt>
    </w:p>
    <w:p w:rsidR="005B7E6F" w:rsidRPr="005B7E6F"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sdtPr>
        <w:sdtEndPr/>
        <w:sdtContent>
          <w:r w:rsidR="008E0350" w:rsidRPr="00F51F23">
            <w:rPr>
              <w:rFonts w:ascii="仿宋" w:eastAsia="仿宋" w:hAnsi="仿宋" w:hint="eastAsia"/>
              <w:szCs w:val="21"/>
            </w:rPr>
            <w:t>营口市西市区沿海产业基地民生路28号市民服务中心3楼西北区</w:t>
          </w:r>
        </w:sdtContent>
      </w:sdt>
    </w:p>
    <w:p w:rsidR="005B7E6F" w:rsidRPr="005B7E6F" w:rsidRDefault="005B7E6F" w:rsidP="0005558B">
      <w:pPr>
        <w:spacing w:line="276" w:lineRule="auto"/>
        <w:ind w:firstLineChars="300" w:firstLine="630"/>
        <w:rPr>
          <w:rFonts w:ascii="仿宋" w:eastAsia="仿宋" w:hAnsi="仿宋"/>
          <w:szCs w:val="21"/>
          <w:u w:val="single"/>
        </w:rPr>
      </w:pPr>
      <w:r w:rsidRPr="005B7E6F">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sdtPr>
        <w:sdtEndPr/>
        <w:sdtContent>
          <w:r w:rsidR="00A16DD6" w:rsidRPr="00F51F23">
            <w:rPr>
              <w:rFonts w:ascii="仿宋" w:eastAsia="仿宋" w:hAnsi="仿宋" w:hint="eastAsia"/>
              <w:szCs w:val="21"/>
            </w:rPr>
            <w:t>0417-297250</w:t>
          </w:r>
          <w:r w:rsidR="00A16DD6">
            <w:rPr>
              <w:rFonts w:ascii="仿宋" w:eastAsia="仿宋" w:hAnsi="仿宋" w:hint="eastAsia"/>
              <w:szCs w:val="21"/>
            </w:rPr>
            <w:t>5</w:t>
          </w:r>
        </w:sdtContent>
      </w:sdt>
    </w:p>
    <w:p w:rsidR="00DD1156" w:rsidRPr="0061226B" w:rsidRDefault="00DD1156" w:rsidP="00DD1156">
      <w:pPr>
        <w:spacing w:line="360" w:lineRule="auto"/>
        <w:ind w:firstLineChars="300" w:firstLine="630"/>
        <w:rPr>
          <w:rFonts w:ascii="仿宋" w:eastAsia="仿宋" w:hAnsi="仿宋" w:cs="宋体"/>
          <w:bCs/>
          <w:szCs w:val="21"/>
          <w:u w:val="single"/>
        </w:rPr>
      </w:pPr>
      <w:r w:rsidRPr="0061226B">
        <w:rPr>
          <w:rFonts w:ascii="仿宋" w:eastAsia="仿宋" w:hAnsi="仿宋" w:cs="宋体" w:hint="eastAsia"/>
          <w:bCs/>
          <w:szCs w:val="21"/>
        </w:rPr>
        <w:t>邮箱地址：ykggzycgk@163.com</w:t>
      </w:r>
    </w:p>
    <w:p w:rsidR="00DD1156" w:rsidRPr="0061226B" w:rsidRDefault="00DD1156" w:rsidP="00DD1156">
      <w:pPr>
        <w:spacing w:line="360" w:lineRule="auto"/>
        <w:ind w:firstLineChars="300" w:firstLine="630"/>
        <w:rPr>
          <w:rFonts w:ascii="仿宋" w:eastAsia="仿宋" w:hAnsi="仿宋" w:cs="宋体"/>
          <w:bCs/>
          <w:szCs w:val="21"/>
          <w:u w:val="single"/>
        </w:rPr>
      </w:pPr>
      <w:r w:rsidRPr="0061226B">
        <w:rPr>
          <w:rFonts w:ascii="仿宋" w:eastAsia="仿宋" w:hAnsi="仿宋" w:cs="宋体" w:hint="eastAsia"/>
          <w:bCs/>
          <w:szCs w:val="21"/>
        </w:rPr>
        <w:t>开 户 行：中国建设银行股份有限公司营口新联大街支行</w:t>
      </w:r>
    </w:p>
    <w:p w:rsidR="00DD1156" w:rsidRPr="0061226B" w:rsidRDefault="00DD1156" w:rsidP="00DD1156">
      <w:pPr>
        <w:spacing w:line="360" w:lineRule="auto"/>
        <w:ind w:firstLineChars="300" w:firstLine="630"/>
        <w:rPr>
          <w:rFonts w:ascii="仿宋" w:eastAsia="仿宋" w:hAnsi="仿宋" w:cs="宋体"/>
          <w:bCs/>
          <w:szCs w:val="21"/>
        </w:rPr>
      </w:pPr>
      <w:r w:rsidRPr="0061226B">
        <w:rPr>
          <w:rFonts w:ascii="仿宋" w:eastAsia="仿宋" w:hAnsi="仿宋" w:cs="宋体" w:hint="eastAsia"/>
          <w:bCs/>
          <w:szCs w:val="21"/>
        </w:rPr>
        <w:t>账户名称：营口市审批技术审查与公共资源交易中心</w:t>
      </w:r>
    </w:p>
    <w:p w:rsidR="00DD1156" w:rsidRPr="0061226B" w:rsidRDefault="00DD1156" w:rsidP="00DD1156">
      <w:pPr>
        <w:spacing w:line="360" w:lineRule="auto"/>
        <w:ind w:firstLineChars="300" w:firstLine="630"/>
        <w:rPr>
          <w:rFonts w:ascii="仿宋" w:eastAsia="仿宋" w:hAnsi="仿宋" w:cs="宋体"/>
          <w:bCs/>
          <w:szCs w:val="21"/>
        </w:rPr>
      </w:pPr>
      <w:proofErr w:type="gramStart"/>
      <w:r w:rsidRPr="0061226B">
        <w:rPr>
          <w:rFonts w:ascii="仿宋" w:eastAsia="仿宋" w:hAnsi="仿宋" w:cs="宋体" w:hint="eastAsia"/>
          <w:bCs/>
          <w:szCs w:val="21"/>
        </w:rPr>
        <w:t>账</w:t>
      </w:r>
      <w:proofErr w:type="gramEnd"/>
      <w:r w:rsidRPr="0061226B">
        <w:rPr>
          <w:rFonts w:ascii="仿宋" w:eastAsia="仿宋" w:hAnsi="仿宋" w:cs="宋体" w:hint="eastAsia"/>
          <w:bCs/>
          <w:szCs w:val="21"/>
        </w:rPr>
        <w:t xml:space="preserve">    号：2</w:t>
      </w:r>
      <w:r w:rsidRPr="0061226B">
        <w:rPr>
          <w:rFonts w:ascii="仿宋" w:eastAsia="仿宋" w:hAnsi="仿宋" w:cs="宋体"/>
          <w:bCs/>
          <w:szCs w:val="21"/>
        </w:rPr>
        <w:t>1050110852100000007</w:t>
      </w:r>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3.项目</w:t>
      </w:r>
      <w:r w:rsidRPr="005B7E6F">
        <w:rPr>
          <w:rFonts w:ascii="仿宋" w:eastAsia="仿宋" w:hAnsi="仿宋" w:cs="宋体"/>
          <w:bCs/>
          <w:szCs w:val="21"/>
        </w:rPr>
        <w:t>联系方式</w:t>
      </w:r>
    </w:p>
    <w:p w:rsidR="005B7E6F" w:rsidRPr="005B7E6F" w:rsidRDefault="005B7E6F" w:rsidP="0005558B">
      <w:pPr>
        <w:spacing w:line="276" w:lineRule="auto"/>
        <w:ind w:firstLineChars="300" w:firstLine="630"/>
        <w:rPr>
          <w:rFonts w:ascii="仿宋" w:eastAsia="仿宋" w:hAnsi="仿宋"/>
          <w:color w:val="FF0000"/>
          <w:szCs w:val="21"/>
        </w:rPr>
      </w:pPr>
      <w:r w:rsidRPr="005B7E6F">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sdtPr>
        <w:sdtEndPr/>
        <w:sdtContent>
          <w:r w:rsidR="00A16DD6" w:rsidRPr="00F51F23">
            <w:rPr>
              <w:rFonts w:ascii="仿宋" w:eastAsia="仿宋" w:hAnsi="仿宋" w:hint="eastAsia"/>
              <w:szCs w:val="21"/>
            </w:rPr>
            <w:t>樊</w:t>
          </w:r>
          <w:r w:rsidR="00A16DD6">
            <w:rPr>
              <w:rFonts w:ascii="仿宋" w:eastAsia="仿宋" w:hAnsi="仿宋" w:hint="eastAsia"/>
              <w:szCs w:val="21"/>
            </w:rPr>
            <w:t>女士</w:t>
          </w:r>
        </w:sdtContent>
      </w:sdt>
      <w:r w:rsidRPr="005B7E6F">
        <w:rPr>
          <w:rFonts w:ascii="仿宋" w:eastAsia="仿宋" w:hAnsi="仿宋"/>
          <w:szCs w:val="21"/>
        </w:rPr>
        <w:t xml:space="preserve"> </w:t>
      </w:r>
    </w:p>
    <w:p w:rsidR="005B7E6F" w:rsidRPr="005B7E6F" w:rsidRDefault="005B7E6F" w:rsidP="0005558B">
      <w:pPr>
        <w:spacing w:line="276" w:lineRule="auto"/>
        <w:ind w:firstLineChars="300" w:firstLine="630"/>
        <w:rPr>
          <w:rFonts w:ascii="仿宋" w:eastAsia="仿宋" w:hAnsi="仿宋"/>
          <w:sz w:val="28"/>
          <w:szCs w:val="28"/>
          <w:u w:val="single"/>
        </w:rPr>
      </w:pPr>
      <w:r w:rsidRPr="005B7E6F">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sdtPr>
        <w:sdtEndPr/>
        <w:sdtContent>
          <w:r w:rsidR="00A16DD6" w:rsidRPr="00F51F23">
            <w:rPr>
              <w:rFonts w:ascii="仿宋" w:eastAsia="仿宋" w:hAnsi="仿宋" w:hint="eastAsia"/>
              <w:szCs w:val="21"/>
            </w:rPr>
            <w:t>0417-297250</w:t>
          </w:r>
          <w:r w:rsidR="00A16DD6">
            <w:rPr>
              <w:rFonts w:ascii="仿宋" w:eastAsia="仿宋" w:hAnsi="仿宋" w:hint="eastAsia"/>
              <w:szCs w:val="21"/>
            </w:rPr>
            <w:t>5</w:t>
          </w:r>
        </w:sdtContent>
      </w:sdt>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Default="00F51F23" w:rsidP="00F51F23">
      <w:pPr>
        <w:pStyle w:val="11"/>
        <w:jc w:val="center"/>
      </w:pPr>
      <w:bookmarkStart w:id="30" w:name="_Toc26518_WPSOffice_Level1"/>
      <w:r>
        <w:rPr>
          <w:rFonts w:hint="eastAsia"/>
        </w:rPr>
        <w:lastRenderedPageBreak/>
        <w:t>第一章</w:t>
      </w:r>
      <w:r>
        <w:rPr>
          <w:rFonts w:hint="eastAsia"/>
        </w:rPr>
        <w:t xml:space="preserve"> </w:t>
      </w:r>
      <w:r>
        <w:rPr>
          <w:rFonts w:hint="eastAsia"/>
        </w:rPr>
        <w:t>投标人须知</w:t>
      </w:r>
      <w:bookmarkEnd w:id="30"/>
    </w:p>
    <w:p w:rsidR="00F51F23" w:rsidRPr="00F51F23" w:rsidRDefault="00F51F23" w:rsidP="00F51F23">
      <w:pPr>
        <w:pStyle w:val="2"/>
        <w:jc w:val="center"/>
        <w:rPr>
          <w:rFonts w:ascii="仿宋" w:eastAsia="仿宋" w:hAnsi="仿宋"/>
        </w:rPr>
      </w:pPr>
      <w:bookmarkStart w:id="31"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1"/>
    </w:p>
    <w:bookmarkStart w:id="32" w:name="sys_招标项目基本内容及要求：Block" w:displacedByCustomXml="next"/>
    <w:bookmarkEnd w:id="32" w:displacedByCustomXml="next"/>
    <w:bookmarkStart w:id="33" w:name="招标项目基本内容及要求其他：Block" w:displacedByCustomXml="next"/>
    <w:bookmarkEnd w:id="33" w:displacedByCustomXml="next"/>
    <w:bookmarkStart w:id="34" w:name="招标项目基本内容及要求：Block" w:displacedByCustomXml="next"/>
    <w:bookmarkEnd w:id="34" w:displacedByCustomXml="next"/>
    <w:bookmarkStart w:id="35" w:name="sys_招标项目基本内容及要求其他：Block" w:displacedByCustomXml="next"/>
    <w:bookmarkEnd w:id="35"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9B414F" w:rsidRDefault="009B414F" w:rsidP="00BD6E97">
          <w:pPr>
            <w:spacing w:beforeLines="100" w:before="312" w:afterLines="100" w:after="312"/>
            <w:jc w:val="left"/>
            <w:rPr>
              <w:rFonts w:ascii="仿宋" w:eastAsia="仿宋" w:hAnsi="仿宋" w:cs="宋体"/>
              <w:kern w:val="0"/>
              <w:sz w:val="24"/>
            </w:rPr>
          </w:pPr>
        </w:p>
        <w:tbl>
          <w:tblPr>
            <w:tblW w:w="8656" w:type="dxa"/>
            <w:tblLayout w:type="fixed"/>
            <w:tblLook w:val="0000" w:firstRow="0" w:lastRow="0" w:firstColumn="0" w:lastColumn="0" w:noHBand="0" w:noVBand="0"/>
          </w:tblPr>
          <w:tblGrid>
            <w:gridCol w:w="852"/>
            <w:gridCol w:w="1917"/>
            <w:gridCol w:w="5887"/>
          </w:tblGrid>
          <w:tr w:rsidR="009B414F" w:rsidTr="002D578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   目</w:t>
                </w:r>
              </w:p>
            </w:tc>
            <w:tc>
              <w:tcPr>
                <w:tcW w:w="588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     容</w:t>
                </w:r>
              </w:p>
            </w:tc>
          </w:tr>
          <w:tr w:rsidR="009B414F" w:rsidTr="002D578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  称：</w:t>
                </w:r>
                <w:r>
                  <w:rPr>
                    <w:rFonts w:ascii="仿宋_GB2312" w:eastAsia="仿宋_GB2312" w:hAnsi="仿宋_GB2312" w:cs="仿宋_GB2312" w:hint="eastAsia"/>
                    <w:kern w:val="0"/>
                    <w:szCs w:val="21"/>
                    <w:u w:val="single"/>
                  </w:rPr>
                  <w:t>营口中心医院</w:t>
                </w:r>
              </w:p>
              <w:p w:rsidR="009B414F" w:rsidRDefault="009B414F" w:rsidP="002D578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  址：</w:t>
                </w:r>
                <w:r w:rsidRPr="00780744">
                  <w:rPr>
                    <w:rFonts w:ascii="仿宋_GB2312" w:eastAsia="仿宋_GB2312" w:hAnsi="仿宋_GB2312" w:cs="仿宋_GB2312" w:hint="eastAsia"/>
                    <w:kern w:val="0"/>
                    <w:szCs w:val="21"/>
                    <w:u w:val="single"/>
                  </w:rPr>
                  <w:t>营口市西市区金牛山大街西13号</w:t>
                </w:r>
              </w:p>
              <w:p w:rsidR="009B414F" w:rsidRDefault="009B414F" w:rsidP="002D578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徐先生</w:t>
                </w:r>
              </w:p>
              <w:p w:rsidR="009B414F" w:rsidRDefault="009B414F" w:rsidP="002D5788">
                <w:pPr>
                  <w:widowControl/>
                  <w:jc w:val="left"/>
                  <w:rPr>
                    <w:rFonts w:ascii="仿宋_GB2312" w:eastAsia="仿宋_GB2312" w:hAnsi="仿宋_GB2312" w:cs="仿宋_GB2312"/>
                    <w:kern w:val="0"/>
                    <w:szCs w:val="21"/>
                  </w:rPr>
                </w:pPr>
                <w:r w:rsidRPr="009B414F">
                  <w:rPr>
                    <w:rFonts w:ascii="仿宋_GB2312" w:eastAsia="仿宋_GB2312" w:hAnsi="仿宋_GB2312" w:cs="仿宋_GB2312" w:hint="eastAsia"/>
                    <w:kern w:val="0"/>
                    <w:szCs w:val="21"/>
                  </w:rPr>
                  <w:t>电  话：</w:t>
                </w:r>
                <w:r w:rsidRPr="009B414F">
                  <w:rPr>
                    <w:rFonts w:ascii="仿宋_GB2312" w:eastAsia="仿宋_GB2312" w:hAnsi="仿宋_GB2312" w:cs="仿宋_GB2312"/>
                    <w:kern w:val="0"/>
                    <w:szCs w:val="21"/>
                    <w:u w:val="single"/>
                  </w:rPr>
                  <w:t>0417-2955173</w:t>
                </w:r>
              </w:p>
            </w:tc>
          </w:tr>
          <w:tr w:rsidR="009B414F" w:rsidTr="002D578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  称：</w:t>
                </w:r>
                <w:r>
                  <w:rPr>
                    <w:rFonts w:ascii="仿宋_GB2312" w:eastAsia="仿宋_GB2312" w:hAnsi="仿宋_GB2312" w:cs="仿宋_GB2312" w:hint="eastAsia"/>
                    <w:kern w:val="0"/>
                    <w:szCs w:val="21"/>
                    <w:u w:val="single"/>
                  </w:rPr>
                  <w:t>营口市审批技术审查与公共资源交易中心</w:t>
                </w:r>
              </w:p>
              <w:p w:rsidR="009B414F" w:rsidRDefault="009B414F" w:rsidP="002D5788">
                <w:pPr>
                  <w:widowControl/>
                  <w:ind w:left="735" w:hangingChars="350" w:hanging="735"/>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  址：</w:t>
                </w:r>
                <w:r>
                  <w:rPr>
                    <w:rFonts w:ascii="仿宋_GB2312" w:eastAsia="仿宋_GB2312" w:hAnsi="仿宋_GB2312" w:cs="仿宋_GB2312" w:hint="eastAsia"/>
                    <w:kern w:val="0"/>
                    <w:szCs w:val="21"/>
                    <w:u w:val="single"/>
                  </w:rPr>
                  <w:t>辽宁省营口市沿海产业</w:t>
                </w:r>
                <w:proofErr w:type="gramStart"/>
                <w:r>
                  <w:rPr>
                    <w:rFonts w:ascii="仿宋_GB2312" w:eastAsia="仿宋_GB2312" w:hAnsi="仿宋_GB2312" w:cs="仿宋_GB2312" w:hint="eastAsia"/>
                    <w:kern w:val="0"/>
                    <w:szCs w:val="21"/>
                    <w:u w:val="single"/>
                  </w:rPr>
                  <w:t>基地民</w:t>
                </w:r>
                <w:proofErr w:type="gramEnd"/>
                <w:r>
                  <w:rPr>
                    <w:rFonts w:ascii="仿宋_GB2312" w:eastAsia="仿宋_GB2312" w:hAnsi="仿宋_GB2312" w:cs="仿宋_GB2312" w:hint="eastAsia"/>
                    <w:kern w:val="0"/>
                    <w:szCs w:val="21"/>
                    <w:u w:val="single"/>
                  </w:rPr>
                  <w:t>生路28号营口市民服务中心三楼</w:t>
                </w:r>
              </w:p>
              <w:p w:rsidR="009B414F" w:rsidRDefault="009B414F" w:rsidP="002D578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樊女士</w:t>
                </w:r>
              </w:p>
              <w:p w:rsidR="009B414F" w:rsidRDefault="009B414F" w:rsidP="002D5788">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kern w:val="0"/>
                    <w:szCs w:val="21"/>
                    <w:u w:val="single"/>
                  </w:rPr>
                  <w:t>0417- 2972505</w:t>
                </w:r>
              </w:p>
            </w:tc>
          </w:tr>
          <w:tr w:rsidR="009B414F"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9B414F"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9B414F" w:rsidRDefault="009B414F" w:rsidP="002D5788">
                <w:pPr>
                  <w:rPr>
                    <w:rFonts w:ascii="仿宋_GB2312" w:eastAsia="仿宋_GB2312" w:hAnsi="仿宋_GB2312" w:cs="仿宋_GB2312"/>
                    <w:bCs/>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否</w:t>
                </w:r>
              </w:p>
            </w:tc>
          </w:tr>
          <w:tr w:rsidR="009B414F"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9B414F" w:rsidRDefault="009B414F" w:rsidP="002D5788">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9B414F" w:rsidTr="002D578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r>
                  <w:rPr>
                    <w:rFonts w:ascii="仿宋_GB2312" w:eastAsia="仿宋_GB2312" w:hAnsi="仿宋_GB2312" w:cs="仿宋_GB2312" w:hint="eastAsia"/>
                    <w:bCs/>
                    <w:kern w:val="0"/>
                    <w:szCs w:val="21"/>
                    <w:u w:val="single"/>
                  </w:rPr>
                  <w:t xml:space="preserve">        </w:t>
                </w:r>
              </w:p>
              <w:p w:rsidR="009B414F" w:rsidRDefault="009B414F" w:rsidP="002D5788">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没有</w:t>
                </w:r>
              </w:p>
            </w:tc>
          </w:tr>
          <w:tr w:rsidR="009B414F" w:rsidTr="002D578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9B414F" w:rsidRDefault="009B414F" w:rsidP="002D5788">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9B414F"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9B414F" w:rsidTr="002D578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2,782,060.00</w:t>
                </w:r>
                <w:r>
                  <w:rPr>
                    <w:rFonts w:ascii="仿宋_GB2312" w:eastAsia="仿宋_GB2312" w:hAnsi="仿宋_GB2312" w:cs="仿宋_GB2312" w:hint="eastAsia"/>
                    <w:bCs/>
                    <w:kern w:val="0"/>
                    <w:szCs w:val="21"/>
                  </w:rPr>
                  <w:t>元</w:t>
                </w:r>
              </w:p>
              <w:p w:rsidR="009B414F" w:rsidRDefault="009B414F" w:rsidP="002D5788">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2,782,060.00</w:t>
                </w:r>
                <w:r>
                  <w:rPr>
                    <w:rFonts w:ascii="仿宋_GB2312" w:eastAsia="仿宋_GB2312" w:hAnsi="仿宋_GB2312" w:cs="仿宋_GB2312" w:hint="eastAsia"/>
                    <w:bCs/>
                    <w:kern w:val="0"/>
                    <w:szCs w:val="21"/>
                  </w:rPr>
                  <w:t>元</w:t>
                </w:r>
              </w:p>
            </w:tc>
          </w:tr>
          <w:tr w:rsidR="009B414F"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bCs/>
                    <w:kern w:val="0"/>
                    <w:szCs w:val="21"/>
                  </w:rPr>
                  <w:t>中华人民共和国法定计量单位</w:t>
                </w:r>
              </w:p>
              <w:p w:rsidR="009B414F" w:rsidRDefault="009B414F" w:rsidP="002D5788">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9B414F" w:rsidTr="002D578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不组织</w:t>
                </w:r>
              </w:p>
              <w:p w:rsidR="009B414F" w:rsidRDefault="009B414F"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  间：</w:t>
                </w:r>
                <w:r>
                  <w:rPr>
                    <w:rFonts w:ascii="仿宋_GB2312" w:eastAsia="仿宋_GB2312" w:hAnsi="仿宋_GB2312" w:cs="仿宋_GB2312" w:hint="eastAsia"/>
                    <w:bCs/>
                    <w:kern w:val="0"/>
                    <w:szCs w:val="21"/>
                    <w:u w:val="single"/>
                  </w:rPr>
                  <w:t xml:space="preserve">         </w:t>
                </w:r>
              </w:p>
              <w:p w:rsidR="009B414F" w:rsidRDefault="009B414F" w:rsidP="002D5788">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  点：</w:t>
                </w:r>
                <w:r>
                  <w:rPr>
                    <w:rFonts w:ascii="仿宋_GB2312" w:eastAsia="仿宋_GB2312" w:hAnsi="仿宋_GB2312" w:cs="仿宋_GB2312" w:hint="eastAsia"/>
                    <w:bCs/>
                    <w:kern w:val="0"/>
                    <w:szCs w:val="21"/>
                    <w:u w:val="single"/>
                  </w:rPr>
                  <w:t xml:space="preserve">         </w:t>
                </w:r>
              </w:p>
              <w:p w:rsidR="009B414F" w:rsidRDefault="009B414F" w:rsidP="002D5788">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9B414F" w:rsidRDefault="009B414F" w:rsidP="002D5788">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bCs/>
                    <w:kern w:val="0"/>
                    <w:szCs w:val="21"/>
                    <w:u w:val="single"/>
                  </w:rPr>
                  <w:t xml:space="preserve">         </w:t>
                </w:r>
              </w:p>
              <w:p w:rsidR="009B414F" w:rsidRDefault="009B414F"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组织，招标文件提供期限截止后以书面形式通知。</w:t>
                </w:r>
              </w:p>
            </w:tc>
          </w:tr>
          <w:tr w:rsidR="009B414F"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10.3</w:t>
                </w:r>
              </w:p>
            </w:tc>
            <w:tc>
              <w:tcPr>
                <w:tcW w:w="191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9B414F" w:rsidRPr="00A16DD6" w:rsidRDefault="009B414F" w:rsidP="002D5788">
                <w:pPr>
                  <w:widowControl/>
                  <w:rPr>
                    <w:rFonts w:ascii="仿宋_GB2312" w:eastAsia="仿宋_GB2312" w:hAnsi="仿宋_GB2312" w:cs="仿宋_GB2312"/>
                    <w:kern w:val="0"/>
                    <w:szCs w:val="21"/>
                    <w:highlight w:val="yellow"/>
                  </w:rPr>
                </w:pPr>
                <w:r w:rsidRPr="009B414F">
                  <w:rPr>
                    <w:rFonts w:ascii="仿宋_GB2312" w:eastAsia="仿宋_GB2312" w:hAnsi="仿宋_GB2312" w:cs="仿宋_GB2312" w:hint="eastAsia"/>
                    <w:szCs w:val="21"/>
                    <w:u w:val="single"/>
                  </w:rPr>
                  <w:t xml:space="preserve"> 服务器  </w:t>
                </w:r>
                <w:r w:rsidRPr="009B414F">
                  <w:rPr>
                    <w:rFonts w:ascii="仿宋_GB2312" w:eastAsia="仿宋_GB2312" w:hAnsi="仿宋_GB2312" w:cs="仿宋_GB2312" w:hint="eastAsia"/>
                    <w:szCs w:val="21"/>
                  </w:rPr>
                  <w:t>（非单一产品采购时，只能设一个核心产品）</w:t>
                </w:r>
              </w:p>
            </w:tc>
          </w:tr>
          <w:tr w:rsidR="009B414F" w:rsidTr="002D578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不需要</w:t>
                </w:r>
                <w:r>
                  <w:rPr>
                    <w:rFonts w:ascii="仿宋_GB2312" w:eastAsia="仿宋_GB2312" w:hAnsi="仿宋_GB2312" w:cs="仿宋_GB2312" w:hint="eastAsia"/>
                    <w:bCs/>
                    <w:kern w:val="0"/>
                    <w:szCs w:val="21"/>
                  </w:rPr>
                  <w:t>提供样品</w:t>
                </w:r>
              </w:p>
              <w:p w:rsidR="009B414F" w:rsidRDefault="009B414F" w:rsidP="002D5788">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p>
              <w:p w:rsidR="009B414F" w:rsidRDefault="009B414F" w:rsidP="002D5788">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1、递交样品的截止时间：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时（北京时间）</w:t>
                </w:r>
              </w:p>
              <w:p w:rsidR="009B414F" w:rsidRDefault="009B414F" w:rsidP="002D5788">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9B414F" w:rsidRDefault="009B414F" w:rsidP="002D5788">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9B414F" w:rsidRDefault="009B414F" w:rsidP="002D5788">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9B414F" w:rsidRDefault="009B414F" w:rsidP="002D5788">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2、样品制作的标准和要求：</w:t>
                </w:r>
                <w:r>
                  <w:rPr>
                    <w:rFonts w:ascii="仿宋_GB2312" w:eastAsia="仿宋_GB2312" w:hAnsi="仿宋_GB2312" w:cs="仿宋_GB2312" w:hint="eastAsia"/>
                    <w:kern w:val="0"/>
                    <w:szCs w:val="21"/>
                    <w:u w:val="single"/>
                  </w:rPr>
                  <w:t xml:space="preserve">             </w:t>
                </w:r>
              </w:p>
              <w:p w:rsidR="009B414F" w:rsidRDefault="009B414F" w:rsidP="002D5788">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3、随样品提交相关检测报告要求：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w:t>
                </w:r>
              </w:p>
              <w:p w:rsidR="009B414F" w:rsidRDefault="009B414F" w:rsidP="002D5788">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9B414F" w:rsidRDefault="009B414F" w:rsidP="002D5788">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4、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9B414F" w:rsidRDefault="009B414F" w:rsidP="002D5788">
                <w:pPr>
                  <w:ind w:left="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p w:rsidR="009B414F" w:rsidRDefault="009B414F" w:rsidP="002D5788">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9B414F" w:rsidRDefault="009B414F" w:rsidP="002D5788">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9B414F" w:rsidRDefault="009B414F" w:rsidP="002D5788">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1、演示时间：</w:t>
                </w:r>
                <w:r>
                  <w:rPr>
                    <w:rFonts w:ascii="仿宋_GB2312" w:eastAsia="仿宋_GB2312" w:hAnsi="仿宋_GB2312" w:cs="仿宋_GB2312" w:hint="eastAsia"/>
                    <w:bCs/>
                    <w:kern w:val="0"/>
                    <w:szCs w:val="21"/>
                    <w:u w:val="single"/>
                  </w:rPr>
                  <w:t xml:space="preserve">                          </w:t>
                </w:r>
              </w:p>
              <w:p w:rsidR="009B414F" w:rsidRDefault="009B414F"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演示地点：</w:t>
                </w:r>
                <w:r>
                  <w:rPr>
                    <w:rFonts w:ascii="仿宋_GB2312" w:eastAsia="仿宋_GB2312" w:hAnsi="仿宋_GB2312" w:cs="仿宋_GB2312" w:hint="eastAsia"/>
                    <w:bCs/>
                    <w:kern w:val="0"/>
                    <w:szCs w:val="21"/>
                    <w:u w:val="single"/>
                  </w:rPr>
                  <w:t xml:space="preserve">                          </w:t>
                </w:r>
              </w:p>
              <w:p w:rsidR="009B414F" w:rsidRDefault="009B414F" w:rsidP="002D5788">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演示顺序：</w:t>
                </w:r>
                <w:r>
                  <w:rPr>
                    <w:rFonts w:ascii="仿宋_GB2312" w:eastAsia="仿宋_GB2312" w:hAnsi="仿宋_GB2312" w:cs="仿宋_GB2312" w:hint="eastAsia"/>
                    <w:bCs/>
                    <w:kern w:val="0"/>
                    <w:szCs w:val="21"/>
                    <w:u w:val="single"/>
                  </w:rPr>
                  <w:t xml:space="preserve">                          </w:t>
                </w:r>
              </w:p>
              <w:p w:rsidR="009B414F" w:rsidRDefault="009B414F" w:rsidP="002D5788">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9B414F"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所有投标均按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9B414F" w:rsidRDefault="009B414F" w:rsidP="002D5788">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9B414F" w:rsidTr="00A16DD6">
            <w:trPr>
              <w:trHeight w:val="1323"/>
            </w:trPr>
            <w:tc>
              <w:tcPr>
                <w:tcW w:w="852" w:type="dxa"/>
                <w:tcBorders>
                  <w:top w:val="single" w:sz="4" w:space="0" w:color="auto"/>
                  <w:left w:val="single" w:sz="8" w:space="0" w:color="auto"/>
                  <w:bottom w:val="single" w:sz="8" w:space="0" w:color="auto"/>
                  <w:right w:val="single" w:sz="4"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9B414F" w:rsidRDefault="009B414F" w:rsidP="002D5788">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9B414F" w:rsidRDefault="009B414F" w:rsidP="002D5788">
                <w:pPr>
                  <w:pStyle w:val="a7"/>
                  <w:rPr>
                    <w:rFonts w:ascii="仿宋_GB2312" w:eastAsia="仿宋_GB2312" w:hAnsi="仿宋_GB2312" w:cs="仿宋_GB2312"/>
                    <w:szCs w:val="21"/>
                  </w:rPr>
                </w:pPr>
                <w:r>
                  <w:rPr>
                    <w:rFonts w:ascii="仿宋_GB2312" w:eastAsia="仿宋_GB2312" w:hAnsi="仿宋_GB2312" w:cs="仿宋_GB2312" w:hint="eastAsia"/>
                    <w:szCs w:val="21"/>
                  </w:rPr>
                  <w:t>1、投标保证金金额：</w:t>
                </w:r>
                <w:r>
                  <w:rPr>
                    <w:rFonts w:ascii="仿宋_GB2312" w:eastAsia="仿宋_GB2312" w:hAnsi="仿宋_GB2312" w:cs="仿宋_GB2312" w:hint="eastAsia"/>
                    <w:szCs w:val="21"/>
                    <w:u w:val="single"/>
                  </w:rPr>
                  <w:t>55640.00</w:t>
                </w:r>
                <w:r>
                  <w:rPr>
                    <w:rFonts w:ascii="仿宋_GB2312" w:eastAsia="仿宋_GB2312" w:hAnsi="仿宋_GB2312" w:cs="仿宋_GB2312" w:hint="eastAsia"/>
                    <w:szCs w:val="21"/>
                  </w:rPr>
                  <w:t>元</w:t>
                </w:r>
              </w:p>
              <w:p w:rsidR="009B414F" w:rsidRDefault="009B414F" w:rsidP="002D5788">
                <w:pPr>
                  <w:pStyle w:val="a7"/>
                  <w:rPr>
                    <w:rFonts w:ascii="仿宋_GB2312" w:eastAsia="仿宋_GB2312" w:hAnsi="仿宋_GB2312" w:cs="仿宋_GB2312"/>
                    <w:szCs w:val="21"/>
                    <w:u w:val="single"/>
                  </w:rPr>
                </w:pPr>
                <w:r>
                  <w:rPr>
                    <w:rFonts w:ascii="仿宋_GB2312" w:eastAsia="仿宋_GB2312" w:hAnsi="仿宋_GB2312" w:cs="仿宋_GB2312" w:hint="eastAsia"/>
                    <w:szCs w:val="21"/>
                  </w:rPr>
                  <w:t>2、投标保证金到账时间：</w:t>
                </w:r>
                <w:r>
                  <w:rPr>
                    <w:rFonts w:ascii="仿宋_GB2312" w:eastAsia="仿宋_GB2312" w:hAnsi="仿宋_GB2312" w:cs="仿宋_GB2312" w:hint="eastAsia"/>
                    <w:szCs w:val="21"/>
                    <w:u w:val="single"/>
                  </w:rPr>
                  <w:t xml:space="preserve">递交投标文件截止时间前 </w:t>
                </w:r>
              </w:p>
              <w:p w:rsidR="009B414F" w:rsidRDefault="009B414F" w:rsidP="002D5788">
                <w:pPr>
                  <w:pStyle w:val="a7"/>
                  <w:rPr>
                    <w:rFonts w:ascii="仿宋_GB2312" w:eastAsia="仿宋_GB2312" w:hAnsi="仿宋_GB2312" w:cs="仿宋_GB2312"/>
                    <w:szCs w:val="21"/>
                    <w:u w:val="single"/>
                  </w:rPr>
                </w:pPr>
                <w:r>
                  <w:rPr>
                    <w:rFonts w:ascii="仿宋_GB2312" w:eastAsia="仿宋_GB2312" w:hAnsi="仿宋_GB2312" w:cs="仿宋_GB2312" w:hint="eastAsia"/>
                    <w:szCs w:val="21"/>
                  </w:rPr>
                  <w:t>3、投标保证金缴纳方式：</w:t>
                </w:r>
                <w:r>
                  <w:rPr>
                    <w:rFonts w:ascii="仿宋_GB2312" w:eastAsia="仿宋_GB2312" w:hAnsi="仿宋_GB2312" w:cs="仿宋_GB2312" w:hint="eastAsia"/>
                  </w:rPr>
                  <w:t>■</w:t>
                </w:r>
                <w:r>
                  <w:rPr>
                    <w:rFonts w:ascii="仿宋_GB2312" w:eastAsia="仿宋_GB2312" w:hAnsi="仿宋_GB2312" w:cs="仿宋_GB2312" w:hint="eastAsia"/>
                    <w:szCs w:val="21"/>
                  </w:rPr>
                  <w:t xml:space="preserve">保函   □支票  </w:t>
                </w:r>
                <w:r>
                  <w:rPr>
                    <w:rFonts w:ascii="仿宋_GB2312" w:eastAsia="仿宋_GB2312" w:hAnsi="仿宋_GB2312" w:cs="仿宋_GB2312" w:hint="eastAsia"/>
                  </w:rPr>
                  <w:t>■</w:t>
                </w:r>
                <w:r>
                  <w:rPr>
                    <w:rFonts w:ascii="仿宋_GB2312" w:eastAsia="仿宋_GB2312" w:hAnsi="仿宋_GB2312" w:cs="仿宋_GB2312" w:hint="eastAsia"/>
                    <w:szCs w:val="21"/>
                  </w:rPr>
                  <w:t xml:space="preserve">电汇 </w:t>
                </w:r>
                <w:r>
                  <w:rPr>
                    <w:rFonts w:ascii="仿宋_GB2312" w:eastAsia="仿宋_GB2312" w:hAnsi="仿宋_GB2312" w:cs="仿宋_GB2312"/>
                    <w:szCs w:val="21"/>
                  </w:rPr>
                  <w:t xml:space="preserve"> </w:t>
                </w:r>
                <w:r>
                  <w:rPr>
                    <w:rFonts w:ascii="仿宋_GB2312" w:eastAsia="仿宋_GB2312" w:hAnsi="仿宋_GB2312" w:cs="仿宋_GB2312" w:hint="eastAsia"/>
                    <w:szCs w:val="21"/>
                  </w:rPr>
                  <w:t>□其他</w:t>
                </w:r>
              </w:p>
              <w:p w:rsidR="009B414F" w:rsidRDefault="009B414F" w:rsidP="002D5788">
                <w:pPr>
                  <w:rPr>
                    <w:rFonts w:ascii="仿宋_GB2312" w:eastAsia="仿宋_GB2312" w:hAnsi="仿宋_GB2312" w:cs="仿宋_GB2312"/>
                    <w:szCs w:val="21"/>
                  </w:rPr>
                </w:pPr>
                <w:r>
                  <w:rPr>
                    <w:rFonts w:ascii="仿宋_GB2312" w:eastAsia="仿宋_GB2312" w:hAnsi="仿宋_GB2312" w:cs="仿宋_GB2312" w:hint="eastAsia"/>
                    <w:szCs w:val="21"/>
                  </w:rPr>
                  <w:t xml:space="preserve">   保证金收款人银行信息：</w:t>
                </w:r>
              </w:p>
              <w:p w:rsidR="009B414F" w:rsidRDefault="009B414F" w:rsidP="0089337B">
                <w:pPr>
                  <w:rPr>
                    <w:rFonts w:ascii="仿宋_GB2312" w:eastAsia="仿宋_GB2312" w:hAnsi="仿宋_GB2312" w:cs="仿宋_GB2312"/>
                    <w:szCs w:val="21"/>
                  </w:rPr>
                </w:pPr>
                <w:r>
                  <w:rPr>
                    <w:rFonts w:ascii="仿宋_GB2312" w:eastAsia="仿宋_GB2312" w:hAnsi="仿宋_GB2312" w:cs="仿宋_GB2312" w:hint="eastAsia"/>
                    <w:szCs w:val="21"/>
                  </w:rPr>
                  <w:t xml:space="preserve">    开 户 名：</w:t>
                </w:r>
                <w:r>
                  <w:rPr>
                    <w:rFonts w:ascii="仿宋_GB2312" w:eastAsia="仿宋_GB2312" w:hAnsi="仿宋_GB2312" w:cs="仿宋_GB2312" w:hint="eastAsia"/>
                    <w:kern w:val="0"/>
                    <w:szCs w:val="21"/>
                    <w:u w:val="single"/>
                  </w:rPr>
                  <w:t>营口市审批技术审查与公共资源交易中心</w:t>
                </w:r>
              </w:p>
              <w:p w:rsidR="009B414F" w:rsidRDefault="009B414F" w:rsidP="0089337B">
                <w:pPr>
                  <w:rPr>
                    <w:rFonts w:ascii="仿宋_GB2312" w:eastAsia="仿宋_GB2312" w:hAnsi="仿宋_GB2312" w:cs="仿宋_GB2312"/>
                    <w:szCs w:val="21"/>
                  </w:rPr>
                </w:pPr>
                <w:r>
                  <w:rPr>
                    <w:rFonts w:ascii="仿宋_GB2312" w:eastAsia="仿宋_GB2312" w:hAnsi="仿宋_GB2312" w:cs="仿宋_GB2312" w:hint="eastAsia"/>
                    <w:szCs w:val="21"/>
                  </w:rPr>
                  <w:t xml:space="preserve">    开 户 行：</w:t>
                </w:r>
                <w:r>
                  <w:rPr>
                    <w:rFonts w:ascii="仿宋_GB2312" w:eastAsia="仿宋_GB2312" w:hAnsi="仿宋_GB2312" w:cs="仿宋_GB2312" w:hint="eastAsia"/>
                    <w:kern w:val="0"/>
                    <w:szCs w:val="21"/>
                    <w:u w:val="single"/>
                  </w:rPr>
                  <w:t>中国建设银行股份有限公司营口新联大街支行</w:t>
                </w:r>
              </w:p>
              <w:p w:rsidR="009B414F" w:rsidRDefault="009B414F" w:rsidP="002D5788">
                <w:pPr>
                  <w:rPr>
                    <w:rFonts w:ascii="仿宋_GB2312" w:eastAsia="仿宋_GB2312" w:hAnsi="仿宋_GB2312" w:cs="仿宋_GB2312"/>
                    <w:szCs w:val="21"/>
                  </w:rPr>
                </w:pP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号：</w:t>
                </w:r>
                <w:r w:rsidRPr="00ED6C54">
                  <w:rPr>
                    <w:rFonts w:ascii="仿宋_GB2312" w:eastAsia="仿宋_GB2312" w:hAnsi="仿宋_GB2312" w:cs="仿宋_GB2312" w:hint="eastAsia"/>
                    <w:kern w:val="0"/>
                    <w:szCs w:val="21"/>
                    <w:u w:val="single"/>
                  </w:rPr>
                  <w:t>21050110852100000007</w:t>
                </w:r>
              </w:p>
              <w:p w:rsidR="009B414F" w:rsidRPr="00097A26" w:rsidRDefault="009B414F" w:rsidP="002D5788">
                <w:pPr>
                  <w:rPr>
                    <w:rFonts w:ascii="仿宋_GB2312" w:eastAsia="仿宋_GB2312" w:hAnsi="仿宋_GB2312" w:cs="仿宋_GB2312"/>
                    <w:kern w:val="0"/>
                    <w:szCs w:val="21"/>
                    <w:u w:val="single"/>
                  </w:rPr>
                </w:pPr>
                <w:r>
                  <w:rPr>
                    <w:rFonts w:ascii="仿宋_GB2312" w:eastAsia="仿宋_GB2312" w:hAnsi="仿宋_GB2312" w:cs="仿宋_GB2312" w:hint="eastAsia"/>
                    <w:szCs w:val="21"/>
                  </w:rPr>
                  <w:t>4、保证金退还方式：</w:t>
                </w:r>
                <w:r w:rsidRPr="00097A26">
                  <w:rPr>
                    <w:rFonts w:ascii="仿宋_GB2312" w:eastAsia="仿宋_GB2312" w:hAnsi="仿宋_GB2312" w:cs="仿宋_GB2312" w:hint="eastAsia"/>
                    <w:kern w:val="0"/>
                    <w:szCs w:val="21"/>
                    <w:u w:val="single"/>
                  </w:rPr>
                  <w:t>未</w:t>
                </w:r>
                <w:r w:rsidRPr="00097A26">
                  <w:rPr>
                    <w:rFonts w:ascii="仿宋_GB2312" w:eastAsia="仿宋_GB2312" w:hAnsi="仿宋_GB2312" w:cs="仿宋_GB2312"/>
                    <w:kern w:val="0"/>
                    <w:szCs w:val="21"/>
                    <w:u w:val="single"/>
                  </w:rPr>
                  <w:t>中标</w:t>
                </w:r>
                <w:r w:rsidRPr="00097A26">
                  <w:rPr>
                    <w:rFonts w:ascii="仿宋_GB2312" w:eastAsia="仿宋_GB2312" w:hAnsi="仿宋_GB2312" w:cs="仿宋_GB2312" w:hint="eastAsia"/>
                    <w:kern w:val="0"/>
                    <w:szCs w:val="21"/>
                    <w:u w:val="single"/>
                  </w:rPr>
                  <w:t>供应商在</w:t>
                </w:r>
                <w:bookmarkStart w:id="36" w:name="_Hlk28630059"/>
                <w:r w:rsidRPr="00097A26">
                  <w:rPr>
                    <w:rFonts w:ascii="仿宋_GB2312" w:eastAsia="仿宋_GB2312" w:hAnsi="仿宋_GB2312" w:cs="仿宋_GB2312" w:hint="eastAsia"/>
                    <w:kern w:val="0"/>
                    <w:szCs w:val="21"/>
                    <w:u w:val="single"/>
                  </w:rPr>
                  <w:t>中标公告发布之日起5个工作日内退还保证金</w:t>
                </w:r>
                <w:bookmarkEnd w:id="36"/>
                <w:r w:rsidRPr="00097A26">
                  <w:rPr>
                    <w:rFonts w:ascii="仿宋_GB2312" w:eastAsia="仿宋_GB2312" w:hAnsi="仿宋_GB2312" w:cs="仿宋_GB2312" w:hint="eastAsia"/>
                    <w:kern w:val="0"/>
                    <w:szCs w:val="21"/>
                    <w:u w:val="single"/>
                  </w:rPr>
                  <w:t>；中标供应商应在政府采购合同签订之日起5个工作日内到将一份合同送回中心前台，并办理退还保证金事宜</w:t>
                </w:r>
              </w:p>
              <w:p w:rsidR="009B414F" w:rsidRDefault="009B414F" w:rsidP="002D5788">
                <w:pPr>
                  <w:rPr>
                    <w:rFonts w:ascii="仿宋_GB2312" w:eastAsia="仿宋_GB2312" w:hAnsi="仿宋_GB2312" w:cs="仿宋_GB2312"/>
                    <w:szCs w:val="21"/>
                  </w:rPr>
                </w:pPr>
                <w:r>
                  <w:rPr>
                    <w:rFonts w:ascii="仿宋_GB2312" w:eastAsia="仿宋_GB2312" w:hAnsi="仿宋_GB2312" w:cs="仿宋_GB2312" w:hint="eastAsia"/>
                    <w:szCs w:val="21"/>
                  </w:rPr>
                  <w:t>5、保证金退还咨询电话：</w:t>
                </w:r>
                <w:r w:rsidRPr="00097A26">
                  <w:rPr>
                    <w:rFonts w:ascii="仿宋_GB2312" w:eastAsia="仿宋_GB2312" w:hAnsi="仿宋_GB2312" w:cs="仿宋_GB2312"/>
                    <w:kern w:val="0"/>
                    <w:szCs w:val="21"/>
                    <w:u w:val="single"/>
                  </w:rPr>
                  <w:t>0417</w:t>
                </w:r>
                <w:r w:rsidRPr="00097A26">
                  <w:rPr>
                    <w:rFonts w:ascii="仿宋_GB2312" w:eastAsia="仿宋_GB2312" w:hAnsi="仿宋_GB2312" w:cs="仿宋_GB2312" w:hint="eastAsia"/>
                    <w:kern w:val="0"/>
                    <w:szCs w:val="21"/>
                    <w:u w:val="single"/>
                  </w:rPr>
                  <w:t>-2972505</w:t>
                </w:r>
              </w:p>
              <w:p w:rsidR="009B414F" w:rsidRDefault="009B414F" w:rsidP="002D5788">
                <w:pPr>
                  <w:rPr>
                    <w:rFonts w:ascii="仿宋_GB2312" w:eastAsia="仿宋_GB2312" w:hAnsi="仿宋_GB2312" w:cs="仿宋_GB2312"/>
                    <w:szCs w:val="21"/>
                    <w:u w:val="single"/>
                  </w:rPr>
                </w:pPr>
                <w:r>
                  <w:rPr>
                    <w:rFonts w:ascii="仿宋_GB2312" w:eastAsia="仿宋_GB2312" w:hAnsi="仿宋_GB2312" w:cs="仿宋_GB2312" w:hint="eastAsia"/>
                    <w:szCs w:val="21"/>
                  </w:rPr>
                  <w:t>6、其它：</w:t>
                </w:r>
                <w:r w:rsidRPr="00097A26">
                  <w:rPr>
                    <w:rFonts w:ascii="仿宋_GB2312" w:eastAsia="仿宋_GB2312" w:hAnsi="仿宋_GB2312" w:cs="仿宋_GB2312" w:hint="eastAsia"/>
                    <w:szCs w:val="21"/>
                    <w:u w:val="single"/>
                  </w:rPr>
                  <w:t>保证金须由参与采购项目的供应商账户缴纳，并在备注中注明保证金类别（</w:t>
                </w:r>
                <w:r w:rsidRPr="00097A26">
                  <w:rPr>
                    <w:rFonts w:ascii="仿宋_GB2312" w:eastAsia="仿宋_GB2312" w:hAnsi="仿宋_GB2312" w:cs="仿宋_GB2312" w:hint="eastAsia"/>
                    <w:b/>
                    <w:bCs/>
                    <w:szCs w:val="21"/>
                    <w:u w:val="single"/>
                  </w:rPr>
                  <w:t>投标</w:t>
                </w:r>
                <w:r w:rsidRPr="00097A26">
                  <w:rPr>
                    <w:rFonts w:ascii="仿宋_GB2312" w:eastAsia="仿宋_GB2312" w:hAnsi="仿宋_GB2312" w:cs="仿宋_GB2312" w:hint="eastAsia"/>
                    <w:szCs w:val="21"/>
                    <w:u w:val="single"/>
                  </w:rPr>
                  <w:t>保证金/</w:t>
                </w:r>
                <w:r w:rsidRPr="00097A26">
                  <w:rPr>
                    <w:rFonts w:ascii="仿宋_GB2312" w:eastAsia="仿宋_GB2312" w:hAnsi="仿宋_GB2312" w:cs="仿宋_GB2312" w:hint="eastAsia"/>
                    <w:b/>
                    <w:bCs/>
                    <w:szCs w:val="21"/>
                    <w:u w:val="single"/>
                  </w:rPr>
                  <w:t>履约</w:t>
                </w:r>
                <w:r w:rsidRPr="00097A26">
                  <w:rPr>
                    <w:rFonts w:ascii="仿宋_GB2312" w:eastAsia="仿宋_GB2312" w:hAnsi="仿宋_GB2312" w:cs="仿宋_GB2312" w:hint="eastAsia"/>
                    <w:szCs w:val="21"/>
                    <w:u w:val="single"/>
                  </w:rPr>
                  <w:t>保证金）、采购项目编</w:t>
                </w:r>
                <w:r w:rsidRPr="00097A26">
                  <w:rPr>
                    <w:rFonts w:ascii="仿宋_GB2312" w:eastAsia="仿宋_GB2312" w:hAnsi="仿宋_GB2312" w:cs="仿宋_GB2312" w:hint="eastAsia"/>
                    <w:szCs w:val="21"/>
                    <w:u w:val="single"/>
                  </w:rPr>
                  <w:lastRenderedPageBreak/>
                  <w:t>号等信息（未按上述要求缴纳和注明，造成的一切后果由供应商自行承担）</w:t>
                </w:r>
              </w:p>
              <w:p w:rsidR="009B414F" w:rsidRDefault="009B414F" w:rsidP="002D5788">
                <w:pPr>
                  <w:rPr>
                    <w:rFonts w:ascii="仿宋_GB2312" w:eastAsia="仿宋_GB2312" w:hAnsi="仿宋_GB2312" w:cs="仿宋_GB2312"/>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采用保函的方式递交投标保证金，具体办理流程参阅辽宁政府采购网）</w:t>
                </w:r>
              </w:p>
            </w:tc>
          </w:tr>
          <w:tr w:rsidR="009B414F" w:rsidTr="002D578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9B414F" w:rsidRDefault="009B414F" w:rsidP="002D5788">
                <w:pPr>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9B414F" w:rsidRDefault="009B414F" w:rsidP="002D5788">
                <w:pPr>
                  <w:pStyle w:val="a7"/>
                  <w:rPr>
                    <w:rFonts w:ascii="仿宋_GB2312" w:eastAsia="仿宋_GB2312" w:hAnsi="仿宋_GB2312" w:cs="仿宋_GB2312"/>
                    <w:szCs w:val="21"/>
                  </w:rPr>
                </w:pPr>
                <w:r>
                  <w:rPr>
                    <w:rFonts w:ascii="仿宋_GB2312" w:eastAsia="仿宋_GB2312" w:hAnsi="仿宋_GB2312" w:cs="仿宋_GB2312" w:hint="eastAsia"/>
                    <w:szCs w:val="21"/>
                    <w:u w:val="single"/>
                  </w:rPr>
                  <w:t xml:space="preserve">  90  </w:t>
                </w:r>
                <w:r>
                  <w:rPr>
                    <w:rFonts w:ascii="仿宋_GB2312" w:eastAsia="仿宋_GB2312" w:hAnsi="仿宋_GB2312" w:cs="仿宋_GB2312" w:hint="eastAsia"/>
                    <w:szCs w:val="21"/>
                  </w:rPr>
                  <w:t>日历日</w:t>
                </w:r>
              </w:p>
            </w:tc>
          </w:tr>
          <w:tr w:rsidR="009B414F" w:rsidTr="002D5788">
            <w:trPr>
              <w:trHeight w:val="641"/>
            </w:trPr>
            <w:tc>
              <w:tcPr>
                <w:tcW w:w="852" w:type="dxa"/>
                <w:tcBorders>
                  <w:top w:val="nil"/>
                  <w:left w:val="single" w:sz="8" w:space="0" w:color="auto"/>
                  <w:bottom w:val="single" w:sz="4" w:space="0" w:color="auto"/>
                  <w:right w:val="single" w:sz="4"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917" w:type="dxa"/>
                <w:tcBorders>
                  <w:top w:val="nil"/>
                  <w:left w:val="single" w:sz="4" w:space="0" w:color="auto"/>
                  <w:bottom w:val="single" w:sz="4" w:space="0" w:color="auto"/>
                  <w:right w:val="single" w:sz="8"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9B414F" w:rsidRDefault="009B414F" w:rsidP="002D5788">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rPr>
                  <w:t>份</w:t>
                </w:r>
              </w:p>
              <w:p w:rsidR="009B414F" w:rsidRDefault="009B414F" w:rsidP="002D578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电子文档</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rPr>
                  <w:t>份（分项报价表）</w:t>
                </w:r>
              </w:p>
            </w:tc>
          </w:tr>
          <w:tr w:rsidR="009B414F" w:rsidTr="002D5788">
            <w:trPr>
              <w:trHeight w:val="631"/>
            </w:trPr>
            <w:tc>
              <w:tcPr>
                <w:tcW w:w="852" w:type="dxa"/>
                <w:tcBorders>
                  <w:top w:val="nil"/>
                  <w:left w:val="single" w:sz="8" w:space="0" w:color="auto"/>
                  <w:bottom w:val="single" w:sz="4" w:space="0" w:color="auto"/>
                  <w:right w:val="single" w:sz="4"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917" w:type="dxa"/>
                <w:tcBorders>
                  <w:top w:val="nil"/>
                  <w:left w:val="single" w:sz="4" w:space="0" w:color="auto"/>
                  <w:bottom w:val="single" w:sz="4" w:space="0" w:color="auto"/>
                  <w:right w:val="single" w:sz="8" w:space="0" w:color="auto"/>
                </w:tcBorders>
                <w:vAlign w:val="center"/>
              </w:tcPr>
              <w:p w:rsidR="009B414F" w:rsidRDefault="009B414F" w:rsidP="002D578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9B414F" w:rsidRDefault="009B414F" w:rsidP="002D5788">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详见招标公告，以招标公告规定时间、地点为准。</w:t>
                </w:r>
              </w:p>
            </w:tc>
          </w:tr>
          <w:tr w:rsidR="009B414F" w:rsidTr="002D5788">
            <w:trPr>
              <w:trHeight w:val="613"/>
            </w:trPr>
            <w:tc>
              <w:tcPr>
                <w:tcW w:w="852" w:type="dxa"/>
                <w:tcBorders>
                  <w:top w:val="nil"/>
                  <w:left w:val="single" w:sz="8" w:space="0" w:color="auto"/>
                  <w:bottom w:val="single" w:sz="4" w:space="0" w:color="auto"/>
                  <w:right w:val="single" w:sz="4"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917" w:type="dxa"/>
                <w:tcBorders>
                  <w:top w:val="nil"/>
                  <w:left w:val="single" w:sz="4" w:space="0" w:color="auto"/>
                  <w:bottom w:val="single" w:sz="4" w:space="0" w:color="auto"/>
                  <w:right w:val="single" w:sz="8" w:space="0" w:color="auto"/>
                </w:tcBorders>
                <w:vAlign w:val="center"/>
              </w:tcPr>
              <w:p w:rsidR="009B414F" w:rsidRDefault="009B414F" w:rsidP="002D578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9B414F" w:rsidRDefault="009B414F" w:rsidP="002D578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详见招标公告，以招标公告规定时间、地点为准。</w:t>
                </w:r>
              </w:p>
            </w:tc>
          </w:tr>
          <w:tr w:rsidR="009B414F" w:rsidTr="002D5788">
            <w:trPr>
              <w:trHeight w:val="613"/>
            </w:trPr>
            <w:tc>
              <w:tcPr>
                <w:tcW w:w="852" w:type="dxa"/>
                <w:tcBorders>
                  <w:top w:val="nil"/>
                  <w:left w:val="single" w:sz="8" w:space="0" w:color="auto"/>
                  <w:bottom w:val="single" w:sz="4" w:space="0" w:color="auto"/>
                  <w:right w:val="single" w:sz="4"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p>
            </w:tc>
            <w:tc>
              <w:tcPr>
                <w:tcW w:w="1917" w:type="dxa"/>
                <w:tcBorders>
                  <w:top w:val="nil"/>
                  <w:left w:val="single" w:sz="4" w:space="0" w:color="auto"/>
                  <w:bottom w:val="single" w:sz="4" w:space="0" w:color="auto"/>
                  <w:right w:val="single" w:sz="8" w:space="0" w:color="auto"/>
                </w:tcBorders>
                <w:vAlign w:val="center"/>
              </w:tcPr>
              <w:p w:rsidR="009B414F" w:rsidRDefault="009B414F" w:rsidP="002D578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9B414F" w:rsidRDefault="009B414F" w:rsidP="00780744">
                <w:pPr>
                  <w:widowControl/>
                  <w:rPr>
                    <w:rFonts w:ascii="仿宋_GB2312" w:eastAsia="仿宋_GB2312" w:hAnsi="仿宋_GB2312" w:cs="仿宋_GB2312"/>
                    <w:kern w:val="0"/>
                    <w:szCs w:val="21"/>
                  </w:rPr>
                </w:pPr>
                <w:r>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Pr>
                    <w:rFonts w:ascii="仿宋_GB2312" w:eastAsia="仿宋_GB2312" w:hAnsi="仿宋_GB2312" w:cs="仿宋_GB2312" w:hint="eastAsia"/>
                    <w:szCs w:val="21"/>
                  </w:rPr>
                  <w:t xml:space="preserve">人。 </w:t>
                </w:r>
              </w:p>
            </w:tc>
          </w:tr>
          <w:tr w:rsidR="009B414F" w:rsidTr="002D5788">
            <w:trPr>
              <w:trHeight w:val="2045"/>
            </w:trPr>
            <w:tc>
              <w:tcPr>
                <w:tcW w:w="852"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9B414F" w:rsidRDefault="009B414F" w:rsidP="002D5788">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9B414F" w:rsidRDefault="009B414F"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t>1、样品评审方法：</w:t>
                </w:r>
                <w:r>
                  <w:rPr>
                    <w:rFonts w:ascii="仿宋_GB2312" w:eastAsia="仿宋_GB2312" w:hAnsi="仿宋_GB2312" w:cs="仿宋_GB2312" w:hint="eastAsia"/>
                    <w:kern w:val="0"/>
                    <w:szCs w:val="21"/>
                    <w:u w:val="single"/>
                  </w:rPr>
                  <w:t xml:space="preserve">              </w:t>
                </w:r>
              </w:p>
              <w:p w:rsidR="009B414F" w:rsidRDefault="009B414F" w:rsidP="002D5788">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2、样品评审标准：</w:t>
                </w:r>
                <w:r>
                  <w:rPr>
                    <w:rFonts w:ascii="仿宋_GB2312" w:eastAsia="仿宋_GB2312" w:hAnsi="仿宋_GB2312" w:cs="仿宋_GB2312" w:hint="eastAsia"/>
                    <w:kern w:val="0"/>
                    <w:szCs w:val="21"/>
                    <w:u w:val="single"/>
                  </w:rPr>
                  <w:t xml:space="preserve">              </w:t>
                </w:r>
              </w:p>
              <w:p w:rsidR="009B414F" w:rsidRDefault="009B414F"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9B414F" w:rsidRDefault="009B414F"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t>1、演示评审方法：</w:t>
                </w:r>
                <w:r>
                  <w:rPr>
                    <w:rFonts w:ascii="仿宋_GB2312" w:eastAsia="仿宋_GB2312" w:hAnsi="仿宋_GB2312" w:cs="仿宋_GB2312" w:hint="eastAsia"/>
                    <w:kern w:val="0"/>
                    <w:szCs w:val="21"/>
                    <w:u w:val="single"/>
                  </w:rPr>
                  <w:t xml:space="preserve">              </w:t>
                </w:r>
              </w:p>
              <w:p w:rsidR="009B414F" w:rsidRDefault="009B414F" w:rsidP="002D5788">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2、演示评审标准：</w:t>
                </w:r>
                <w:r>
                  <w:rPr>
                    <w:rFonts w:ascii="仿宋_GB2312" w:eastAsia="仿宋_GB2312" w:hAnsi="仿宋_GB2312" w:cs="仿宋_GB2312" w:hint="eastAsia"/>
                    <w:kern w:val="0"/>
                    <w:szCs w:val="21"/>
                    <w:u w:val="single"/>
                  </w:rPr>
                  <w:t xml:space="preserve">              </w:t>
                </w:r>
              </w:p>
            </w:tc>
          </w:tr>
          <w:tr w:rsidR="009B414F"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widowControl/>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综合评分法</w:t>
                </w:r>
              </w:p>
              <w:p w:rsidR="009B414F" w:rsidRDefault="009B414F" w:rsidP="002D5788">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 xml:space="preserve">最低评标价法 </w:t>
                </w:r>
              </w:p>
            </w:tc>
          </w:tr>
          <w:tr w:rsidR="009B414F"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9B414F" w:rsidTr="002D578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hint="eastAsia"/>
                    <w:kern w:val="0"/>
                    <w:szCs w:val="21"/>
                    <w:u w:val="single"/>
                  </w:rPr>
                  <w:t xml:space="preserve">   1   </w:t>
                </w:r>
              </w:p>
              <w:p w:rsidR="009B414F" w:rsidRDefault="009B414F" w:rsidP="002D5788">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采购人委托评标委员会直接确定中标人</w:t>
                </w:r>
              </w:p>
              <w:p w:rsidR="009B414F" w:rsidRDefault="009B414F" w:rsidP="002D5788">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采购人确定中标人</w:t>
                </w:r>
              </w:p>
            </w:tc>
          </w:tr>
          <w:tr w:rsidR="009B414F" w:rsidTr="00780744">
            <w:trPr>
              <w:trHeight w:val="757"/>
            </w:trPr>
            <w:tc>
              <w:tcPr>
                <w:tcW w:w="852"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9B414F" w:rsidRDefault="009B414F" w:rsidP="002D5788">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本项目不收取履约保证金</w:t>
                </w:r>
              </w:p>
              <w:p w:rsidR="009B414F" w:rsidRDefault="009B414F" w:rsidP="002D5788">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本项目收取履约保证金</w:t>
                </w:r>
              </w:p>
              <w:p w:rsidR="009B414F" w:rsidRDefault="009B414F" w:rsidP="002D5788">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中标金额的5%</w:t>
                </w:r>
              </w:p>
              <w:p w:rsidR="009B414F" w:rsidRDefault="009B414F" w:rsidP="002D5788">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中标供应商领取中标通知书前</w:t>
                </w:r>
              </w:p>
              <w:p w:rsidR="009B414F" w:rsidRDefault="009B414F" w:rsidP="002D5788">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 xml:space="preserve">保函   □支票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9B414F" w:rsidRDefault="009B414F" w:rsidP="002D5788">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9B414F" w:rsidRDefault="009B414F" w:rsidP="0089337B">
                <w:pPr>
                  <w:rPr>
                    <w:rFonts w:ascii="仿宋_GB2312" w:eastAsia="仿宋_GB2312" w:hAnsi="仿宋_GB2312" w:cs="仿宋_GB2312"/>
                    <w:szCs w:val="21"/>
                  </w:rPr>
                </w:pPr>
                <w:r>
                  <w:rPr>
                    <w:rFonts w:ascii="仿宋_GB2312" w:eastAsia="仿宋_GB2312" w:hAnsi="仿宋_GB2312" w:cs="仿宋_GB2312" w:hint="eastAsia"/>
                    <w:szCs w:val="21"/>
                  </w:rPr>
                  <w:t xml:space="preserve">    开 户 名：</w:t>
                </w:r>
                <w:r>
                  <w:rPr>
                    <w:rFonts w:ascii="仿宋_GB2312" w:eastAsia="仿宋_GB2312" w:hAnsi="仿宋_GB2312" w:cs="仿宋_GB2312" w:hint="eastAsia"/>
                    <w:kern w:val="0"/>
                    <w:szCs w:val="21"/>
                    <w:u w:val="single"/>
                  </w:rPr>
                  <w:t>营口市审批技术审查与公共资源交易中心</w:t>
                </w:r>
              </w:p>
              <w:p w:rsidR="009B414F" w:rsidRDefault="009B414F" w:rsidP="0089337B">
                <w:pPr>
                  <w:rPr>
                    <w:rFonts w:ascii="仿宋_GB2312" w:eastAsia="仿宋_GB2312" w:hAnsi="仿宋_GB2312" w:cs="仿宋_GB2312"/>
                    <w:szCs w:val="21"/>
                  </w:rPr>
                </w:pPr>
                <w:r>
                  <w:rPr>
                    <w:rFonts w:ascii="仿宋_GB2312" w:eastAsia="仿宋_GB2312" w:hAnsi="仿宋_GB2312" w:cs="仿宋_GB2312" w:hint="eastAsia"/>
                    <w:szCs w:val="21"/>
                  </w:rPr>
                  <w:t xml:space="preserve">    开 户 行：</w:t>
                </w:r>
                <w:r>
                  <w:rPr>
                    <w:rFonts w:ascii="仿宋_GB2312" w:eastAsia="仿宋_GB2312" w:hAnsi="仿宋_GB2312" w:cs="仿宋_GB2312" w:hint="eastAsia"/>
                    <w:kern w:val="0"/>
                    <w:szCs w:val="21"/>
                    <w:u w:val="single"/>
                  </w:rPr>
                  <w:t>中国建设银行股份有限公司营口新联大街支行</w:t>
                </w:r>
              </w:p>
              <w:p w:rsidR="009B414F" w:rsidRDefault="009B414F" w:rsidP="002D5788">
                <w:pPr>
                  <w:rPr>
                    <w:rFonts w:ascii="仿宋_GB2312" w:eastAsia="仿宋_GB2312" w:hAnsi="仿宋_GB2312" w:cs="仿宋_GB2312"/>
                    <w:szCs w:val="21"/>
                  </w:rPr>
                </w:pPr>
                <w:r>
                  <w:rPr>
                    <w:rFonts w:ascii="仿宋_GB2312" w:eastAsia="仿宋_GB2312" w:hAnsi="仿宋_GB2312" w:cs="仿宋_GB2312" w:hint="eastAsia"/>
                    <w:szCs w:val="21"/>
                  </w:rPr>
                  <w:t xml:space="preserve">    账    号：</w:t>
                </w:r>
                <w:r w:rsidRPr="00ED6C54">
                  <w:rPr>
                    <w:rFonts w:ascii="仿宋_GB2312" w:eastAsia="仿宋_GB2312" w:hAnsi="仿宋_GB2312" w:cs="仿宋_GB2312" w:hint="eastAsia"/>
                    <w:kern w:val="0"/>
                    <w:szCs w:val="21"/>
                    <w:u w:val="single"/>
                  </w:rPr>
                  <w:t>21050110852100000007</w:t>
                </w:r>
              </w:p>
              <w:p w:rsidR="009B414F" w:rsidRDefault="009B414F" w:rsidP="002D5788">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sidRPr="00157379">
                  <w:rPr>
                    <w:rFonts w:ascii="仿宋_GB2312" w:eastAsia="仿宋_GB2312" w:hAnsi="仿宋_GB2312" w:cs="仿宋_GB2312" w:hint="eastAsia"/>
                    <w:kern w:val="0"/>
                    <w:szCs w:val="21"/>
                    <w:u w:val="single"/>
                  </w:rPr>
                  <w:t>中标供应商应在政府采购合同履约验收完成后5个工作日内持履约保证金收据、履约验收单（书）及相关证明到中心前台办理退还保证金事宜</w:t>
                </w:r>
              </w:p>
              <w:p w:rsidR="009B414F" w:rsidRDefault="009B414F" w:rsidP="002D5788">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采用保函的方式递交履约保证金，具体办理流程参阅辽宁政府采购网）</w:t>
                </w:r>
              </w:p>
            </w:tc>
          </w:tr>
          <w:tr w:rsidR="009B414F" w:rsidTr="002D5788">
            <w:trPr>
              <w:trHeight w:val="1252"/>
            </w:trPr>
            <w:tc>
              <w:tcPr>
                <w:tcW w:w="852" w:type="dxa"/>
                <w:tcBorders>
                  <w:top w:val="nil"/>
                  <w:left w:val="single" w:sz="8" w:space="0" w:color="auto"/>
                  <w:bottom w:val="single" w:sz="8" w:space="0" w:color="auto"/>
                  <w:right w:val="single" w:sz="4"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36</w:t>
                </w:r>
              </w:p>
            </w:tc>
            <w:tc>
              <w:tcPr>
                <w:tcW w:w="1917" w:type="dxa"/>
                <w:tcBorders>
                  <w:top w:val="nil"/>
                  <w:left w:val="single" w:sz="4" w:space="0" w:color="auto"/>
                  <w:bottom w:val="single" w:sz="8" w:space="0" w:color="auto"/>
                  <w:right w:val="single" w:sz="8"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9B414F" w:rsidRDefault="009B414F" w:rsidP="002D5788">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9B414F" w:rsidRDefault="009B414F" w:rsidP="002D5788">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9B414F" w:rsidRDefault="009B414F" w:rsidP="002D5788">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9B414F" w:rsidRDefault="009B414F" w:rsidP="002D5788">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hint="eastAsia"/>
                    <w:kern w:val="0"/>
                    <w:szCs w:val="21"/>
                    <w:u w:val="single"/>
                  </w:rPr>
                  <w:t xml:space="preserve">                 </w:t>
                </w:r>
              </w:p>
              <w:p w:rsidR="009B414F" w:rsidRDefault="009B414F" w:rsidP="002D5788">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rsidR="009B414F" w:rsidRDefault="009B414F" w:rsidP="002D5788">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9B414F" w:rsidTr="002D578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9B414F" w:rsidRDefault="009B414F"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9B414F" w:rsidRDefault="009B414F" w:rsidP="002D5788">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9B414F" w:rsidRDefault="009B414F" w:rsidP="002D5788">
                <w:pPr>
                  <w:widowControl/>
                  <w:rPr>
                    <w:rFonts w:ascii="仿宋_GB2312" w:eastAsia="仿宋_GB2312" w:hAnsi="仿宋_GB2312" w:cs="仿宋_GB2312"/>
                    <w:szCs w:val="21"/>
                  </w:rPr>
                </w:pPr>
                <w:r>
                  <w:rPr>
                    <w:rFonts w:ascii="仿宋_GB2312" w:eastAsia="仿宋_GB2312" w:hAnsi="仿宋_GB2312" w:cs="仿宋_GB2312" w:hint="eastAsia"/>
                    <w:szCs w:val="21"/>
                  </w:rPr>
                  <w:t>1、接收质疑函的方式：接收加盖单位公章的书面质疑函原件</w:t>
                </w:r>
              </w:p>
              <w:p w:rsidR="009B414F" w:rsidRDefault="009B414F" w:rsidP="002D5788">
                <w:pPr>
                  <w:widowControl/>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kern w:val="0"/>
                    <w:szCs w:val="21"/>
                    <w:u w:val="single"/>
                  </w:rPr>
                  <w:t>营口市审批技术审查与公共资源交易中心</w:t>
                </w:r>
              </w:p>
              <w:p w:rsidR="009B414F" w:rsidRDefault="009B414F" w:rsidP="002D5788">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 系 人：</w:t>
                </w:r>
                <w:r>
                  <w:rPr>
                    <w:rFonts w:ascii="仿宋_GB2312" w:eastAsia="仿宋_GB2312" w:hAnsi="仿宋_GB2312" w:cs="仿宋_GB2312" w:hint="eastAsia"/>
                    <w:kern w:val="0"/>
                    <w:szCs w:val="21"/>
                    <w:u w:val="single"/>
                  </w:rPr>
                  <w:t>吴先生</w:t>
                </w:r>
              </w:p>
              <w:p w:rsidR="009B414F" w:rsidRDefault="009B414F" w:rsidP="002D5788">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联系电话：</w:t>
                </w:r>
                <w:r>
                  <w:rPr>
                    <w:rFonts w:ascii="仿宋_GB2312" w:eastAsia="仿宋_GB2312" w:hAnsi="仿宋_GB2312" w:cs="仿宋_GB2312" w:hint="eastAsia"/>
                    <w:kern w:val="0"/>
                    <w:szCs w:val="21"/>
                    <w:u w:val="single"/>
                  </w:rPr>
                  <w:t>0417-2972518</w:t>
                </w:r>
              </w:p>
              <w:p w:rsidR="009B414F" w:rsidRDefault="009B414F" w:rsidP="002D5788">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通讯地址：</w:t>
                </w:r>
                <w:r w:rsidRPr="00157379">
                  <w:rPr>
                    <w:rFonts w:ascii="仿宋_GB2312" w:eastAsia="仿宋_GB2312" w:hAnsi="仿宋_GB2312" w:cs="仿宋_GB2312" w:hint="eastAsia"/>
                    <w:kern w:val="0"/>
                    <w:szCs w:val="21"/>
                    <w:u w:val="single"/>
                  </w:rPr>
                  <w:t>辽宁省营口市沿海产业</w:t>
                </w:r>
                <w:proofErr w:type="gramStart"/>
                <w:r w:rsidRPr="00157379">
                  <w:rPr>
                    <w:rFonts w:ascii="仿宋_GB2312" w:eastAsia="仿宋_GB2312" w:hAnsi="仿宋_GB2312" w:cs="仿宋_GB2312" w:hint="eastAsia"/>
                    <w:kern w:val="0"/>
                    <w:szCs w:val="21"/>
                    <w:u w:val="single"/>
                  </w:rPr>
                  <w:t>基地民</w:t>
                </w:r>
                <w:proofErr w:type="gramEnd"/>
                <w:r w:rsidRPr="00157379">
                  <w:rPr>
                    <w:rFonts w:ascii="仿宋_GB2312" w:eastAsia="仿宋_GB2312" w:hAnsi="仿宋_GB2312" w:cs="仿宋_GB2312" w:hint="eastAsia"/>
                    <w:kern w:val="0"/>
                    <w:szCs w:val="21"/>
                    <w:u w:val="single"/>
                  </w:rPr>
                  <w:t>生路28号营口市民服务中心（营口市审批技术审查与公共资源交易中心）</w:t>
                </w:r>
              </w:p>
              <w:p w:rsidR="009B414F" w:rsidRDefault="009B414F" w:rsidP="002D5788">
                <w:pPr>
                  <w:widowControl/>
                  <w:rPr>
                    <w:rFonts w:ascii="仿宋_GB2312" w:eastAsia="仿宋_GB2312" w:hAnsi="仿宋_GB2312" w:cs="仿宋_GB2312"/>
                    <w:szCs w:val="21"/>
                  </w:rPr>
                </w:pPr>
                <w:r>
                  <w:rPr>
                    <w:rFonts w:ascii="仿宋_GB2312" w:eastAsia="仿宋_GB2312" w:hAnsi="仿宋_GB2312" w:cs="仿宋_GB2312" w:hint="eastAsia"/>
                    <w:szCs w:val="21"/>
                  </w:rPr>
                  <w:t>2、质疑函的内容、格式：应符合《政府采购质疑和投诉办法》相关规定和财政部门制定的《政府采购质疑函范本》格式。</w:t>
                </w:r>
              </w:p>
              <w:p w:rsidR="009B414F" w:rsidRDefault="009B414F" w:rsidP="009B414F">
                <w:pPr>
                  <w:widowControl/>
                  <w:rPr>
                    <w:rFonts w:ascii="仿宋_GB2312" w:eastAsia="仿宋_GB2312" w:hAnsi="仿宋_GB2312" w:cs="仿宋_GB2312"/>
                    <w:szCs w:val="21"/>
                  </w:rPr>
                </w:pPr>
                <w:r>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二、投标人应在法定质疑期内一次性针对同一采购程序环节提出质疑，否则针对再次提出质疑将不予接收。（采购程序环节分为：招标公告、招标文件、招标过程、中标结果）</w:t>
                </w:r>
              </w:p>
            </w:tc>
          </w:tr>
        </w:tbl>
        <w:p w:rsidR="00BD6E97" w:rsidRDefault="003B34B8" w:rsidP="00BD6E97">
          <w:pPr>
            <w:spacing w:beforeLines="100" w:before="312" w:afterLines="100" w:after="312"/>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7" w:name="_Toc30384_WPSOffice_Level2"/>
      <w:r>
        <w:rPr>
          <w:rFonts w:ascii="仿宋_GB2312" w:eastAsia="仿宋_GB2312" w:hAnsi="仿宋_GB2312" w:cs="仿宋_GB2312" w:hint="eastAsia"/>
          <w:szCs w:val="36"/>
        </w:rPr>
        <w:t>二 总则</w:t>
      </w:r>
      <w:bookmarkEnd w:id="3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w:t>
      </w:r>
      <w:r>
        <w:rPr>
          <w:rFonts w:ascii="仿宋_GB2312" w:eastAsia="仿宋_GB2312" w:hAnsi="仿宋_GB2312" w:cs="仿宋_GB2312" w:hint="eastAsia"/>
          <w:szCs w:val="21"/>
        </w:rPr>
        <w:lastRenderedPageBreak/>
        <w:t>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Toc266951048"/>
      <w:r>
        <w:rPr>
          <w:rFonts w:ascii="仿宋_GB2312" w:eastAsia="仿宋_GB2312" w:hAnsi="仿宋_GB2312" w:cs="仿宋_GB2312" w:hint="eastAsia"/>
          <w:b/>
          <w:bCs/>
          <w:szCs w:val="21"/>
        </w:rPr>
        <w:t>3.语言文字</w:t>
      </w:r>
      <w:bookmarkEnd w:id="38"/>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9" w:name="_1.8_计量单位"/>
      <w:bookmarkStart w:id="40" w:name="_Toc266951049"/>
      <w:bookmarkEnd w:id="39"/>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40"/>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1" w:name="_1.10_投标预备会"/>
      <w:bookmarkEnd w:id="41"/>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r w:rsidR="005F04AB">
        <w:fldChar w:fldCharType="begin"/>
      </w:r>
      <w:r w:rsidR="005F04AB">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rsidR="005F04AB">
        <w:fldChar w:fldCharType="separate"/>
      </w:r>
      <w:r>
        <w:rPr>
          <w:rFonts w:ascii="仿宋_GB2312" w:eastAsia="仿宋_GB2312" w:hAnsi="仿宋_GB2312" w:cs="仿宋_GB2312" w:hint="eastAsia"/>
          <w:kern w:val="0"/>
          <w:szCs w:val="21"/>
        </w:rPr>
        <w:t>投标报价</w:t>
      </w:r>
      <w:r w:rsidR="005F04AB">
        <w:rPr>
          <w:rFonts w:ascii="仿宋_GB2312" w:eastAsia="仿宋_GB2312" w:hAnsi="仿宋_GB2312" w:cs="仿宋_GB2312"/>
          <w:kern w:val="0"/>
          <w:szCs w:val="21"/>
        </w:rPr>
        <w:fldChar w:fldCharType="end"/>
      </w:r>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2" w:name="_Toc10106_WPSOffice_Level2"/>
      <w:r>
        <w:rPr>
          <w:rFonts w:ascii="仿宋_GB2312" w:eastAsia="仿宋_GB2312" w:hAnsi="仿宋_GB2312" w:cs="仿宋_GB2312" w:hint="eastAsia"/>
          <w:szCs w:val="28"/>
        </w:rPr>
        <w:t>三 招标文件</w:t>
      </w:r>
      <w:bookmarkEnd w:id="42"/>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3" w:name="_Toc4961_WPSOffice_Level2"/>
      <w:bookmarkStart w:id="44" w:name="_Toc188_WPSOffice_Level2"/>
      <w:bookmarkStart w:id="45" w:name="_Toc25935_WPSOffice_Level2"/>
      <w:bookmarkStart w:id="46" w:name="_Toc24604_WPSOffice_Level2"/>
      <w:r>
        <w:rPr>
          <w:rFonts w:ascii="仿宋_GB2312" w:eastAsia="仿宋_GB2312" w:hAnsi="仿宋_GB2312" w:cs="仿宋_GB2312" w:hint="eastAsia"/>
        </w:rPr>
        <w:t>投标人须知</w:t>
      </w:r>
      <w:bookmarkEnd w:id="43"/>
      <w:bookmarkEnd w:id="44"/>
      <w:bookmarkEnd w:id="45"/>
      <w:bookmarkEnd w:id="46"/>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7" w:name="_Toc2443_WPSOffice_Level2"/>
      <w:bookmarkStart w:id="48" w:name="_Toc13276_WPSOffice_Level2"/>
      <w:bookmarkStart w:id="49" w:name="_Toc32235_WPSOffice_Level2"/>
      <w:bookmarkStart w:id="50" w:name="_Toc31424_WPSOffice_Level2"/>
      <w:r>
        <w:rPr>
          <w:rFonts w:ascii="仿宋_GB2312" w:eastAsia="仿宋_GB2312" w:hAnsi="仿宋_GB2312" w:cs="仿宋_GB2312" w:hint="eastAsia"/>
        </w:rPr>
        <w:t>第二章 投标文件内容及格式</w:t>
      </w:r>
      <w:bookmarkEnd w:id="47"/>
      <w:bookmarkEnd w:id="48"/>
      <w:bookmarkEnd w:id="49"/>
      <w:bookmarkEnd w:id="50"/>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1" w:name="_Toc7005_WPSOffice_Level2"/>
      <w:bookmarkStart w:id="52" w:name="_Toc16269_WPSOffice_Level2"/>
      <w:bookmarkStart w:id="53" w:name="_Toc24836_WPSOffice_Level2"/>
      <w:bookmarkStart w:id="54" w:name="_Toc4416_WPSOffice_Level2"/>
      <w:r>
        <w:rPr>
          <w:rFonts w:ascii="仿宋_GB2312" w:eastAsia="仿宋_GB2312" w:hAnsi="仿宋_GB2312" w:cs="仿宋_GB2312" w:hint="eastAsia"/>
        </w:rPr>
        <w:lastRenderedPageBreak/>
        <w:t>第三章 货物需求</w:t>
      </w:r>
      <w:bookmarkEnd w:id="51"/>
      <w:bookmarkEnd w:id="52"/>
      <w:bookmarkEnd w:id="53"/>
      <w:bookmarkEnd w:id="54"/>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5" w:name="_Toc25382_WPSOffice_Level2"/>
      <w:bookmarkStart w:id="56" w:name="_Toc16294_WPSOffice_Level2"/>
      <w:bookmarkStart w:id="57" w:name="_Toc23459_WPSOffice_Level2"/>
      <w:bookmarkStart w:id="58" w:name="_Toc16119_WPSOffice_Level2"/>
      <w:r>
        <w:rPr>
          <w:rFonts w:ascii="仿宋_GB2312" w:eastAsia="仿宋_GB2312" w:hAnsi="仿宋_GB2312" w:cs="仿宋_GB2312" w:hint="eastAsia"/>
        </w:rPr>
        <w:t>第四章 评标方法</w:t>
      </w:r>
      <w:bookmarkEnd w:id="55"/>
      <w:bookmarkEnd w:id="56"/>
      <w:bookmarkEnd w:id="57"/>
      <w:bookmarkEnd w:id="58"/>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9" w:name="_Toc9629_WPSOffice_Level2"/>
      <w:bookmarkStart w:id="60" w:name="_Toc28106_WPSOffice_Level2"/>
      <w:bookmarkStart w:id="61" w:name="_Toc16368_WPSOffice_Level2"/>
      <w:bookmarkStart w:id="62" w:name="_Toc17794_WPSOffice_Level2"/>
      <w:r>
        <w:rPr>
          <w:rFonts w:ascii="仿宋_GB2312" w:eastAsia="仿宋_GB2312" w:hAnsi="仿宋_GB2312" w:cs="仿宋_GB2312" w:hint="eastAsia"/>
        </w:rPr>
        <w:t>第五章 政府采购合同</w:t>
      </w:r>
      <w:bookmarkEnd w:id="59"/>
      <w:bookmarkEnd w:id="60"/>
      <w:bookmarkEnd w:id="61"/>
      <w:bookmarkEnd w:id="62"/>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3" w:name="_Toc7415_WPSOffice_Level2"/>
      <w:r>
        <w:rPr>
          <w:rFonts w:ascii="仿宋_GB2312" w:eastAsia="仿宋_GB2312" w:hAnsi="仿宋_GB2312" w:cs="仿宋_GB2312" w:hint="eastAsia"/>
        </w:rPr>
        <w:t>四 投标文件的编制</w:t>
      </w:r>
      <w:bookmarkEnd w:id="63"/>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w:t>
      </w:r>
      <w:r>
        <w:rPr>
          <w:rFonts w:ascii="仿宋_GB2312" w:eastAsia="仿宋_GB2312" w:hAnsi="仿宋_GB2312" w:cs="仿宋_GB2312" w:hint="eastAsia"/>
          <w:szCs w:val="21"/>
        </w:rPr>
        <w:lastRenderedPageBreak/>
        <w:t>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4" w:name="_Toc22507_WPSOffice_Level2"/>
      <w:bookmarkStart w:id="65" w:name="_Toc31973_WPSOffice_Level2"/>
      <w:r>
        <w:rPr>
          <w:rFonts w:ascii="仿宋_GB2312" w:eastAsia="仿宋_GB2312" w:hAnsi="仿宋_GB2312" w:cs="仿宋_GB2312" w:hint="eastAsia"/>
          <w:szCs w:val="21"/>
        </w:rPr>
        <w:t>12.6除非招标文件另有规定，报价原则上精确到小数点后两位。</w:t>
      </w:r>
      <w:bookmarkEnd w:id="64"/>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6" w:name="_Toc27725_WPSOffice_Level2"/>
      <w:r>
        <w:rPr>
          <w:rFonts w:ascii="仿宋_GB2312" w:eastAsia="仿宋_GB2312" w:hAnsi="仿宋_GB2312" w:cs="仿宋_GB2312" w:hint="eastAsia"/>
          <w:szCs w:val="21"/>
        </w:rPr>
        <w:t>16.1投标人应按投标人须知表16.1款中的规定，准备和递交投标文件正本、副本和电子文档。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 投标文件的递交</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7" w:name="_Toc988_WPSOffice_Level2"/>
      <w:r>
        <w:rPr>
          <w:rFonts w:ascii="仿宋_GB2312" w:eastAsia="仿宋_GB2312" w:hAnsi="仿宋_GB2312" w:cs="仿宋_GB2312" w:hint="eastAsia"/>
          <w:szCs w:val="28"/>
        </w:rPr>
        <w:t>六 开标及评标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w:t>
      </w:r>
      <w:r>
        <w:rPr>
          <w:rFonts w:ascii="仿宋_GB2312" w:eastAsia="仿宋_GB2312" w:hAnsi="仿宋_GB2312" w:cs="仿宋_GB2312" w:hint="eastAsia"/>
          <w:szCs w:val="21"/>
        </w:rPr>
        <w:lastRenderedPageBreak/>
        <w:t>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w:t>
      </w:r>
      <w:r>
        <w:rPr>
          <w:rFonts w:ascii="仿宋_GB2312" w:eastAsia="仿宋_GB2312" w:hAnsi="仿宋_GB2312" w:cs="仿宋_GB2312" w:hint="eastAsia"/>
          <w:szCs w:val="21"/>
        </w:rPr>
        <w:lastRenderedPageBreak/>
        <w:t>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w:t>
      </w:r>
      <w:r>
        <w:rPr>
          <w:rFonts w:ascii="仿宋_GB2312" w:eastAsia="仿宋_GB2312" w:hAnsi="仿宋_GB2312" w:cs="仿宋_GB2312" w:hint="eastAsia"/>
          <w:szCs w:val="21"/>
        </w:rPr>
        <w:lastRenderedPageBreak/>
        <w:t>密、商业秘密。</w:t>
      </w:r>
    </w:p>
    <w:p w:rsidR="00250B2B" w:rsidRDefault="00250B2B" w:rsidP="00250B2B">
      <w:pPr>
        <w:pStyle w:val="2"/>
        <w:jc w:val="center"/>
        <w:rPr>
          <w:rFonts w:ascii="仿宋_GB2312" w:eastAsia="仿宋_GB2312" w:hAnsi="仿宋_GB2312" w:cs="仿宋_GB2312"/>
          <w:szCs w:val="28"/>
        </w:rPr>
      </w:pPr>
      <w:bookmarkStart w:id="68" w:name="_Toc4544_WPSOffice_Level2"/>
      <w:r>
        <w:rPr>
          <w:rFonts w:ascii="仿宋_GB2312" w:eastAsia="仿宋_GB2312" w:hAnsi="仿宋_GB2312" w:cs="仿宋_GB2312" w:hint="eastAsia"/>
          <w:szCs w:val="28"/>
        </w:rPr>
        <w:t>七 确定中标</w:t>
      </w:r>
      <w:bookmarkEnd w:id="68"/>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lastRenderedPageBreak/>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9" w:name="_Toc17725_WPSOffice_Level1"/>
      <w:r>
        <w:rPr>
          <w:rFonts w:hint="eastAsia"/>
        </w:rPr>
        <w:lastRenderedPageBreak/>
        <w:t>第二章</w:t>
      </w:r>
      <w:r>
        <w:rPr>
          <w:rFonts w:hint="eastAsia"/>
        </w:rPr>
        <w:t xml:space="preserve"> </w:t>
      </w:r>
      <w:r>
        <w:rPr>
          <w:rFonts w:hint="eastAsia"/>
        </w:rPr>
        <w:t>投标文件内容及格式</w:t>
      </w:r>
      <w:bookmarkEnd w:id="69"/>
    </w:p>
    <w:p w:rsidR="00F51F23" w:rsidRDefault="00F51F23" w:rsidP="00F51F23">
      <w:pPr>
        <w:ind w:firstLineChars="200" w:firstLine="482"/>
        <w:rPr>
          <w:rFonts w:ascii="仿宋_GB2312" w:eastAsia="仿宋_GB2312" w:hAnsi="仿宋_GB2312" w:cs="仿宋_GB2312"/>
        </w:rPr>
      </w:pPr>
      <w:bookmarkStart w:id="70" w:name="sys_投标文件内容及格式：Block"/>
      <w:bookmarkStart w:id="71" w:name="投标文件内容及格式：Block"/>
      <w:bookmarkStart w:id="72" w:name="_Toc2481_WPSOffice_Level2"/>
      <w:bookmarkStart w:id="73" w:name="_Toc1538_WPSOffice_Level2"/>
      <w:bookmarkEnd w:id="70"/>
      <w:bookmarkEnd w:id="71"/>
      <w:r>
        <w:rPr>
          <w:rFonts w:ascii="仿宋_GB2312" w:eastAsia="仿宋_GB2312" w:hAnsi="仿宋_GB2312" w:cs="仿宋_GB2312" w:hint="eastAsia"/>
          <w:b/>
          <w:sz w:val="24"/>
        </w:rPr>
        <w:t>一、投标文件、电子文档的外封面、封口、封皮及目录</w:t>
      </w:r>
      <w:bookmarkEnd w:id="72"/>
      <w:bookmarkEnd w:id="73"/>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5B7E6F">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4" w:name="_Toc1266_WPSOffice_Level2"/>
      <w:bookmarkStart w:id="75" w:name="_Toc31052_WPSOffice_Level2"/>
      <w:r>
        <w:rPr>
          <w:rFonts w:ascii="仿宋_GB2312" w:eastAsia="仿宋_GB2312" w:hAnsi="仿宋_GB2312" w:cs="仿宋_GB2312" w:hint="eastAsia"/>
          <w:b/>
          <w:sz w:val="24"/>
        </w:rPr>
        <w:t>二、资格证明材料</w:t>
      </w:r>
      <w:bookmarkEnd w:id="74"/>
      <w:bookmarkEnd w:id="75"/>
      <w:r>
        <w:rPr>
          <w:rFonts w:ascii="仿宋_GB2312" w:eastAsia="仿宋_GB2312" w:hAnsi="仿宋_GB2312" w:cs="仿宋_GB2312" w:hint="eastAsia"/>
          <w:b/>
          <w:sz w:val="24"/>
        </w:rPr>
        <w:t>（有一项不符合要求，不能进入下一阶段评审）</w:t>
      </w:r>
    </w:p>
    <w:bookmarkStart w:id="76" w:name="_Toc22359_WPSOffice_Level2" w:displacedByCustomXml="next"/>
    <w:bookmarkStart w:id="77" w:name="_Toc25206_WPSOffice_Level2" w:displacedByCustomXml="next"/>
    <w:bookmarkStart w:id="78" w:name="sys_资格性证明材料：Document" w:displacedByCustomXml="next"/>
    <w:bookmarkStart w:id="79"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80744" w:rsidRPr="00F547BB" w:rsidRDefault="003B34B8"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780744" w:rsidRPr="00C26124" w:rsidTr="00434882">
            <w:trPr>
              <w:trHeight w:val="397"/>
              <w:jc w:val="center"/>
            </w:trPr>
            <w:tc>
              <w:tcPr>
                <w:tcW w:w="653" w:type="dxa"/>
                <w:vAlign w:val="center"/>
              </w:tcPr>
              <w:p w:rsidR="00780744" w:rsidRPr="00C26124" w:rsidRDefault="00A16DD6"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780744" w:rsidRDefault="00A16DD6"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780744" w:rsidRPr="00C26124" w:rsidRDefault="00A16DD6"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780744" w:rsidRDefault="00A16DD6"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780744" w:rsidRPr="00C26124" w:rsidRDefault="00A16DD6"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780744" w:rsidRPr="00C26124" w:rsidTr="00434882">
            <w:trPr>
              <w:trHeight w:val="397"/>
              <w:jc w:val="center"/>
            </w:trPr>
            <w:tc>
              <w:tcPr>
                <w:tcW w:w="653" w:type="dxa"/>
                <w:vAlign w:val="center"/>
              </w:tcPr>
              <w:p w:rsidR="00780744" w:rsidRPr="00C26124" w:rsidRDefault="00A16DD6"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780744" w:rsidRDefault="00A16DD6" w:rsidP="0078074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80744" w:rsidRPr="00C26124" w:rsidRDefault="00A16DD6"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780744" w:rsidRDefault="003B34B8"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780744" w:rsidRPr="00C26124" w:rsidRDefault="003B34B8" w:rsidP="00434882">
                <w:pPr>
                  <w:jc w:val="center"/>
                  <w:rPr>
                    <w:rFonts w:ascii="仿宋" w:eastAsia="仿宋" w:hAnsi="仿宋"/>
                    <w:kern w:val="0"/>
                    <w:sz w:val="20"/>
                    <w:szCs w:val="21"/>
                  </w:rPr>
                </w:pPr>
              </w:p>
              <w:p w:rsidR="00780744" w:rsidRPr="00C26124" w:rsidRDefault="00A16DD6" w:rsidP="00434882">
                <w:pPr>
                  <w:jc w:val="center"/>
                  <w:rPr>
                    <w:rFonts w:ascii="仿宋" w:eastAsia="仿宋" w:hAnsi="仿宋"/>
                    <w:kern w:val="0"/>
                    <w:sz w:val="20"/>
                    <w:szCs w:val="21"/>
                  </w:rPr>
                </w:pPr>
                <w:r w:rsidRPr="00C26124">
                  <w:rPr>
                    <w:rFonts w:ascii="仿宋" w:eastAsia="仿宋" w:hAnsi="仿宋"/>
                    <w:kern w:val="0"/>
                    <w:sz w:val="20"/>
                    <w:szCs w:val="21"/>
                  </w:rPr>
                  <w:t>2</w:t>
                </w:r>
              </w:p>
              <w:p w:rsidR="00780744" w:rsidRPr="00C26124" w:rsidRDefault="003B34B8" w:rsidP="00434882">
                <w:pPr>
                  <w:jc w:val="center"/>
                  <w:rPr>
                    <w:rFonts w:ascii="仿宋" w:eastAsia="仿宋" w:hAnsi="仿宋"/>
                    <w:kern w:val="0"/>
                    <w:sz w:val="20"/>
                    <w:szCs w:val="21"/>
                  </w:rPr>
                </w:pPr>
              </w:p>
            </w:tc>
          </w:tr>
          <w:tr w:rsidR="00780744" w:rsidRPr="00C26124" w:rsidTr="00434882">
            <w:trPr>
              <w:trHeight w:val="397"/>
              <w:jc w:val="center"/>
            </w:trPr>
            <w:tc>
              <w:tcPr>
                <w:tcW w:w="653" w:type="dxa"/>
                <w:vAlign w:val="center"/>
              </w:tcPr>
              <w:p w:rsidR="00780744" w:rsidRPr="00C26124" w:rsidRDefault="00A16DD6"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780744" w:rsidRDefault="00A16DD6" w:rsidP="0078074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80744" w:rsidRPr="00C26124" w:rsidRDefault="00A16DD6"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780744" w:rsidRDefault="003B34B8" w:rsidP="00C94F14">
                <w:pPr>
                  <w:adjustRightInd w:val="0"/>
                  <w:snapToGrid w:val="0"/>
                  <w:jc w:val="center"/>
                  <w:rPr>
                    <w:rFonts w:ascii="仿宋_GB2312" w:eastAsia="仿宋_GB2312" w:hAnsi="仿宋_GB2312" w:cs="仿宋_GB2312"/>
                    <w:szCs w:val="21"/>
                  </w:rPr>
                </w:pPr>
              </w:p>
            </w:tc>
            <w:tc>
              <w:tcPr>
                <w:tcW w:w="1106" w:type="dxa"/>
                <w:vMerge/>
                <w:vAlign w:val="center"/>
              </w:tcPr>
              <w:p w:rsidR="00780744" w:rsidRPr="00C26124" w:rsidRDefault="003B34B8" w:rsidP="00434882">
                <w:pPr>
                  <w:jc w:val="center"/>
                  <w:rPr>
                    <w:rFonts w:ascii="仿宋" w:eastAsia="仿宋" w:hAnsi="仿宋"/>
                    <w:kern w:val="0"/>
                    <w:sz w:val="20"/>
                    <w:szCs w:val="21"/>
                  </w:rPr>
                </w:pPr>
              </w:p>
            </w:tc>
          </w:tr>
          <w:tr w:rsidR="00780744" w:rsidRPr="00C26124" w:rsidTr="00434882">
            <w:trPr>
              <w:trHeight w:val="397"/>
              <w:jc w:val="center"/>
            </w:trPr>
            <w:tc>
              <w:tcPr>
                <w:tcW w:w="653" w:type="dxa"/>
                <w:vAlign w:val="center"/>
              </w:tcPr>
              <w:p w:rsidR="00780744" w:rsidRPr="00C26124" w:rsidRDefault="00A16DD6"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780744" w:rsidRDefault="00A16DD6" w:rsidP="0078074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80744" w:rsidRPr="00C26124" w:rsidRDefault="00A16DD6"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780744" w:rsidRDefault="003B34B8" w:rsidP="00C94F14">
                <w:pPr>
                  <w:adjustRightInd w:val="0"/>
                  <w:snapToGrid w:val="0"/>
                  <w:jc w:val="center"/>
                  <w:rPr>
                    <w:rFonts w:ascii="仿宋_GB2312" w:eastAsia="仿宋_GB2312" w:hAnsi="仿宋_GB2312" w:cs="仿宋_GB2312"/>
                    <w:szCs w:val="21"/>
                  </w:rPr>
                </w:pPr>
              </w:p>
            </w:tc>
            <w:tc>
              <w:tcPr>
                <w:tcW w:w="1106" w:type="dxa"/>
                <w:vMerge/>
                <w:vAlign w:val="center"/>
              </w:tcPr>
              <w:p w:rsidR="00780744" w:rsidRPr="00C26124" w:rsidRDefault="003B34B8" w:rsidP="00434882">
                <w:pPr>
                  <w:jc w:val="center"/>
                  <w:rPr>
                    <w:rFonts w:ascii="仿宋" w:eastAsia="仿宋" w:hAnsi="仿宋"/>
                    <w:kern w:val="0"/>
                    <w:sz w:val="20"/>
                    <w:szCs w:val="21"/>
                  </w:rPr>
                </w:pPr>
              </w:p>
            </w:tc>
          </w:tr>
          <w:tr w:rsidR="00780744" w:rsidRPr="00C26124" w:rsidTr="00434882">
            <w:trPr>
              <w:trHeight w:val="397"/>
              <w:jc w:val="center"/>
            </w:trPr>
            <w:tc>
              <w:tcPr>
                <w:tcW w:w="653" w:type="dxa"/>
                <w:vAlign w:val="center"/>
              </w:tcPr>
              <w:p w:rsidR="00780744" w:rsidRPr="00C26124" w:rsidRDefault="00A16DD6"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780744" w:rsidRDefault="00A16DD6" w:rsidP="002D5788">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r w:rsidRPr="00E66D25">
                  <w:rPr>
                    <w:rFonts w:ascii="仿宋_GB2312" w:eastAsia="仿宋_GB2312" w:hAnsi="仿宋_GB2312" w:cs="仿宋_GB2312" w:hint="eastAsia"/>
                    <w:szCs w:val="21"/>
                  </w:rPr>
                  <w:t>授权委托人参加投标的</w:t>
                </w:r>
                <w:r>
                  <w:rPr>
                    <w:rFonts w:ascii="仿宋_GB2312" w:eastAsia="仿宋_GB2312" w:hAnsi="仿宋_GB2312" w:cs="仿宋_GB2312" w:hint="eastAsia"/>
                    <w:szCs w:val="21"/>
                  </w:rPr>
                  <w:t>无需</w:t>
                </w:r>
                <w:r w:rsidRPr="00E66D25">
                  <w:rPr>
                    <w:rFonts w:ascii="仿宋_GB2312" w:eastAsia="仿宋_GB2312" w:hAnsi="仿宋_GB2312" w:cs="仿宋_GB2312" w:hint="eastAsia"/>
                    <w:szCs w:val="21"/>
                  </w:rPr>
                  <w:t>提供</w:t>
                </w:r>
                <w:r>
                  <w:rPr>
                    <w:rFonts w:ascii="仿宋_GB2312" w:eastAsia="仿宋_GB2312" w:hAnsi="仿宋_GB2312" w:cs="仿宋_GB2312" w:hint="eastAsia"/>
                    <w:szCs w:val="21"/>
                  </w:rPr>
                  <w:t>）</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80744" w:rsidRPr="00C26124" w:rsidRDefault="00A16DD6"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780744" w:rsidRDefault="00A16DD6"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780744" w:rsidRPr="00C26124" w:rsidRDefault="003B34B8" w:rsidP="00434882">
                <w:pPr>
                  <w:jc w:val="center"/>
                  <w:rPr>
                    <w:rFonts w:ascii="仿宋" w:eastAsia="仿宋" w:hAnsi="仿宋"/>
                    <w:kern w:val="0"/>
                    <w:sz w:val="20"/>
                    <w:szCs w:val="21"/>
                  </w:rPr>
                </w:pPr>
              </w:p>
            </w:tc>
          </w:tr>
          <w:tr w:rsidR="00780744" w:rsidRPr="00C26124" w:rsidTr="00434882">
            <w:trPr>
              <w:trHeight w:val="397"/>
              <w:jc w:val="center"/>
            </w:trPr>
            <w:tc>
              <w:tcPr>
                <w:tcW w:w="653" w:type="dxa"/>
                <w:vAlign w:val="center"/>
              </w:tcPr>
              <w:p w:rsidR="00780744" w:rsidRPr="00C26124" w:rsidRDefault="00A16DD6"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780744" w:rsidRDefault="00A16DD6" w:rsidP="002D5788">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80744" w:rsidRPr="00C26124" w:rsidRDefault="00A16DD6"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780744" w:rsidRDefault="00A16DD6"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780744" w:rsidRPr="00C26124" w:rsidRDefault="003B34B8" w:rsidP="00434882">
                <w:pPr>
                  <w:jc w:val="center"/>
                  <w:rPr>
                    <w:rFonts w:ascii="仿宋" w:eastAsia="仿宋" w:hAnsi="仿宋"/>
                    <w:kern w:val="0"/>
                    <w:sz w:val="20"/>
                    <w:szCs w:val="21"/>
                  </w:rPr>
                </w:pPr>
              </w:p>
            </w:tc>
          </w:tr>
          <w:tr w:rsidR="00780744" w:rsidRPr="00C26124" w:rsidTr="00434882">
            <w:trPr>
              <w:trHeight w:val="397"/>
              <w:jc w:val="center"/>
            </w:trPr>
            <w:tc>
              <w:tcPr>
                <w:tcW w:w="653" w:type="dxa"/>
                <w:vAlign w:val="center"/>
              </w:tcPr>
              <w:p w:rsidR="00780744" w:rsidRPr="00C26124" w:rsidRDefault="00A16DD6"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780744" w:rsidRDefault="00A16DD6" w:rsidP="0078074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80744" w:rsidRPr="00C26124" w:rsidRDefault="00A16DD6"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780744" w:rsidRDefault="00A16DD6"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780744" w:rsidRPr="00C26124" w:rsidRDefault="003B34B8" w:rsidP="00434882">
                <w:pPr>
                  <w:jc w:val="center"/>
                  <w:rPr>
                    <w:rFonts w:ascii="仿宋" w:eastAsia="仿宋" w:hAnsi="仿宋"/>
                    <w:kern w:val="0"/>
                    <w:sz w:val="20"/>
                    <w:szCs w:val="21"/>
                  </w:rPr>
                </w:pPr>
              </w:p>
            </w:tc>
          </w:tr>
          <w:tr w:rsidR="00780744" w:rsidRPr="00C26124" w:rsidTr="00434882">
            <w:trPr>
              <w:trHeight w:val="397"/>
              <w:jc w:val="center"/>
            </w:trPr>
            <w:tc>
              <w:tcPr>
                <w:tcW w:w="653" w:type="dxa"/>
                <w:vAlign w:val="center"/>
              </w:tcPr>
              <w:p w:rsidR="00780744" w:rsidRPr="00C26124" w:rsidRDefault="00A16DD6"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780744" w:rsidRDefault="00A16DD6" w:rsidP="002D578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780744" w:rsidRDefault="00A16DD6" w:rsidP="0078074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（注：依法免税的投标人，应提供相关证明材料，包括相关法规要求原文及加盖单位公章的情况说明）</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80744" w:rsidRPr="00C26124" w:rsidRDefault="00A16DD6"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780744" w:rsidRDefault="003B34B8" w:rsidP="00C94F14">
                <w:pPr>
                  <w:adjustRightInd w:val="0"/>
                  <w:snapToGrid w:val="0"/>
                  <w:jc w:val="center"/>
                  <w:rPr>
                    <w:rFonts w:ascii="仿宋_GB2312" w:eastAsia="仿宋_GB2312" w:hAnsi="仿宋_GB2312" w:cs="仿宋_GB2312"/>
                    <w:szCs w:val="21"/>
                  </w:rPr>
                </w:pPr>
              </w:p>
            </w:tc>
            <w:tc>
              <w:tcPr>
                <w:tcW w:w="1106" w:type="dxa"/>
                <w:vMerge/>
                <w:vAlign w:val="center"/>
              </w:tcPr>
              <w:p w:rsidR="00780744" w:rsidRPr="00C26124" w:rsidRDefault="003B34B8" w:rsidP="00434882">
                <w:pPr>
                  <w:jc w:val="center"/>
                  <w:rPr>
                    <w:rFonts w:ascii="仿宋" w:eastAsia="仿宋" w:hAnsi="仿宋"/>
                    <w:kern w:val="0"/>
                    <w:sz w:val="20"/>
                    <w:szCs w:val="21"/>
                  </w:rPr>
                </w:pPr>
              </w:p>
            </w:tc>
          </w:tr>
          <w:tr w:rsidR="00780744" w:rsidRPr="00C26124" w:rsidTr="00434882">
            <w:trPr>
              <w:trHeight w:val="397"/>
              <w:jc w:val="center"/>
            </w:trPr>
            <w:tc>
              <w:tcPr>
                <w:tcW w:w="653" w:type="dxa"/>
                <w:vAlign w:val="center"/>
              </w:tcPr>
              <w:p w:rsidR="00780744" w:rsidRDefault="00A16DD6"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780744" w:rsidRDefault="00A16DD6" w:rsidP="0078074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开标时间前六个月内任一个月的依法缴纳社会保障资金的缴款凭据复印件（注：依法不需要缴纳社会保障资金的投标人，应提供相关证明材料，包括相关法规要求原文及加盖单位公章的情况说明）</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80744" w:rsidRDefault="00A16DD6"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780744" w:rsidRDefault="003B34B8" w:rsidP="00C94F14">
                <w:pPr>
                  <w:adjustRightInd w:val="0"/>
                  <w:snapToGrid w:val="0"/>
                  <w:jc w:val="center"/>
                  <w:rPr>
                    <w:rFonts w:ascii="仿宋_GB2312" w:eastAsia="仿宋_GB2312" w:hAnsi="仿宋_GB2312" w:cs="仿宋_GB2312"/>
                    <w:szCs w:val="21"/>
                  </w:rPr>
                </w:pPr>
              </w:p>
            </w:tc>
            <w:tc>
              <w:tcPr>
                <w:tcW w:w="1106" w:type="dxa"/>
                <w:vMerge/>
                <w:vAlign w:val="center"/>
              </w:tcPr>
              <w:p w:rsidR="00780744" w:rsidRPr="00C26124" w:rsidRDefault="003B34B8" w:rsidP="00434882">
                <w:pPr>
                  <w:jc w:val="center"/>
                  <w:rPr>
                    <w:rFonts w:ascii="仿宋" w:eastAsia="仿宋" w:hAnsi="仿宋"/>
                    <w:kern w:val="0"/>
                    <w:sz w:val="20"/>
                    <w:szCs w:val="21"/>
                  </w:rPr>
                </w:pPr>
              </w:p>
            </w:tc>
          </w:tr>
          <w:tr w:rsidR="00780744" w:rsidRPr="00C26124" w:rsidTr="00434882">
            <w:trPr>
              <w:trHeight w:val="397"/>
              <w:jc w:val="center"/>
            </w:trPr>
            <w:tc>
              <w:tcPr>
                <w:tcW w:w="653" w:type="dxa"/>
                <w:vAlign w:val="center"/>
              </w:tcPr>
              <w:p w:rsidR="00780744" w:rsidRDefault="00A16DD6"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780744" w:rsidRDefault="00A16DD6" w:rsidP="002D578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80744" w:rsidRDefault="00A16DD6"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780744" w:rsidRDefault="00A16DD6"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780744" w:rsidRPr="00C26124" w:rsidRDefault="003B34B8" w:rsidP="00434882">
                <w:pPr>
                  <w:jc w:val="center"/>
                  <w:rPr>
                    <w:rFonts w:ascii="仿宋" w:eastAsia="仿宋" w:hAnsi="仿宋"/>
                    <w:kern w:val="0"/>
                    <w:sz w:val="20"/>
                    <w:szCs w:val="21"/>
                  </w:rPr>
                </w:pPr>
              </w:p>
            </w:tc>
          </w:tr>
          <w:tr w:rsidR="00780744" w:rsidRPr="00C26124" w:rsidTr="00434882">
            <w:trPr>
              <w:trHeight w:val="397"/>
              <w:jc w:val="center"/>
            </w:trPr>
            <w:tc>
              <w:tcPr>
                <w:tcW w:w="653" w:type="dxa"/>
                <w:vAlign w:val="center"/>
              </w:tcPr>
              <w:p w:rsidR="00780744" w:rsidRDefault="00A16DD6"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780744" w:rsidRDefault="00A16DD6" w:rsidP="0078074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参加政府采购活动前3年内在经营活动中没有重大违法记录的书面声明</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80744" w:rsidRDefault="00A16DD6"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780744" w:rsidRDefault="00A16DD6"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780744" w:rsidRPr="00C26124" w:rsidRDefault="003B34B8" w:rsidP="00434882">
                <w:pPr>
                  <w:jc w:val="center"/>
                  <w:rPr>
                    <w:rFonts w:ascii="仿宋" w:eastAsia="仿宋" w:hAnsi="仿宋"/>
                    <w:kern w:val="0"/>
                    <w:sz w:val="20"/>
                    <w:szCs w:val="21"/>
                  </w:rPr>
                </w:pPr>
              </w:p>
            </w:tc>
          </w:tr>
          <w:tr w:rsidR="00780744" w:rsidRPr="00C26124" w:rsidTr="00434882">
            <w:trPr>
              <w:trHeight w:val="397"/>
              <w:jc w:val="center"/>
            </w:trPr>
            <w:tc>
              <w:tcPr>
                <w:tcW w:w="653" w:type="dxa"/>
                <w:vAlign w:val="center"/>
              </w:tcPr>
              <w:p w:rsidR="00780744" w:rsidRDefault="00A16DD6"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780744" w:rsidRDefault="00A16DD6" w:rsidP="0078074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80744" w:rsidRDefault="00A16DD6"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780744" w:rsidRDefault="003B34B8" w:rsidP="00C94F14">
                <w:pPr>
                  <w:adjustRightInd w:val="0"/>
                  <w:snapToGrid w:val="0"/>
                  <w:jc w:val="center"/>
                  <w:rPr>
                    <w:rFonts w:ascii="仿宋_GB2312" w:eastAsia="仿宋_GB2312" w:hAnsi="仿宋_GB2312" w:cs="仿宋_GB2312"/>
                    <w:szCs w:val="21"/>
                  </w:rPr>
                </w:pPr>
              </w:p>
            </w:tc>
            <w:tc>
              <w:tcPr>
                <w:tcW w:w="1106" w:type="dxa"/>
                <w:vMerge/>
                <w:vAlign w:val="center"/>
              </w:tcPr>
              <w:p w:rsidR="00780744" w:rsidRPr="00C26124" w:rsidRDefault="003B34B8" w:rsidP="00434882">
                <w:pPr>
                  <w:jc w:val="center"/>
                  <w:rPr>
                    <w:rFonts w:ascii="仿宋" w:eastAsia="仿宋" w:hAnsi="仿宋"/>
                    <w:kern w:val="0"/>
                    <w:sz w:val="20"/>
                    <w:szCs w:val="21"/>
                  </w:rPr>
                </w:pPr>
              </w:p>
            </w:tc>
          </w:tr>
        </w:tbl>
        <w:p w:rsidR="00715804" w:rsidRPr="00F547BB" w:rsidRDefault="003B34B8"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7"/>
      <w:bookmarkEnd w:id="76"/>
      <w:r>
        <w:rPr>
          <w:rFonts w:ascii="仿宋_GB2312" w:eastAsia="仿宋_GB2312" w:hAnsi="仿宋_GB2312" w:cs="仿宋_GB2312" w:hint="eastAsia"/>
          <w:b/>
          <w:sz w:val="24"/>
        </w:rPr>
        <w:t>（有一项不符合要求，不能进入下一阶段评审）</w:t>
      </w:r>
    </w:p>
    <w:bookmarkEnd w:id="78" w:displacedByCustomXml="next"/>
    <w:bookmarkEnd w:id="79" w:displacedByCustomXml="next"/>
    <w:bookmarkStart w:id="80" w:name="_Toc27769_WPSOffice_Level2" w:displacedByCustomXml="next"/>
    <w:bookmarkStart w:id="81"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3B34B8"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A16DD6"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A16DD6"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A16DD6"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A16DD6"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A16DD6"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3C39F7" w:rsidRPr="001627CD" w:rsidTr="00434882">
            <w:trPr>
              <w:trHeight w:val="397"/>
              <w:jc w:val="center"/>
            </w:trPr>
            <w:tc>
              <w:tcPr>
                <w:tcW w:w="647" w:type="dxa"/>
                <w:vAlign w:val="center"/>
              </w:tcPr>
              <w:p w:rsidR="003C39F7" w:rsidRPr="001627CD" w:rsidRDefault="00A16DD6"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3C39F7" w:rsidRDefault="00A16DD6"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627CD" w:rsidRDefault="00A16DD6"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3C39F7" w:rsidRDefault="00A16DD6"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3C39F7" w:rsidRPr="001627CD" w:rsidRDefault="00A16DD6" w:rsidP="00434882">
                <w:pPr>
                  <w:jc w:val="center"/>
                  <w:rPr>
                    <w:rFonts w:ascii="仿宋" w:eastAsia="仿宋" w:hAnsi="仿宋"/>
                    <w:kern w:val="0"/>
                    <w:szCs w:val="21"/>
                  </w:rPr>
                </w:pPr>
                <w:r w:rsidRPr="001627CD">
                  <w:rPr>
                    <w:rFonts w:ascii="仿宋" w:eastAsia="仿宋" w:hAnsi="仿宋"/>
                    <w:kern w:val="0"/>
                    <w:szCs w:val="21"/>
                  </w:rPr>
                  <w:t>3</w:t>
                </w:r>
              </w:p>
            </w:tc>
          </w:tr>
          <w:tr w:rsidR="003C39F7" w:rsidRPr="001627CD" w:rsidTr="00434882">
            <w:trPr>
              <w:trHeight w:val="397"/>
              <w:jc w:val="center"/>
            </w:trPr>
            <w:tc>
              <w:tcPr>
                <w:tcW w:w="647" w:type="dxa"/>
                <w:vAlign w:val="center"/>
              </w:tcPr>
              <w:p w:rsidR="003C39F7" w:rsidRPr="001627CD" w:rsidRDefault="00A16DD6"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3C39F7" w:rsidRDefault="00A16DD6"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627CD" w:rsidRDefault="00A16DD6"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3C39F7" w:rsidRDefault="003B34B8"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3C39F7" w:rsidRPr="001627CD" w:rsidRDefault="003B34B8" w:rsidP="00434882">
                <w:pPr>
                  <w:jc w:val="center"/>
                  <w:rPr>
                    <w:rFonts w:ascii="仿宋" w:eastAsia="仿宋" w:hAnsi="仿宋"/>
                    <w:kern w:val="0"/>
                    <w:szCs w:val="21"/>
                  </w:rPr>
                </w:pPr>
              </w:p>
            </w:tc>
          </w:tr>
          <w:tr w:rsidR="003C39F7" w:rsidRPr="001627CD" w:rsidTr="00434882">
            <w:trPr>
              <w:trHeight w:val="397"/>
              <w:jc w:val="center"/>
            </w:trPr>
            <w:tc>
              <w:tcPr>
                <w:tcW w:w="647" w:type="dxa"/>
                <w:vAlign w:val="center"/>
              </w:tcPr>
              <w:p w:rsidR="003C39F7" w:rsidRPr="001627CD" w:rsidRDefault="00A16DD6"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3C39F7" w:rsidRDefault="00A16DD6"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627CD" w:rsidRDefault="00A16DD6"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3C39F7" w:rsidRDefault="00A16DD6"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3C39F7" w:rsidRPr="001627CD" w:rsidRDefault="003B34B8" w:rsidP="00434882">
                <w:pPr>
                  <w:jc w:val="center"/>
                  <w:rPr>
                    <w:rFonts w:ascii="仿宋" w:eastAsia="仿宋" w:hAnsi="仿宋"/>
                    <w:kern w:val="0"/>
                    <w:szCs w:val="21"/>
                  </w:rPr>
                </w:pPr>
              </w:p>
            </w:tc>
          </w:tr>
          <w:tr w:rsidR="003C39F7" w:rsidRPr="001627CD" w:rsidTr="00434882">
            <w:trPr>
              <w:trHeight w:val="397"/>
              <w:jc w:val="center"/>
            </w:trPr>
            <w:tc>
              <w:tcPr>
                <w:tcW w:w="647" w:type="dxa"/>
                <w:vAlign w:val="center"/>
              </w:tcPr>
              <w:p w:rsidR="003C39F7" w:rsidRPr="001627CD" w:rsidRDefault="00A16DD6" w:rsidP="00434882">
                <w:pPr>
                  <w:jc w:val="center"/>
                  <w:rPr>
                    <w:rFonts w:ascii="仿宋" w:eastAsia="仿宋" w:hAnsi="仿宋"/>
                    <w:kern w:val="0"/>
                    <w:szCs w:val="21"/>
                  </w:rPr>
                </w:pPr>
                <w:r w:rsidRPr="001627CD">
                  <w:rPr>
                    <w:rFonts w:ascii="仿宋" w:eastAsia="仿宋" w:hAnsi="仿宋" w:hint="eastAsia"/>
                    <w:kern w:val="0"/>
                    <w:szCs w:val="21"/>
                  </w:rPr>
                  <w:lastRenderedPageBreak/>
                  <w:t>4</w:t>
                </w:r>
              </w:p>
            </w:tc>
            <w:tc>
              <w:tcPr>
                <w:tcW w:w="5449" w:type="dxa"/>
                <w:vAlign w:val="center"/>
              </w:tcPr>
              <w:p w:rsidR="003C39F7" w:rsidRDefault="00A16DD6"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627CD" w:rsidRDefault="00A16DD6"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3C39F7" w:rsidRDefault="00A16DD6"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3C39F7" w:rsidRPr="001627CD" w:rsidRDefault="003B34B8" w:rsidP="00434882">
                <w:pPr>
                  <w:jc w:val="center"/>
                  <w:rPr>
                    <w:rFonts w:ascii="仿宋" w:eastAsia="仿宋" w:hAnsi="仿宋"/>
                    <w:kern w:val="0"/>
                    <w:szCs w:val="21"/>
                  </w:rPr>
                </w:pPr>
              </w:p>
            </w:tc>
          </w:tr>
          <w:tr w:rsidR="003C39F7" w:rsidRPr="001627CD" w:rsidTr="00434882">
            <w:trPr>
              <w:trHeight w:val="397"/>
              <w:jc w:val="center"/>
            </w:trPr>
            <w:tc>
              <w:tcPr>
                <w:tcW w:w="647" w:type="dxa"/>
                <w:vAlign w:val="center"/>
              </w:tcPr>
              <w:p w:rsidR="003C39F7" w:rsidRPr="001627CD" w:rsidRDefault="00A16DD6"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3C39F7" w:rsidRDefault="00A16DD6"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627CD" w:rsidRDefault="00A16DD6"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3C39F7" w:rsidRDefault="00A16DD6"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3C39F7" w:rsidRPr="001627CD" w:rsidRDefault="003B34B8" w:rsidP="00434882">
                <w:pPr>
                  <w:jc w:val="center"/>
                  <w:rPr>
                    <w:rFonts w:ascii="仿宋" w:eastAsia="仿宋" w:hAnsi="仿宋"/>
                    <w:kern w:val="0"/>
                    <w:szCs w:val="21"/>
                  </w:rPr>
                </w:pPr>
              </w:p>
            </w:tc>
          </w:tr>
          <w:tr w:rsidR="003C39F7" w:rsidRPr="001627CD" w:rsidTr="00434882">
            <w:trPr>
              <w:trHeight w:val="397"/>
              <w:jc w:val="center"/>
            </w:trPr>
            <w:tc>
              <w:tcPr>
                <w:tcW w:w="647" w:type="dxa"/>
                <w:vAlign w:val="center"/>
              </w:tcPr>
              <w:p w:rsidR="003C39F7" w:rsidRPr="001627CD" w:rsidRDefault="00A16DD6"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3C39F7" w:rsidRDefault="00A16DD6"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627CD" w:rsidRDefault="00A16DD6"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3C39F7" w:rsidRDefault="00A16DD6"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3C39F7" w:rsidRPr="001627CD" w:rsidRDefault="003B34B8" w:rsidP="00434882">
                <w:pPr>
                  <w:jc w:val="center"/>
                  <w:rPr>
                    <w:rFonts w:ascii="仿宋" w:eastAsia="仿宋" w:hAnsi="仿宋"/>
                    <w:kern w:val="0"/>
                    <w:szCs w:val="21"/>
                  </w:rPr>
                </w:pPr>
              </w:p>
            </w:tc>
          </w:tr>
          <w:tr w:rsidR="003C39F7" w:rsidRPr="001627CD" w:rsidTr="00434882">
            <w:trPr>
              <w:trHeight w:val="397"/>
              <w:jc w:val="center"/>
            </w:trPr>
            <w:tc>
              <w:tcPr>
                <w:tcW w:w="647" w:type="dxa"/>
                <w:vAlign w:val="center"/>
              </w:tcPr>
              <w:p w:rsidR="003C39F7" w:rsidRPr="001627CD" w:rsidRDefault="00A16DD6"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3C39F7" w:rsidRDefault="00A16DD6"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627CD" w:rsidRDefault="00A16DD6"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3C39F7" w:rsidRDefault="00A16DD6"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3C39F7" w:rsidRPr="001627CD" w:rsidRDefault="003B34B8" w:rsidP="00434882">
                <w:pPr>
                  <w:jc w:val="center"/>
                  <w:rPr>
                    <w:rFonts w:ascii="仿宋" w:eastAsia="仿宋" w:hAnsi="仿宋"/>
                    <w:kern w:val="0"/>
                    <w:szCs w:val="21"/>
                  </w:rPr>
                </w:pPr>
              </w:p>
            </w:tc>
          </w:tr>
          <w:tr w:rsidR="003C39F7" w:rsidRPr="001627CD" w:rsidTr="00434882">
            <w:trPr>
              <w:trHeight w:val="397"/>
              <w:jc w:val="center"/>
            </w:trPr>
            <w:tc>
              <w:tcPr>
                <w:tcW w:w="647" w:type="dxa"/>
                <w:vAlign w:val="center"/>
              </w:tcPr>
              <w:p w:rsidR="003C39F7" w:rsidRPr="001627CD" w:rsidRDefault="00A16DD6"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3C39F7" w:rsidRDefault="00A16DD6"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627CD" w:rsidRDefault="00A16DD6"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3C39F7" w:rsidRDefault="003B34B8"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3C39F7" w:rsidRPr="001627CD" w:rsidRDefault="003B34B8" w:rsidP="00434882">
                <w:pPr>
                  <w:jc w:val="center"/>
                  <w:rPr>
                    <w:rFonts w:ascii="仿宋" w:eastAsia="仿宋" w:hAnsi="仿宋"/>
                    <w:kern w:val="0"/>
                    <w:szCs w:val="21"/>
                  </w:rPr>
                </w:pPr>
              </w:p>
            </w:tc>
          </w:tr>
          <w:tr w:rsidR="003C39F7" w:rsidRPr="001627CD" w:rsidTr="00434882">
            <w:trPr>
              <w:trHeight w:val="397"/>
              <w:jc w:val="center"/>
            </w:trPr>
            <w:tc>
              <w:tcPr>
                <w:tcW w:w="647" w:type="dxa"/>
                <w:vAlign w:val="center"/>
              </w:tcPr>
              <w:p w:rsidR="003C39F7" w:rsidRPr="001627CD" w:rsidRDefault="00A16DD6"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3C39F7" w:rsidRDefault="00A16DD6"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3C39F7" w:rsidRDefault="00A16DD6"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Default="00A16DD6"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3C39F7" w:rsidRDefault="003B34B8"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3C39F7" w:rsidRPr="001627CD" w:rsidRDefault="003B34B8" w:rsidP="00434882">
                <w:pPr>
                  <w:jc w:val="center"/>
                  <w:rPr>
                    <w:rFonts w:ascii="仿宋" w:eastAsia="仿宋" w:hAnsi="仿宋"/>
                    <w:kern w:val="0"/>
                    <w:szCs w:val="21"/>
                  </w:rPr>
                </w:pPr>
              </w:p>
            </w:tc>
          </w:tr>
        </w:tbl>
        <w:p w:rsidR="00715804" w:rsidRDefault="003B34B8" w:rsidP="00715804">
          <w:pPr>
            <w:rPr>
              <w:rFonts w:asciiTheme="majorEastAsia" w:eastAsiaTheme="majorEastAsia" w:hAnsiTheme="majorEastAsia"/>
              <w:color w:val="000000" w:themeColor="text1"/>
            </w:rPr>
          </w:pPr>
        </w:p>
      </w:sdtContent>
    </w:sdt>
    <w:bookmarkEnd w:id="81"/>
    <w:bookmarkEnd w:id="80"/>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3C39F7" w:rsidRDefault="003B34B8"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3C39F7" w:rsidRPr="00866976" w:rsidTr="00434882">
            <w:trPr>
              <w:trHeight w:val="397"/>
              <w:jc w:val="center"/>
            </w:trPr>
            <w:tc>
              <w:tcPr>
                <w:tcW w:w="704" w:type="dxa"/>
                <w:vAlign w:val="center"/>
              </w:tcPr>
              <w:p w:rsidR="003C39F7" w:rsidRPr="00866976" w:rsidRDefault="00A16DD6"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3C39F7" w:rsidRDefault="00A16DD6"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3C39F7" w:rsidRPr="00866976" w:rsidRDefault="00A16DD6"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3C39F7" w:rsidRDefault="00A16DD6"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3C39F7" w:rsidRPr="00866976" w:rsidRDefault="00A16DD6"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3C39F7" w:rsidRPr="00866976" w:rsidTr="00434882">
            <w:trPr>
              <w:trHeight w:val="397"/>
              <w:jc w:val="center"/>
            </w:trPr>
            <w:tc>
              <w:tcPr>
                <w:tcW w:w="704" w:type="dxa"/>
                <w:vAlign w:val="center"/>
              </w:tcPr>
              <w:p w:rsidR="003C39F7" w:rsidRPr="00866976" w:rsidRDefault="00A16DD6"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3C39F7" w:rsidRDefault="00A16DD6"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《品目清单》、国家确定的认证机构出具的、处于有效期之内的《节能产品、环境标志产品认证证书》（非政府强制采购的节能产品可以提供）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66976" w:rsidRDefault="00A16DD6"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3C39F7" w:rsidRDefault="003B34B8"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3C39F7" w:rsidRPr="00866976" w:rsidRDefault="00A16DD6"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3C39F7" w:rsidRPr="00866976" w:rsidTr="00434882">
            <w:trPr>
              <w:trHeight w:val="397"/>
              <w:jc w:val="center"/>
            </w:trPr>
            <w:tc>
              <w:tcPr>
                <w:tcW w:w="704" w:type="dxa"/>
                <w:vAlign w:val="center"/>
              </w:tcPr>
              <w:p w:rsidR="003C39F7" w:rsidRPr="00866976" w:rsidRDefault="00A16DD6"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3C39F7" w:rsidRDefault="00A16DD6" w:rsidP="002D5788">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66976" w:rsidRDefault="00A16DD6"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3C39F7" w:rsidRDefault="00A16DD6"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3C39F7" w:rsidRPr="00866976" w:rsidRDefault="003B34B8" w:rsidP="00434882">
                <w:pPr>
                  <w:jc w:val="center"/>
                  <w:rPr>
                    <w:rFonts w:ascii="仿宋" w:eastAsia="仿宋" w:hAnsi="仿宋"/>
                    <w:kern w:val="0"/>
                    <w:sz w:val="20"/>
                    <w:szCs w:val="21"/>
                  </w:rPr>
                </w:pPr>
              </w:p>
            </w:tc>
          </w:tr>
          <w:tr w:rsidR="003C39F7" w:rsidRPr="00866976" w:rsidTr="00434882">
            <w:trPr>
              <w:trHeight w:val="397"/>
              <w:jc w:val="center"/>
            </w:trPr>
            <w:tc>
              <w:tcPr>
                <w:tcW w:w="704" w:type="dxa"/>
                <w:vAlign w:val="center"/>
              </w:tcPr>
              <w:p w:rsidR="003C39F7" w:rsidRPr="00866976" w:rsidRDefault="00A16DD6"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3C39F7" w:rsidRDefault="00A16DD6" w:rsidP="002D5788">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66976" w:rsidRDefault="00A16DD6"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3C39F7" w:rsidRDefault="003B34B8"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3C39F7" w:rsidRPr="00866976" w:rsidRDefault="003B34B8" w:rsidP="00434882">
                <w:pPr>
                  <w:jc w:val="center"/>
                  <w:rPr>
                    <w:rFonts w:ascii="仿宋" w:eastAsia="仿宋" w:hAnsi="仿宋"/>
                    <w:kern w:val="0"/>
                    <w:sz w:val="20"/>
                    <w:szCs w:val="21"/>
                  </w:rPr>
                </w:pPr>
              </w:p>
            </w:tc>
          </w:tr>
          <w:tr w:rsidR="003C39F7" w:rsidRPr="00866976" w:rsidTr="00434882">
            <w:trPr>
              <w:trHeight w:val="397"/>
              <w:jc w:val="center"/>
            </w:trPr>
            <w:tc>
              <w:tcPr>
                <w:tcW w:w="704" w:type="dxa"/>
                <w:vAlign w:val="center"/>
              </w:tcPr>
              <w:p w:rsidR="003C39F7" w:rsidRPr="00866976" w:rsidRDefault="00A16DD6"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3C39F7" w:rsidRDefault="00A16DD6" w:rsidP="002D5788">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66976" w:rsidRDefault="00A16DD6"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3C39F7" w:rsidRDefault="00A16DD6"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3C39F7" w:rsidRPr="00866976" w:rsidRDefault="003B34B8" w:rsidP="00434882">
                <w:pPr>
                  <w:jc w:val="center"/>
                  <w:rPr>
                    <w:rFonts w:ascii="仿宋" w:eastAsia="仿宋" w:hAnsi="仿宋"/>
                    <w:kern w:val="0"/>
                    <w:sz w:val="20"/>
                    <w:szCs w:val="21"/>
                  </w:rPr>
                </w:pPr>
              </w:p>
            </w:tc>
          </w:tr>
          <w:tr w:rsidR="003C39F7" w:rsidRPr="00866976" w:rsidTr="00434882">
            <w:trPr>
              <w:trHeight w:val="397"/>
              <w:jc w:val="center"/>
            </w:trPr>
            <w:tc>
              <w:tcPr>
                <w:tcW w:w="704" w:type="dxa"/>
                <w:vAlign w:val="center"/>
              </w:tcPr>
              <w:p w:rsidR="003C39F7" w:rsidRPr="00866976" w:rsidRDefault="00A16DD6"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3C39F7" w:rsidRDefault="00A16DD6" w:rsidP="002D5788">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66976" w:rsidRDefault="00A16DD6"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3C39F7" w:rsidRDefault="00A16DD6"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3C39F7" w:rsidRPr="00866976" w:rsidRDefault="003B34B8" w:rsidP="00434882">
                <w:pPr>
                  <w:jc w:val="center"/>
                  <w:rPr>
                    <w:rFonts w:ascii="仿宋" w:eastAsia="仿宋" w:hAnsi="仿宋"/>
                    <w:kern w:val="0"/>
                    <w:sz w:val="20"/>
                    <w:szCs w:val="21"/>
                  </w:rPr>
                </w:pPr>
              </w:p>
            </w:tc>
          </w:tr>
          <w:tr w:rsidR="003C39F7" w:rsidRPr="00866976" w:rsidTr="00434882">
            <w:trPr>
              <w:trHeight w:val="397"/>
              <w:jc w:val="center"/>
            </w:trPr>
            <w:tc>
              <w:tcPr>
                <w:tcW w:w="704" w:type="dxa"/>
                <w:vAlign w:val="center"/>
              </w:tcPr>
              <w:p w:rsidR="003C39F7" w:rsidRPr="00866976" w:rsidRDefault="00A16DD6"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3C39F7" w:rsidRDefault="00A16DD6" w:rsidP="002D5788">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66976" w:rsidRDefault="00A16DD6"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3C39F7" w:rsidRDefault="00A16DD6"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3C39F7" w:rsidRPr="00866976" w:rsidRDefault="003B34B8" w:rsidP="00434882">
                <w:pPr>
                  <w:jc w:val="center"/>
                  <w:rPr>
                    <w:rFonts w:ascii="仿宋" w:eastAsia="仿宋" w:hAnsi="仿宋"/>
                    <w:kern w:val="0"/>
                    <w:sz w:val="20"/>
                    <w:szCs w:val="21"/>
                  </w:rPr>
                </w:pPr>
              </w:p>
            </w:tc>
          </w:tr>
          <w:tr w:rsidR="003C39F7" w:rsidRPr="00866976" w:rsidTr="00434882">
            <w:trPr>
              <w:trHeight w:val="397"/>
              <w:jc w:val="center"/>
            </w:trPr>
            <w:tc>
              <w:tcPr>
                <w:tcW w:w="704" w:type="dxa"/>
                <w:vAlign w:val="center"/>
              </w:tcPr>
              <w:p w:rsidR="003C39F7" w:rsidRPr="00866976" w:rsidRDefault="00A16DD6"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3C39F7" w:rsidRDefault="00A16DD6" w:rsidP="002D5788">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3C39F7" w:rsidRDefault="00A16DD6" w:rsidP="002D5788">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66976" w:rsidRDefault="00A16DD6"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3C39F7" w:rsidRDefault="00A16DD6"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3C39F7" w:rsidRPr="00866976" w:rsidRDefault="003B34B8" w:rsidP="00434882">
                <w:pPr>
                  <w:jc w:val="center"/>
                  <w:rPr>
                    <w:rFonts w:ascii="仿宋" w:eastAsia="仿宋" w:hAnsi="仿宋"/>
                    <w:kern w:val="0"/>
                    <w:sz w:val="20"/>
                    <w:szCs w:val="21"/>
                  </w:rPr>
                </w:pPr>
              </w:p>
            </w:tc>
          </w:tr>
          <w:tr w:rsidR="003C39F7" w:rsidRPr="00866976" w:rsidTr="00434882">
            <w:trPr>
              <w:trHeight w:val="397"/>
              <w:jc w:val="center"/>
            </w:trPr>
            <w:tc>
              <w:tcPr>
                <w:tcW w:w="704" w:type="dxa"/>
                <w:vAlign w:val="center"/>
              </w:tcPr>
              <w:p w:rsidR="003C39F7" w:rsidRPr="00866976" w:rsidRDefault="00A16DD6"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3C39F7" w:rsidRDefault="00A16DD6"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szCs w:val="21"/>
                  </w:rPr>
                  <w:t>。。。</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66976" w:rsidRDefault="00A16DD6"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3C39F7" w:rsidRDefault="003B34B8"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3C39F7" w:rsidRPr="00866976" w:rsidRDefault="003B34B8" w:rsidP="00434882">
                <w:pPr>
                  <w:jc w:val="center"/>
                  <w:rPr>
                    <w:rFonts w:ascii="仿宋" w:eastAsia="仿宋" w:hAnsi="仿宋"/>
                    <w:kern w:val="0"/>
                    <w:sz w:val="20"/>
                    <w:szCs w:val="21"/>
                  </w:rPr>
                </w:pPr>
              </w:p>
            </w:tc>
          </w:tr>
        </w:tbl>
        <w:p w:rsidR="00715804" w:rsidRDefault="003B34B8"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2" w:name="_Toc24011_WPSOffice_Level2"/>
      <w:bookmarkStart w:id="83" w:name="_Toc23127_WPSOffice_Level2"/>
      <w:r>
        <w:rPr>
          <w:rFonts w:ascii="仿宋_GB2312" w:eastAsia="仿宋_GB2312" w:hAnsi="仿宋_GB2312" w:cs="仿宋_GB2312" w:hint="eastAsia"/>
          <w:b/>
          <w:sz w:val="24"/>
        </w:rPr>
        <w:t>重要提示：</w:t>
      </w:r>
      <w:bookmarkEnd w:id="82"/>
      <w:bookmarkEnd w:id="83"/>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lastRenderedPageBreak/>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p>
    <w:p w:rsidR="00CC10BA" w:rsidRDefault="00CC10BA" w:rsidP="00CC10BA">
      <w:pPr>
        <w:jc w:val="center"/>
        <w:rPr>
          <w:rFonts w:ascii="仿宋_GB2312" w:eastAsia="仿宋_GB2312" w:hAnsi="仿宋_GB2312" w:cs="仿宋_GB2312"/>
          <w:b/>
          <w:bCs/>
          <w:sz w:val="32"/>
          <w:szCs w:val="32"/>
        </w:rPr>
      </w:pPr>
      <w:bookmarkStart w:id="84" w:name="_Toc21090_WPSOffice_Level2"/>
      <w:bookmarkStart w:id="85" w:name="_Toc26322_WPSOffice_Level2"/>
      <w:r>
        <w:rPr>
          <w:rFonts w:ascii="仿宋_GB2312" w:eastAsia="仿宋_GB2312" w:hAnsi="仿宋_GB2312" w:cs="仿宋_GB2312" w:hint="eastAsia"/>
          <w:b/>
          <w:bCs/>
          <w:sz w:val="32"/>
          <w:szCs w:val="32"/>
        </w:rPr>
        <w:t>投标文件、电子文档外封面、封口格式</w:t>
      </w:r>
      <w:bookmarkEnd w:id="84"/>
      <w:bookmarkEnd w:id="85"/>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5F04AB">
            <w:pPr>
              <w:tabs>
                <w:tab w:val="right" w:pos="5744"/>
              </w:tabs>
              <w:jc w:val="left"/>
              <w:rPr>
                <w:rFonts w:ascii="仿宋_GB2312" w:eastAsia="仿宋_GB2312" w:hAnsi="仿宋_GB2312" w:cs="仿宋_GB2312"/>
              </w:rPr>
            </w:pPr>
            <w:r>
              <w:rPr>
                <w:rFonts w:ascii="仿宋_GB2312" w:eastAsia="仿宋_GB2312" w:hAnsi="仿宋_GB2312" w:cs="仿宋_GB2312" w:hint="eastAsia"/>
              </w:rPr>
              <w:t>投标人名称（加盖单位公章）</w:t>
            </w:r>
            <w:r w:rsidR="005F04AB">
              <w:rPr>
                <w:rFonts w:ascii="仿宋_GB2312" w:eastAsia="仿宋_GB2312" w:hAnsi="仿宋_GB2312" w:cs="仿宋_GB2312"/>
              </w:rPr>
              <w:tab/>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79BA82"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6" w:name="_Toc2304_WPSOffice_Level2"/>
      <w:bookmarkStart w:id="87" w:name="_Toc21414_WPSOffice_Level2"/>
      <w:r>
        <w:rPr>
          <w:rFonts w:ascii="仿宋_GB2312" w:eastAsia="仿宋_GB2312" w:hAnsi="仿宋_GB2312" w:cs="仿宋_GB2312" w:hint="eastAsia"/>
          <w:b/>
          <w:sz w:val="32"/>
          <w:szCs w:val="32"/>
        </w:rPr>
        <w:t>目  录</w:t>
      </w:r>
      <w:bookmarkEnd w:id="86"/>
      <w:bookmarkEnd w:id="87"/>
    </w:p>
    <w:p w:rsidR="00CC10BA" w:rsidRDefault="00CC10BA" w:rsidP="00CC10BA">
      <w:pPr>
        <w:rPr>
          <w:rFonts w:ascii="仿宋_GB2312" w:eastAsia="仿宋_GB2312" w:hAnsi="仿宋_GB2312" w:cs="仿宋_GB2312"/>
        </w:rPr>
      </w:pPr>
      <w:bookmarkStart w:id="88" w:name="_Toc7636_WPSOffice_Level2"/>
      <w:bookmarkStart w:id="89" w:name="_Toc30940_WPSOffice_Level2"/>
      <w:r>
        <w:rPr>
          <w:rFonts w:ascii="仿宋_GB2312" w:eastAsia="仿宋_GB2312" w:hAnsi="仿宋_GB2312" w:cs="仿宋_GB2312" w:hint="eastAsia"/>
        </w:rPr>
        <w:t>一、资格证明材料</w:t>
      </w:r>
      <w:bookmarkEnd w:id="88"/>
      <w:bookmarkEnd w:id="89"/>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0" w:name="_Toc31702_WPSOffice_Level2"/>
      <w:bookmarkStart w:id="91" w:name="_Toc13950_WPSOffice_Level2"/>
      <w:r>
        <w:rPr>
          <w:rFonts w:ascii="仿宋_GB2312" w:eastAsia="仿宋_GB2312" w:hAnsi="仿宋_GB2312" w:cs="仿宋_GB2312" w:hint="eastAsia"/>
        </w:rPr>
        <w:t>二、符合性证明材料</w:t>
      </w:r>
      <w:bookmarkEnd w:id="90"/>
      <w:bookmarkEnd w:id="91"/>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2" w:name="_Toc14854_WPSOffice_Level2"/>
      <w:bookmarkStart w:id="93" w:name="_Toc9090_WPSOffice_Level2"/>
      <w:r>
        <w:rPr>
          <w:rFonts w:ascii="仿宋_GB2312" w:eastAsia="仿宋_GB2312" w:hAnsi="仿宋_GB2312" w:cs="仿宋_GB2312" w:hint="eastAsia"/>
        </w:rPr>
        <w:t>三、其它材料</w:t>
      </w:r>
      <w:bookmarkEnd w:id="92"/>
      <w:bookmarkEnd w:id="93"/>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lastRenderedPageBreak/>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4" w:name="_Toc16924_WPSOffice_Level2"/>
      <w:bookmarkStart w:id="95" w:name="_Toc3401_WPSOffice_Level2"/>
      <w:r>
        <w:rPr>
          <w:rFonts w:ascii="仿宋_GB2312" w:eastAsia="仿宋_GB2312" w:hAnsi="仿宋_GB2312" w:cs="仿宋_GB2312" w:hint="eastAsia"/>
          <w:b/>
          <w:sz w:val="32"/>
          <w:szCs w:val="32"/>
        </w:rPr>
        <w:t>法定代表人（或非法人组织负责人）身份证明书</w:t>
      </w:r>
      <w:bookmarkEnd w:id="94"/>
      <w:bookmarkEnd w:id="95"/>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lastRenderedPageBreak/>
        <w:t>格式5</w:t>
      </w:r>
      <w:bookmarkStart w:id="96" w:name="_Toc122_WPSOffice_Level2"/>
      <w:bookmarkStart w:id="97"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6"/>
      <w:bookmarkEnd w:id="97"/>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8" w:name="_Toc23728_WPSOffice_Level2"/>
      <w:bookmarkStart w:id="99" w:name="_Toc12037_WPSOffice_Level2"/>
      <w:r>
        <w:rPr>
          <w:rFonts w:ascii="仿宋_GB2312" w:eastAsia="仿宋_GB2312" w:hAnsi="仿宋_GB2312" w:cs="仿宋_GB2312" w:hint="eastAsia"/>
          <w:b/>
          <w:sz w:val="32"/>
          <w:szCs w:val="32"/>
        </w:rPr>
        <w:t>具备履行合同所必需的设备和专业技术能力声明函</w:t>
      </w:r>
      <w:bookmarkEnd w:id="98"/>
      <w:bookmarkEnd w:id="99"/>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100" w:name="_Toc1917_WPSOffice_Level2"/>
      <w:bookmarkStart w:id="101" w:name="_Toc28831_WPSOffice_Level2"/>
      <w:r>
        <w:rPr>
          <w:rFonts w:ascii="仿宋_GB2312" w:eastAsia="仿宋_GB2312" w:hAnsi="仿宋_GB2312" w:cs="仿宋_GB2312" w:hint="eastAsia"/>
          <w:sz w:val="28"/>
          <w:szCs w:val="28"/>
        </w:rPr>
        <w:t>（格式自拟）</w:t>
      </w:r>
      <w:bookmarkEnd w:id="100"/>
      <w:bookmarkEnd w:id="101"/>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2" w:name="_Toc7498_WPSOffice_Level2"/>
      <w:bookmarkStart w:id="103"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2"/>
      <w:bookmarkEnd w:id="103"/>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4" w:name="_Toc16873_WPSOffice_Level2"/>
      <w:bookmarkStart w:id="105" w:name="_Toc30548_WPSOffice_Level2"/>
      <w:r>
        <w:rPr>
          <w:rFonts w:ascii="仿宋_GB2312" w:eastAsia="仿宋_GB2312" w:hAnsi="仿宋_GB2312" w:cs="仿宋_GB2312" w:hint="eastAsia"/>
          <w:b/>
          <w:sz w:val="32"/>
          <w:szCs w:val="32"/>
        </w:rPr>
        <w:t>联合体协议书</w:t>
      </w:r>
      <w:bookmarkEnd w:id="104"/>
      <w:bookmarkEnd w:id="105"/>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6" w:name="_Toc23749_WPSOffice_Level2"/>
      <w:bookmarkStart w:id="107" w:name="_Toc15561_WPSOffice_Level2"/>
      <w:r>
        <w:rPr>
          <w:rFonts w:ascii="仿宋_GB2312" w:eastAsia="仿宋_GB2312" w:hAnsi="仿宋_GB2312" w:cs="仿宋_GB2312" w:hint="eastAsia"/>
        </w:rPr>
        <w:t>1.</w:t>
      </w:r>
      <w:bookmarkEnd w:id="106"/>
      <w:bookmarkEnd w:id="107"/>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8" w:name="_Toc22173_WPSOffice_Level2"/>
      <w:bookmarkStart w:id="109" w:name="_Toc405_WPSOffice_Level2"/>
      <w:r>
        <w:rPr>
          <w:rFonts w:ascii="仿宋_GB2312" w:eastAsia="仿宋_GB2312" w:hAnsi="仿宋_GB2312" w:cs="仿宋_GB2312" w:hint="eastAsia"/>
        </w:rPr>
        <w:t>2.</w:t>
      </w:r>
      <w:bookmarkEnd w:id="108"/>
      <w:bookmarkEnd w:id="109"/>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10" w:name="_Toc7084_WPSOffice_Level2"/>
      <w:bookmarkStart w:id="111" w:name="_Toc23482_WPSOffice_Level2"/>
      <w:r>
        <w:rPr>
          <w:rFonts w:ascii="仿宋_GB2312" w:eastAsia="仿宋_GB2312" w:hAnsi="仿宋_GB2312" w:cs="仿宋_GB2312" w:hint="eastAsia"/>
        </w:rPr>
        <w:t>3.</w:t>
      </w:r>
      <w:bookmarkEnd w:id="110"/>
      <w:bookmarkEnd w:id="111"/>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2" w:name="_Toc24841_WPSOffice_Level2"/>
      <w:bookmarkStart w:id="113" w:name="_Toc14782_WPSOffice_Level2"/>
      <w:r>
        <w:rPr>
          <w:rFonts w:ascii="仿宋_GB2312" w:eastAsia="仿宋_GB2312" w:hAnsi="仿宋_GB2312" w:cs="仿宋_GB2312" w:hint="eastAsia"/>
          <w:b/>
          <w:sz w:val="32"/>
          <w:szCs w:val="32"/>
        </w:rPr>
        <w:t>投标函</w:t>
      </w:r>
      <w:bookmarkEnd w:id="112"/>
      <w:bookmarkEnd w:id="113"/>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4" w:name="_Toc11267_WPSOffice_Level2"/>
      <w:bookmarkStart w:id="115" w:name="_Toc2673_WPSOffice_Level2"/>
      <w:r>
        <w:rPr>
          <w:rFonts w:ascii="仿宋_GB2312" w:eastAsia="仿宋_GB2312" w:hAnsi="仿宋_GB2312" w:cs="仿宋_GB2312" w:hint="eastAsia"/>
          <w:b/>
          <w:bCs/>
          <w:sz w:val="32"/>
          <w:szCs w:val="32"/>
        </w:rPr>
        <w:t>开标一览表</w:t>
      </w:r>
      <w:bookmarkEnd w:id="114"/>
      <w:bookmarkEnd w:id="115"/>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6" w:name="_Toc28271_WPSOffice_Level2"/>
      <w:bookmarkStart w:id="117" w:name="_Toc16044_WPSOffice_Level2"/>
      <w:r>
        <w:rPr>
          <w:rFonts w:ascii="仿宋_GB2312" w:eastAsia="仿宋_GB2312" w:hAnsi="仿宋_GB2312" w:cs="仿宋_GB2312" w:hint="eastAsia"/>
          <w:b/>
          <w:bCs/>
          <w:sz w:val="32"/>
          <w:szCs w:val="32"/>
        </w:rPr>
        <w:t>分项报价表</w:t>
      </w:r>
      <w:bookmarkEnd w:id="116"/>
      <w:bookmarkEnd w:id="117"/>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CC10BA" w:rsidRPr="00784E15"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lastRenderedPageBreak/>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8" w:name="_Toc31555_WPSOffice_Level2"/>
      <w:bookmarkStart w:id="119" w:name="_Toc9235_WPSOffice_Level2"/>
      <w:r>
        <w:rPr>
          <w:rFonts w:ascii="仿宋_GB2312" w:eastAsia="仿宋_GB2312" w:hAnsi="仿宋_GB2312" w:cs="仿宋_GB2312" w:hint="eastAsia"/>
          <w:b/>
          <w:bCs/>
          <w:sz w:val="32"/>
          <w:szCs w:val="32"/>
        </w:rPr>
        <w:t>技术规格偏离表</w:t>
      </w:r>
      <w:bookmarkEnd w:id="118"/>
      <w:bookmarkEnd w:id="11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20" w:name="_Toc4431_WPSOffice_Level2"/>
      <w:bookmarkStart w:id="121" w:name="_Toc8488_WPSOffice_Level2"/>
      <w:r>
        <w:rPr>
          <w:rFonts w:ascii="仿宋_GB2312" w:eastAsia="仿宋_GB2312" w:hAnsi="仿宋_GB2312" w:cs="仿宋_GB2312" w:hint="eastAsia"/>
          <w:b/>
          <w:bCs/>
          <w:sz w:val="32"/>
          <w:szCs w:val="32"/>
        </w:rPr>
        <w:t>商务条款偏离表</w:t>
      </w:r>
      <w:bookmarkEnd w:id="120"/>
      <w:bookmarkEnd w:id="121"/>
    </w:p>
    <w:sdt>
      <w:sdtPr>
        <w:alias w:val="一表（对项目或各包的要求）"/>
        <w:tag w:val="一表（对项目或各包的要求）"/>
        <w:id w:val="1558982016"/>
        <w:lock w:val="sdtLocked"/>
      </w:sdtPr>
      <w:sdtEndPr/>
      <w:sdtContent>
        <w:p w:rsidR="00780744" w:rsidRDefault="003B34B8"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80744" w:rsidTr="007966A8">
            <w:trPr>
              <w:trHeight w:val="654"/>
              <w:jc w:val="center"/>
            </w:trPr>
            <w:tc>
              <w:tcPr>
                <w:tcW w:w="8620" w:type="dxa"/>
                <w:gridSpan w:val="6"/>
                <w:vAlign w:val="center"/>
              </w:tcPr>
              <w:p w:rsidR="00780744" w:rsidRPr="00EA47E6" w:rsidRDefault="00A16DD6"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项目要求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80744" w:rsidTr="007966A8">
            <w:trPr>
              <w:trHeight w:val="654"/>
              <w:jc w:val="center"/>
            </w:trPr>
            <w:tc>
              <w:tcPr>
                <w:tcW w:w="500" w:type="dxa"/>
                <w:vAlign w:val="center"/>
              </w:tcPr>
              <w:p w:rsidR="00780744" w:rsidRDefault="00A16DD6"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80744" w:rsidRDefault="00A16DD6"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80744" w:rsidRDefault="00A16DD6"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80744" w:rsidRDefault="00A16DD6"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80744" w:rsidRDefault="00A16DD6"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80744" w:rsidRDefault="00A16DD6"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80744" w:rsidRDefault="00A16DD6"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80744" w:rsidRDefault="00A16DD6"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80744" w:rsidTr="007966A8">
            <w:trPr>
              <w:trHeight w:val="337"/>
              <w:jc w:val="center"/>
            </w:trPr>
            <w:tc>
              <w:tcPr>
                <w:tcW w:w="500" w:type="dxa"/>
                <w:vAlign w:val="center"/>
              </w:tcPr>
              <w:p w:rsidR="00780744" w:rsidRDefault="00A16DD6"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80744" w:rsidRDefault="00A16DD6"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交货/交付时间：</w:t>
                </w:r>
                <w:r w:rsidRPr="00780744">
                  <w:rPr>
                    <w:rFonts w:ascii="仿宋_GB2312" w:eastAsia="仿宋_GB2312" w:hAnsi="仿宋_GB2312" w:cs="仿宋_GB2312" w:hint="eastAsia"/>
                    <w:color w:val="000000"/>
                    <w:szCs w:val="21"/>
                  </w:rPr>
                  <w:t>合同签订后30天内完成</w:t>
                </w:r>
              </w:p>
            </w:tc>
            <w:tc>
              <w:tcPr>
                <w:tcW w:w="2298" w:type="dxa"/>
                <w:vAlign w:val="center"/>
              </w:tcPr>
              <w:p w:rsidR="00780744" w:rsidRDefault="003B34B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80744" w:rsidRDefault="003B34B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80744" w:rsidRDefault="003B34B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80744" w:rsidRDefault="003B34B8" w:rsidP="007966A8">
                <w:pPr>
                  <w:adjustRightInd w:val="0"/>
                  <w:snapToGrid w:val="0"/>
                  <w:ind w:rightChars="50" w:right="105"/>
                  <w:jc w:val="center"/>
                  <w:rPr>
                    <w:rFonts w:ascii="仿宋_GB2312" w:eastAsia="仿宋_GB2312" w:hAnsi="仿宋_GB2312" w:cs="仿宋_GB2312"/>
                    <w:szCs w:val="21"/>
                  </w:rPr>
                </w:pPr>
              </w:p>
            </w:tc>
          </w:tr>
          <w:tr w:rsidR="00780744" w:rsidTr="007966A8">
            <w:trPr>
              <w:trHeight w:val="337"/>
              <w:jc w:val="center"/>
            </w:trPr>
            <w:tc>
              <w:tcPr>
                <w:tcW w:w="500" w:type="dxa"/>
                <w:vAlign w:val="center"/>
              </w:tcPr>
              <w:p w:rsidR="00780744" w:rsidRDefault="00A16DD6"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80744" w:rsidRDefault="00A16DD6"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交货/交付地点：</w:t>
                </w:r>
                <w:r w:rsidRPr="00780744">
                  <w:rPr>
                    <w:rFonts w:ascii="仿宋_GB2312" w:eastAsia="仿宋_GB2312" w:hAnsi="仿宋_GB2312" w:cs="仿宋_GB2312" w:hint="eastAsia"/>
                    <w:color w:val="000000"/>
                    <w:szCs w:val="21"/>
                  </w:rPr>
                  <w:t>营口市中心医院指定地点</w:t>
                </w:r>
              </w:p>
            </w:tc>
            <w:tc>
              <w:tcPr>
                <w:tcW w:w="2298" w:type="dxa"/>
                <w:vAlign w:val="center"/>
              </w:tcPr>
              <w:p w:rsidR="00780744" w:rsidRDefault="003B34B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80744" w:rsidRDefault="003B34B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80744" w:rsidRDefault="003B34B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80744" w:rsidRDefault="003B34B8" w:rsidP="007966A8">
                <w:pPr>
                  <w:adjustRightInd w:val="0"/>
                  <w:snapToGrid w:val="0"/>
                  <w:ind w:rightChars="50" w:right="105"/>
                  <w:jc w:val="center"/>
                  <w:rPr>
                    <w:rFonts w:ascii="仿宋_GB2312" w:eastAsia="仿宋_GB2312" w:hAnsi="仿宋_GB2312" w:cs="仿宋_GB2312"/>
                    <w:szCs w:val="21"/>
                  </w:rPr>
                </w:pPr>
              </w:p>
            </w:tc>
          </w:tr>
          <w:tr w:rsidR="00780744" w:rsidTr="007966A8">
            <w:trPr>
              <w:trHeight w:val="337"/>
              <w:jc w:val="center"/>
            </w:trPr>
            <w:tc>
              <w:tcPr>
                <w:tcW w:w="500" w:type="dxa"/>
                <w:vAlign w:val="center"/>
              </w:tcPr>
              <w:p w:rsidR="00780744" w:rsidRDefault="00A16DD6"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80744" w:rsidRDefault="00A16DD6"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sidRPr="00780744">
                  <w:rPr>
                    <w:rFonts w:ascii="仿宋_GB2312" w:eastAsia="仿宋_GB2312" w:hAnsi="仿宋_GB2312" w:cs="仿宋_GB2312" w:hint="eastAsia"/>
                    <w:color w:val="000000"/>
                    <w:szCs w:val="21"/>
                  </w:rPr>
                  <w:t>货到安装调试验收合格后</w:t>
                </w:r>
                <w:proofErr w:type="gramStart"/>
                <w:r w:rsidRPr="00780744">
                  <w:rPr>
                    <w:rFonts w:ascii="仿宋_GB2312" w:eastAsia="仿宋_GB2312" w:hAnsi="仿宋_GB2312" w:cs="仿宋_GB2312" w:hint="eastAsia"/>
                    <w:color w:val="000000"/>
                    <w:szCs w:val="21"/>
                  </w:rPr>
                  <w:t>付合同</w:t>
                </w:r>
                <w:proofErr w:type="gramEnd"/>
                <w:r w:rsidRPr="00780744">
                  <w:rPr>
                    <w:rFonts w:ascii="仿宋_GB2312" w:eastAsia="仿宋_GB2312" w:hAnsi="仿宋_GB2312" w:cs="仿宋_GB2312" w:hint="eastAsia"/>
                    <w:color w:val="000000"/>
                    <w:szCs w:val="21"/>
                  </w:rPr>
                  <w:t>价款的97%，剩余3%作为质保金一年后付清。</w:t>
                </w:r>
              </w:p>
            </w:tc>
            <w:tc>
              <w:tcPr>
                <w:tcW w:w="2298" w:type="dxa"/>
                <w:vAlign w:val="center"/>
              </w:tcPr>
              <w:p w:rsidR="00780744" w:rsidRDefault="003B34B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80744" w:rsidRDefault="003B34B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80744" w:rsidRDefault="003B34B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80744" w:rsidRDefault="003B34B8" w:rsidP="007966A8">
                <w:pPr>
                  <w:adjustRightInd w:val="0"/>
                  <w:snapToGrid w:val="0"/>
                  <w:ind w:rightChars="50" w:right="105"/>
                  <w:jc w:val="center"/>
                  <w:rPr>
                    <w:rFonts w:ascii="仿宋_GB2312" w:eastAsia="仿宋_GB2312" w:hAnsi="仿宋_GB2312" w:cs="仿宋_GB2312"/>
                    <w:szCs w:val="21"/>
                  </w:rPr>
                </w:pPr>
              </w:p>
            </w:tc>
          </w:tr>
          <w:tr w:rsidR="00780744" w:rsidTr="00780744">
            <w:trPr>
              <w:trHeight w:val="457"/>
              <w:jc w:val="center"/>
            </w:trPr>
            <w:tc>
              <w:tcPr>
                <w:tcW w:w="500" w:type="dxa"/>
                <w:vAlign w:val="center"/>
              </w:tcPr>
              <w:p w:rsidR="00780744" w:rsidRDefault="003B34B8"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80744" w:rsidRDefault="00A16DD6" w:rsidP="007966A8">
                <w:pPr>
                  <w:adjustRightInd w:val="0"/>
                  <w:snapToGrid w:val="0"/>
                  <w:rPr>
                    <w:rFonts w:ascii="仿宋_GB2312" w:eastAsia="仿宋_GB2312" w:hAnsi="仿宋_GB2312" w:cs="仿宋_GB2312"/>
                    <w:color w:val="000000"/>
                    <w:szCs w:val="21"/>
                  </w:rPr>
                </w:pPr>
                <w:r w:rsidRPr="00780744">
                  <w:rPr>
                    <w:rFonts w:ascii="仿宋_GB2312" w:eastAsia="仿宋_GB2312" w:hAnsi="仿宋_GB2312" w:cs="仿宋_GB2312" w:hint="eastAsia"/>
                    <w:color w:val="000000"/>
                    <w:szCs w:val="21"/>
                  </w:rPr>
                  <w:t>服务要求：中标供应</w:t>
                </w:r>
                <w:proofErr w:type="gramStart"/>
                <w:r w:rsidRPr="00780744">
                  <w:rPr>
                    <w:rFonts w:ascii="仿宋_GB2312" w:eastAsia="仿宋_GB2312" w:hAnsi="仿宋_GB2312" w:cs="仿宋_GB2312" w:hint="eastAsia"/>
                    <w:color w:val="000000"/>
                    <w:szCs w:val="21"/>
                  </w:rPr>
                  <w:t>商设备</w:t>
                </w:r>
                <w:proofErr w:type="gramEnd"/>
                <w:r w:rsidRPr="00780744">
                  <w:rPr>
                    <w:rFonts w:ascii="仿宋_GB2312" w:eastAsia="仿宋_GB2312" w:hAnsi="仿宋_GB2312" w:cs="仿宋_GB2312" w:hint="eastAsia"/>
                    <w:color w:val="000000"/>
                    <w:szCs w:val="21"/>
                  </w:rPr>
                  <w:t>安装、调试规范，实现与原有设备及系统完整对接，并确保系统无缝融合运行，且</w:t>
                </w:r>
                <w:proofErr w:type="gramStart"/>
                <w:r w:rsidRPr="00780744">
                  <w:rPr>
                    <w:rFonts w:ascii="仿宋_GB2312" w:eastAsia="仿宋_GB2312" w:hAnsi="仿宋_GB2312" w:cs="仿宋_GB2312" w:hint="eastAsia"/>
                    <w:color w:val="000000"/>
                    <w:szCs w:val="21"/>
                  </w:rPr>
                  <w:t>符合等保建设</w:t>
                </w:r>
                <w:proofErr w:type="gramEnd"/>
                <w:r w:rsidRPr="00780744">
                  <w:rPr>
                    <w:rFonts w:ascii="仿宋_GB2312" w:eastAsia="仿宋_GB2312" w:hAnsi="仿宋_GB2312" w:cs="仿宋_GB2312" w:hint="eastAsia"/>
                    <w:color w:val="000000"/>
                    <w:szCs w:val="21"/>
                  </w:rPr>
                  <w:t>技术标准要求。</w:t>
                </w:r>
              </w:p>
            </w:tc>
            <w:tc>
              <w:tcPr>
                <w:tcW w:w="2298" w:type="dxa"/>
                <w:vAlign w:val="center"/>
              </w:tcPr>
              <w:p w:rsidR="00780744" w:rsidRDefault="003B34B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80744" w:rsidRDefault="003B34B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80744" w:rsidRDefault="003B34B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80744" w:rsidRDefault="003B34B8" w:rsidP="007966A8">
                <w:pPr>
                  <w:adjustRightInd w:val="0"/>
                  <w:snapToGrid w:val="0"/>
                  <w:ind w:rightChars="50" w:right="105"/>
                  <w:jc w:val="center"/>
                  <w:rPr>
                    <w:rFonts w:ascii="仿宋_GB2312" w:eastAsia="仿宋_GB2312" w:hAnsi="仿宋_GB2312" w:cs="仿宋_GB2312"/>
                    <w:szCs w:val="21"/>
                  </w:rPr>
                </w:pPr>
              </w:p>
            </w:tc>
          </w:tr>
          <w:tr w:rsidR="00780744" w:rsidTr="007966A8">
            <w:trPr>
              <w:trHeight w:val="337"/>
              <w:jc w:val="center"/>
            </w:trPr>
            <w:tc>
              <w:tcPr>
                <w:tcW w:w="500" w:type="dxa"/>
                <w:vAlign w:val="center"/>
              </w:tcPr>
              <w:p w:rsidR="00780744" w:rsidRDefault="003B34B8"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80744" w:rsidRDefault="00A16DD6" w:rsidP="0078074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质量保证期：不少于（1 ）年</w:t>
                </w:r>
              </w:p>
            </w:tc>
            <w:tc>
              <w:tcPr>
                <w:tcW w:w="2298" w:type="dxa"/>
                <w:vAlign w:val="center"/>
              </w:tcPr>
              <w:p w:rsidR="00780744" w:rsidRDefault="003B34B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80744" w:rsidRDefault="003B34B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80744" w:rsidRDefault="003B34B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80744" w:rsidRDefault="003B34B8" w:rsidP="007966A8">
                <w:pPr>
                  <w:adjustRightInd w:val="0"/>
                  <w:snapToGrid w:val="0"/>
                  <w:ind w:rightChars="50" w:right="105"/>
                  <w:jc w:val="center"/>
                  <w:rPr>
                    <w:rFonts w:ascii="仿宋_GB2312" w:eastAsia="仿宋_GB2312" w:hAnsi="仿宋_GB2312" w:cs="仿宋_GB2312"/>
                    <w:szCs w:val="21"/>
                  </w:rPr>
                </w:pPr>
              </w:p>
            </w:tc>
          </w:tr>
        </w:tbl>
        <w:p w:rsidR="00780744" w:rsidRPr="00EA47E6" w:rsidRDefault="003B34B8" w:rsidP="00715804"/>
        <w:p w:rsidR="00715804" w:rsidRDefault="003B34B8"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p>
    <w:p w:rsidR="00CC10BA" w:rsidRDefault="00CC10BA">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2" w:name="_Toc20929_WPSOffice_Level2"/>
      <w:bookmarkStart w:id="123" w:name="_Toc9410_WPSOffice_Level2"/>
      <w:r>
        <w:rPr>
          <w:rFonts w:ascii="仿宋_GB2312" w:eastAsia="仿宋_GB2312" w:hAnsi="仿宋_GB2312" w:cs="仿宋_GB2312" w:hint="eastAsia"/>
          <w:b/>
          <w:bCs/>
          <w:sz w:val="32"/>
          <w:szCs w:val="32"/>
        </w:rPr>
        <w:t>投标人关联单位的说明</w:t>
      </w:r>
      <w:bookmarkEnd w:id="122"/>
      <w:bookmarkEnd w:id="12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4" w:name="_Toc31070_WPSOffice_Level2"/>
      <w:bookmarkStart w:id="125" w:name="_Toc2074_WPSOffice_Level2"/>
      <w:r>
        <w:rPr>
          <w:rFonts w:ascii="仿宋_GB2312" w:eastAsia="仿宋_GB2312" w:hAnsi="仿宋_GB2312" w:cs="仿宋_GB2312" w:hint="eastAsia"/>
          <w:szCs w:val="21"/>
        </w:rPr>
        <w:t>（1）与投标人单位法定代表人（或非法人组织负责人）为同一人的其他单位；</w:t>
      </w:r>
      <w:bookmarkEnd w:id="124"/>
      <w:bookmarkEnd w:id="12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6" w:name="_Toc27053_WPSOffice_Level2"/>
      <w:bookmarkStart w:id="127" w:name="_Toc889_WPSOffice_Level2"/>
      <w:r>
        <w:rPr>
          <w:rFonts w:ascii="仿宋_GB2312" w:eastAsia="仿宋_GB2312" w:hAnsi="仿宋_GB2312" w:cs="仿宋_GB2312" w:hint="eastAsia"/>
          <w:szCs w:val="21"/>
        </w:rPr>
        <w:t>（2）与投标人存在直接控股、管理关系的其他单位。</w:t>
      </w:r>
      <w:bookmarkEnd w:id="126"/>
      <w:bookmarkEnd w:id="127"/>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r>
      <w:r>
        <w:rPr>
          <w:rFonts w:ascii="仿宋_GB2312" w:eastAsia="仿宋_GB2312" w:hAnsi="仿宋_GB2312" w:cs="仿宋_GB2312" w:hint="eastAsia"/>
          <w:szCs w:val="28"/>
        </w:rPr>
        <w:lastRenderedPageBreak/>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8" w:name="_Toc13329_WPSOffice_Level2"/>
      <w:bookmarkStart w:id="129" w:name="_Toc6847_WPSOffice_Level2"/>
      <w:r>
        <w:rPr>
          <w:rFonts w:ascii="仿宋_GB2312" w:eastAsia="仿宋_GB2312" w:hAnsi="仿宋_GB2312" w:cs="仿宋_GB2312" w:hint="eastAsia"/>
          <w:b/>
          <w:bCs/>
          <w:sz w:val="32"/>
          <w:szCs w:val="32"/>
        </w:rPr>
        <w:t>进口产品制造厂家的授权书</w:t>
      </w:r>
      <w:bookmarkEnd w:id="128"/>
      <w:bookmarkEnd w:id="129"/>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格式17</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0" w:name="_Toc19164_WPSOffice_Level2"/>
      <w:bookmarkStart w:id="131" w:name="_Toc4541_WPSOffice_Level2"/>
      <w:r>
        <w:rPr>
          <w:rFonts w:ascii="仿宋_GB2312" w:eastAsia="仿宋_GB2312" w:hAnsi="仿宋_GB2312" w:cs="仿宋_GB2312" w:hint="eastAsia"/>
          <w:b/>
          <w:bCs/>
          <w:sz w:val="32"/>
          <w:szCs w:val="32"/>
        </w:rPr>
        <w:t>中小企业声明函</w:t>
      </w:r>
      <w:bookmarkEnd w:id="130"/>
      <w:bookmarkEnd w:id="131"/>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格式18</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2" w:name="_Toc21675_WPSOffice_Level2"/>
      <w:bookmarkStart w:id="133" w:name="_Toc25502_WPSOffice_Level2"/>
      <w:r>
        <w:rPr>
          <w:rFonts w:ascii="仿宋_GB2312" w:eastAsia="仿宋_GB2312" w:hAnsi="仿宋_GB2312" w:cs="仿宋_GB2312" w:hint="eastAsia"/>
          <w:b/>
          <w:bCs/>
          <w:sz w:val="32"/>
          <w:szCs w:val="32"/>
        </w:rPr>
        <w:t>制造商企业（单位）类型声明函</w:t>
      </w:r>
      <w:bookmarkEnd w:id="132"/>
      <w:bookmarkEnd w:id="13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格式19</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4" w:name="_Toc13566_WPSOffice_Level2"/>
      <w:bookmarkStart w:id="135" w:name="_Toc29880_WPSOffice_Level2"/>
      <w:r>
        <w:rPr>
          <w:rFonts w:ascii="仿宋_GB2312" w:eastAsia="仿宋_GB2312" w:hAnsi="仿宋_GB2312" w:cs="仿宋_GB2312" w:hint="eastAsia"/>
          <w:b/>
          <w:bCs/>
          <w:sz w:val="32"/>
          <w:szCs w:val="32"/>
        </w:rPr>
        <w:t>残疾人福利性单位声明函</w:t>
      </w:r>
      <w:bookmarkEnd w:id="134"/>
      <w:bookmarkEnd w:id="13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CC10BA" w:rsidRDefault="00CC10BA">
      <w:pPr>
        <w:widowControl/>
        <w:jc w:val="left"/>
        <w:rPr>
          <w:rFonts w:ascii="仿宋_GB2312" w:eastAsia="仿宋_GB2312" w:hAnsi="仿宋_GB2312" w:cs="仿宋_GB2312"/>
          <w:b/>
          <w:bCs/>
          <w:sz w:val="32"/>
          <w:szCs w:val="28"/>
        </w:rPr>
      </w:pPr>
    </w:p>
    <w:p w:rsidR="00F51F23" w:rsidRDefault="00F51F23" w:rsidP="00F51F23">
      <w:pPr>
        <w:pStyle w:val="11"/>
        <w:jc w:val="center"/>
      </w:pPr>
      <w:bookmarkStart w:id="136" w:name="_Toc4498_WPSOffice_Level1"/>
      <w:r>
        <w:rPr>
          <w:rFonts w:hint="eastAsia"/>
        </w:rPr>
        <w:t>第三章</w:t>
      </w:r>
      <w:r>
        <w:rPr>
          <w:rFonts w:hint="eastAsia"/>
        </w:rPr>
        <w:t xml:space="preserve"> </w:t>
      </w:r>
      <w:r>
        <w:rPr>
          <w:rFonts w:hint="eastAsia"/>
        </w:rPr>
        <w:t>货物需求</w:t>
      </w:r>
      <w:bookmarkEnd w:id="136"/>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780744" w:rsidRDefault="00A16DD6" w:rsidP="00780744">
          <w:pPr>
            <w:spacing w:line="360" w:lineRule="auto"/>
            <w:rPr>
              <w:rFonts w:ascii="仿宋" w:eastAsia="仿宋" w:hAnsi="仿宋"/>
              <w:b/>
              <w:sz w:val="30"/>
              <w:szCs w:val="30"/>
            </w:rPr>
          </w:pPr>
          <w:r>
            <w:rPr>
              <w:rFonts w:ascii="仿宋" w:eastAsia="仿宋" w:hAnsi="仿宋" w:hint="eastAsia"/>
              <w:b/>
              <w:sz w:val="30"/>
              <w:szCs w:val="30"/>
            </w:rPr>
            <w:t>一、建设要求</w:t>
          </w:r>
        </w:p>
        <w:p w:rsidR="00780744" w:rsidRDefault="00A16DD6" w:rsidP="00780744">
          <w:pPr>
            <w:spacing w:line="360" w:lineRule="auto"/>
            <w:ind w:firstLineChars="200" w:firstLine="480"/>
            <w:rPr>
              <w:rFonts w:ascii="仿宋" w:eastAsia="仿宋" w:hAnsi="仿宋"/>
              <w:sz w:val="24"/>
            </w:rPr>
          </w:pPr>
          <w:r>
            <w:rPr>
              <w:rFonts w:ascii="仿宋" w:eastAsia="仿宋" w:hAnsi="仿宋" w:hint="eastAsia"/>
              <w:sz w:val="24"/>
            </w:rPr>
            <w:t>1、根据我院业务量逐渐增长的需求，我院的服务器设备和存储设备已经不能满足现在需求，需要将HIS系统和PACS系统设备进行升级，满足数据的存贮量和数据的安全性。</w:t>
          </w:r>
        </w:p>
        <w:p w:rsidR="00780744" w:rsidRDefault="00A16DD6" w:rsidP="00780744">
          <w:pPr>
            <w:spacing w:line="360" w:lineRule="auto"/>
            <w:ind w:firstLineChars="200" w:firstLine="480"/>
            <w:rPr>
              <w:rFonts w:ascii="仿宋" w:eastAsia="仿宋" w:hAnsi="仿宋"/>
              <w:sz w:val="24"/>
            </w:rPr>
          </w:pPr>
          <w:r>
            <w:rPr>
              <w:rFonts w:ascii="仿宋" w:eastAsia="仿宋" w:hAnsi="仿宋" w:hint="eastAsia"/>
              <w:sz w:val="24"/>
            </w:rPr>
            <w:t>2、整体项目交付要求包含所有产品的运输、安装、调试、培训、售后等全部工作，达到交钥匙工程标准，建设过程中需对医院信息资料安全负责，严格</w:t>
          </w:r>
          <w:r>
            <w:rPr>
              <w:rFonts w:ascii="仿宋" w:eastAsia="仿宋" w:hAnsi="仿宋"/>
              <w:sz w:val="24"/>
            </w:rPr>
            <w:t>遵守</w:t>
          </w:r>
          <w:r>
            <w:rPr>
              <w:rFonts w:ascii="仿宋" w:eastAsia="仿宋" w:hAnsi="仿宋" w:hint="eastAsia"/>
              <w:sz w:val="24"/>
            </w:rPr>
            <w:t>医院信息系统相关信息的保密政策。未经授权不得以任何方式、</w:t>
          </w:r>
          <w:r>
            <w:rPr>
              <w:rFonts w:ascii="仿宋" w:eastAsia="仿宋" w:hAnsi="仿宋"/>
              <w:sz w:val="24"/>
            </w:rPr>
            <w:t>形式</w:t>
          </w:r>
          <w:r>
            <w:rPr>
              <w:rFonts w:ascii="仿宋" w:eastAsia="仿宋" w:hAnsi="仿宋" w:hint="eastAsia"/>
              <w:sz w:val="24"/>
            </w:rPr>
            <w:t>查询数据库信息，企业中标后须签订必要信息保密协议，设备系统须与原有虚拟化系统对接使用。项目产生的所有材料、辅材、配件等均须投标人考虑周全并提供，甲方不再额外支付所需费用。</w:t>
          </w:r>
        </w:p>
        <w:p w:rsidR="00780744" w:rsidRPr="00780744" w:rsidRDefault="00A16DD6" w:rsidP="00780744">
          <w:pPr>
            <w:spacing w:line="360" w:lineRule="auto"/>
            <w:rPr>
              <w:rFonts w:ascii="仿宋" w:eastAsia="仿宋" w:hAnsi="仿宋"/>
              <w:b/>
              <w:sz w:val="30"/>
              <w:szCs w:val="30"/>
            </w:rPr>
          </w:pPr>
          <w:r>
            <w:rPr>
              <w:rFonts w:ascii="仿宋" w:eastAsia="仿宋" w:hAnsi="仿宋" w:hint="eastAsia"/>
              <w:b/>
              <w:sz w:val="30"/>
              <w:szCs w:val="30"/>
            </w:rPr>
            <w:t>二、设备采购</w:t>
          </w:r>
          <w:r>
            <w:rPr>
              <w:rFonts w:ascii="宋体" w:hAnsi="宋体" w:cs="宋体" w:hint="eastAsia"/>
              <w:b/>
              <w:color w:val="000000"/>
              <w:kern w:val="0"/>
              <w:sz w:val="30"/>
              <w:szCs w:val="30"/>
              <w:lang w:bidi="ar"/>
            </w:rPr>
            <w:t>技术参数</w:t>
          </w:r>
        </w:p>
        <w:tbl>
          <w:tblPr>
            <w:tblW w:w="9782" w:type="dxa"/>
            <w:jc w:val="center"/>
            <w:tblLayout w:type="fixed"/>
            <w:tblCellMar>
              <w:left w:w="0" w:type="dxa"/>
              <w:right w:w="0" w:type="dxa"/>
            </w:tblCellMar>
            <w:tblLook w:val="0000" w:firstRow="0" w:lastRow="0" w:firstColumn="0" w:lastColumn="0" w:noHBand="0" w:noVBand="0"/>
          </w:tblPr>
          <w:tblGrid>
            <w:gridCol w:w="690"/>
            <w:gridCol w:w="1185"/>
            <w:gridCol w:w="6617"/>
            <w:gridCol w:w="645"/>
            <w:gridCol w:w="645"/>
          </w:tblGrid>
          <w:tr w:rsidR="00780744" w:rsidTr="00780744">
            <w:trPr>
              <w:trHeight w:val="460"/>
              <w:jc w:val="center"/>
            </w:trPr>
            <w:tc>
              <w:tcPr>
                <w:tcW w:w="6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80744" w:rsidRDefault="00A16DD6" w:rsidP="0085310F">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序号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80744" w:rsidRDefault="00A16DD6" w:rsidP="0085310F">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产品名称</w:t>
                </w:r>
              </w:p>
            </w:tc>
            <w:tc>
              <w:tcPr>
                <w:tcW w:w="66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80744" w:rsidRDefault="00A16DD6" w:rsidP="0085310F">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技术参数</w:t>
                </w:r>
              </w:p>
            </w:tc>
            <w:tc>
              <w:tcPr>
                <w:tcW w:w="6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80744" w:rsidRDefault="00A16DD6" w:rsidP="0085310F">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数量</w:t>
                </w:r>
              </w:p>
            </w:tc>
            <w:tc>
              <w:tcPr>
                <w:tcW w:w="6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80744" w:rsidRDefault="00A16DD6" w:rsidP="0085310F">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单位</w:t>
                </w:r>
              </w:p>
            </w:tc>
          </w:tr>
          <w:tr w:rsidR="00780744" w:rsidTr="00780744">
            <w:trPr>
              <w:trHeight w:val="445"/>
              <w:jc w:val="center"/>
            </w:trPr>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0744" w:rsidRDefault="00A16DD6" w:rsidP="0085310F">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0744" w:rsidRDefault="00A16DD6" w:rsidP="0085310F">
                <w:pPr>
                  <w:widowControl/>
                  <w:jc w:val="left"/>
                  <w:textAlignment w:val="center"/>
                  <w:rPr>
                    <w:rFonts w:ascii="宋体" w:hAnsi="宋体" w:cs="宋体"/>
                    <w:color w:val="000000"/>
                    <w:sz w:val="24"/>
                  </w:rPr>
                </w:pPr>
                <w:r>
                  <w:rPr>
                    <w:rFonts w:ascii="宋体" w:hAnsi="宋体" w:cs="宋体" w:hint="eastAsia"/>
                    <w:color w:val="000000"/>
                    <w:kern w:val="0"/>
                    <w:sz w:val="24"/>
                    <w:lang w:bidi="ar"/>
                  </w:rPr>
                  <w:t>服务器</w:t>
                </w:r>
              </w:p>
            </w:tc>
            <w:tc>
              <w:tcPr>
                <w:tcW w:w="6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0744" w:rsidRDefault="00A16DD6" w:rsidP="0085310F">
                <w:pPr>
                  <w:widowControl/>
                  <w:jc w:val="left"/>
                  <w:textAlignment w:val="center"/>
                  <w:rPr>
                    <w:rFonts w:ascii="宋体" w:hAnsi="宋体" w:cs="宋体"/>
                    <w:color w:val="000000"/>
                    <w:sz w:val="24"/>
                  </w:rPr>
                </w:pPr>
                <w:r>
                  <w:rPr>
                    <w:rFonts w:ascii="宋体" w:hAnsi="宋体" w:cs="宋体" w:hint="eastAsia"/>
                    <w:color w:val="000000"/>
                    <w:kern w:val="0"/>
                    <w:sz w:val="24"/>
                    <w:lang w:bidi="ar"/>
                  </w:rPr>
                  <w:t>1.采用机架式服务器，高度≥4U，</w:t>
                </w:r>
                <w:proofErr w:type="gramStart"/>
                <w:r>
                  <w:rPr>
                    <w:rFonts w:ascii="宋体" w:hAnsi="宋体" w:cs="宋体" w:hint="eastAsia"/>
                    <w:color w:val="000000"/>
                    <w:kern w:val="0"/>
                    <w:sz w:val="24"/>
                    <w:lang w:bidi="ar"/>
                  </w:rPr>
                  <w:t>标配原厂</w:t>
                </w:r>
                <w:proofErr w:type="gramEnd"/>
                <w:r>
                  <w:rPr>
                    <w:rFonts w:ascii="宋体" w:hAnsi="宋体" w:cs="宋体" w:hint="eastAsia"/>
                    <w:color w:val="000000"/>
                    <w:kern w:val="0"/>
                    <w:sz w:val="24"/>
                    <w:lang w:bidi="ar"/>
                  </w:rPr>
                  <w:t xml:space="preserve">导轨； </w:t>
                </w:r>
                <w:r>
                  <w:rPr>
                    <w:rFonts w:ascii="宋体" w:hAnsi="宋体" w:cs="宋体" w:hint="eastAsia"/>
                    <w:color w:val="000000"/>
                    <w:kern w:val="0"/>
                    <w:sz w:val="24"/>
                    <w:lang w:bidi="ar"/>
                  </w:rPr>
                  <w:br/>
                  <w:t>2.CPU类型采用Intel Xeon SP Gold/Platinum 系列CPU；</w:t>
                </w:r>
                <w:r>
                  <w:rPr>
                    <w:rFonts w:ascii="宋体" w:hAnsi="宋体" w:cs="宋体" w:hint="eastAsia"/>
                    <w:color w:val="000000"/>
                    <w:kern w:val="0"/>
                    <w:sz w:val="24"/>
                    <w:lang w:bidi="ar"/>
                  </w:rPr>
                  <w:br/>
                  <w:t>★3.CPU</w:t>
                </w:r>
                <w:proofErr w:type="gramStart"/>
                <w:r>
                  <w:rPr>
                    <w:rFonts w:ascii="宋体" w:hAnsi="宋体" w:cs="宋体" w:hint="eastAsia"/>
                    <w:color w:val="000000"/>
                    <w:kern w:val="0"/>
                    <w:sz w:val="24"/>
                    <w:lang w:bidi="ar"/>
                  </w:rPr>
                  <w:t>实配规格</w:t>
                </w:r>
                <w:proofErr w:type="gramEnd"/>
                <w:r>
                  <w:rPr>
                    <w:rFonts w:ascii="宋体" w:hAnsi="宋体" w:cs="宋体" w:hint="eastAsia"/>
                    <w:color w:val="000000"/>
                    <w:kern w:val="0"/>
                    <w:sz w:val="24"/>
                    <w:lang w:bidi="ar"/>
                  </w:rPr>
                  <w:t>≥4颗Intel Xeon SP 8160(2.1GHz/24核）处理器或更高；</w:t>
                </w:r>
                <w:r>
                  <w:rPr>
                    <w:rFonts w:ascii="宋体" w:hAnsi="宋体" w:cs="宋体" w:hint="eastAsia"/>
                    <w:color w:val="000000"/>
                    <w:kern w:val="0"/>
                    <w:sz w:val="24"/>
                    <w:lang w:bidi="ar"/>
                  </w:rPr>
                  <w:br/>
                  <w:t>4.支持4颗CPU Mesh互联；</w:t>
                </w:r>
                <w:r>
                  <w:rPr>
                    <w:rFonts w:ascii="宋体" w:hAnsi="宋体" w:cs="宋体" w:hint="eastAsia"/>
                    <w:color w:val="000000"/>
                    <w:kern w:val="0"/>
                    <w:sz w:val="24"/>
                    <w:lang w:bidi="ar"/>
                  </w:rPr>
                  <w:br/>
                  <w:t>★5.</w:t>
                </w:r>
                <w:proofErr w:type="gramStart"/>
                <w:r>
                  <w:rPr>
                    <w:rFonts w:ascii="宋体" w:hAnsi="宋体" w:cs="宋体" w:hint="eastAsia"/>
                    <w:color w:val="000000"/>
                    <w:kern w:val="0"/>
                    <w:sz w:val="24"/>
                    <w:lang w:bidi="ar"/>
                  </w:rPr>
                  <w:t>内存实配规格</w:t>
                </w:r>
                <w:proofErr w:type="gramEnd"/>
                <w:r>
                  <w:rPr>
                    <w:rFonts w:ascii="宋体" w:hAnsi="宋体" w:cs="宋体" w:hint="eastAsia"/>
                    <w:color w:val="000000"/>
                    <w:kern w:val="0"/>
                    <w:sz w:val="24"/>
                    <w:lang w:bidi="ar"/>
                  </w:rPr>
                  <w:t>≥512GB DDR4 2666内存；</w:t>
                </w:r>
                <w:r>
                  <w:rPr>
                    <w:rFonts w:ascii="宋体" w:hAnsi="宋体" w:cs="宋体" w:hint="eastAsia"/>
                    <w:color w:val="000000"/>
                    <w:kern w:val="0"/>
                    <w:sz w:val="24"/>
                    <w:lang w:bidi="ar"/>
                  </w:rPr>
                  <w:br/>
                  <w:t>6.内存可扩展</w:t>
                </w:r>
                <w:proofErr w:type="gramStart"/>
                <w:r>
                  <w:rPr>
                    <w:rFonts w:ascii="宋体" w:hAnsi="宋体" w:cs="宋体" w:hint="eastAsia"/>
                    <w:color w:val="000000"/>
                    <w:kern w:val="0"/>
                    <w:sz w:val="24"/>
                    <w:lang w:bidi="ar"/>
                  </w:rPr>
                  <w:t>数量本地</w:t>
                </w:r>
                <w:proofErr w:type="gramEnd"/>
                <w:r>
                  <w:rPr>
                    <w:rFonts w:ascii="宋体" w:hAnsi="宋体" w:cs="宋体" w:hint="eastAsia"/>
                    <w:color w:val="000000"/>
                    <w:kern w:val="0"/>
                    <w:sz w:val="24"/>
                    <w:lang w:bidi="ar"/>
                  </w:rPr>
                  <w:t>提供≥48个内存槽位；</w:t>
                </w:r>
                <w:r>
                  <w:rPr>
                    <w:rFonts w:ascii="宋体" w:hAnsi="宋体" w:cs="宋体" w:hint="eastAsia"/>
                    <w:color w:val="000000"/>
                    <w:kern w:val="0"/>
                    <w:sz w:val="24"/>
                    <w:lang w:bidi="ar"/>
                  </w:rPr>
                  <w:br/>
                  <w:t>7.内存保护技术采用Advanced ECC先进内存保护技术及联机备用模式，支持配置LRDIMM和UDIMM内存；</w:t>
                </w:r>
                <w:r>
                  <w:rPr>
                    <w:rFonts w:ascii="宋体" w:hAnsi="宋体" w:cs="宋体" w:hint="eastAsia"/>
                    <w:color w:val="000000"/>
                    <w:kern w:val="0"/>
                    <w:sz w:val="24"/>
                    <w:lang w:bidi="ar"/>
                  </w:rPr>
                  <w:br/>
                  <w:t>8.内存可扩展数量支持≥6TB内存；</w:t>
                </w:r>
                <w:r>
                  <w:rPr>
                    <w:rFonts w:ascii="宋体" w:hAnsi="宋体" w:cs="宋体" w:hint="eastAsia"/>
                    <w:color w:val="000000"/>
                    <w:kern w:val="0"/>
                    <w:sz w:val="24"/>
                    <w:lang w:bidi="ar"/>
                  </w:rPr>
                  <w:br/>
                  <w:t>9.永久内存支持≥24个Intel DCPMM数据中心级持久内存，单条支持128/256/512GB；</w:t>
                </w:r>
                <w:r>
                  <w:rPr>
                    <w:rFonts w:ascii="宋体" w:hAnsi="宋体" w:cs="宋体" w:hint="eastAsia"/>
                    <w:color w:val="000000"/>
                    <w:kern w:val="0"/>
                    <w:sz w:val="24"/>
                    <w:lang w:bidi="ar"/>
                  </w:rPr>
                  <w:br/>
                  <w:t>10.内置硬盘类型支持2.5"热插拔 SAS/SATA/SSD/</w:t>
                </w:r>
                <w:proofErr w:type="spellStart"/>
                <w:r>
                  <w:rPr>
                    <w:rFonts w:ascii="宋体" w:hAnsi="宋体" w:cs="宋体" w:hint="eastAsia"/>
                    <w:color w:val="000000"/>
                    <w:kern w:val="0"/>
                    <w:sz w:val="24"/>
                    <w:lang w:bidi="ar"/>
                  </w:rPr>
                  <w:t>NVMe</w:t>
                </w:r>
                <w:proofErr w:type="spellEnd"/>
                <w:r>
                  <w:rPr>
                    <w:rFonts w:ascii="宋体" w:hAnsi="宋体" w:cs="宋体" w:hint="eastAsia"/>
                    <w:color w:val="000000"/>
                    <w:kern w:val="0"/>
                    <w:sz w:val="24"/>
                    <w:lang w:bidi="ar"/>
                  </w:rPr>
                  <w:t>硬盘；</w:t>
                </w:r>
                <w:r>
                  <w:rPr>
                    <w:rFonts w:ascii="宋体" w:hAnsi="宋体" w:cs="宋体" w:hint="eastAsia"/>
                    <w:color w:val="000000"/>
                    <w:kern w:val="0"/>
                    <w:sz w:val="24"/>
                    <w:lang w:bidi="ar"/>
                  </w:rPr>
                  <w:br/>
                  <w:t>★11.内置</w:t>
                </w:r>
                <w:proofErr w:type="gramStart"/>
                <w:r>
                  <w:rPr>
                    <w:rFonts w:ascii="宋体" w:hAnsi="宋体" w:cs="宋体" w:hint="eastAsia"/>
                    <w:color w:val="000000"/>
                    <w:kern w:val="0"/>
                    <w:sz w:val="24"/>
                    <w:lang w:bidi="ar"/>
                  </w:rPr>
                  <w:t>硬盘实配规格</w:t>
                </w:r>
                <w:proofErr w:type="gramEnd"/>
                <w:r>
                  <w:rPr>
                    <w:rFonts w:ascii="宋体" w:hAnsi="宋体" w:cs="宋体" w:hint="eastAsia"/>
                    <w:color w:val="000000"/>
                    <w:kern w:val="0"/>
                    <w:sz w:val="24"/>
                    <w:lang w:bidi="ar"/>
                  </w:rPr>
                  <w:t>≥4块600GB 10Krpm SAS硬盘，支持热插拔；</w:t>
                </w:r>
                <w:r>
                  <w:rPr>
                    <w:rFonts w:ascii="宋体" w:hAnsi="宋体" w:cs="宋体" w:hint="eastAsia"/>
                    <w:color w:val="000000"/>
                    <w:kern w:val="0"/>
                    <w:sz w:val="24"/>
                    <w:lang w:bidi="ar"/>
                  </w:rPr>
                  <w:br/>
                  <w:t>12.内置硬盘扩展≥8个2.5寸硬盘槽位，支持≥48块2.5寸热插拔硬盘；</w:t>
                </w:r>
                <w:r>
                  <w:rPr>
                    <w:rFonts w:ascii="宋体" w:hAnsi="宋体" w:cs="宋体" w:hint="eastAsia"/>
                    <w:color w:val="000000"/>
                    <w:kern w:val="0"/>
                    <w:sz w:val="24"/>
                    <w:lang w:bidi="ar"/>
                  </w:rPr>
                  <w:br/>
                  <w:t>13.NVMe硬盘支持≥16个前置2.5寸可热插拔</w:t>
                </w:r>
                <w:proofErr w:type="spellStart"/>
                <w:r>
                  <w:rPr>
                    <w:rFonts w:ascii="宋体" w:hAnsi="宋体" w:cs="宋体" w:hint="eastAsia"/>
                    <w:color w:val="000000"/>
                    <w:kern w:val="0"/>
                    <w:sz w:val="24"/>
                    <w:lang w:bidi="ar"/>
                  </w:rPr>
                  <w:t>NVMe</w:t>
                </w:r>
                <w:proofErr w:type="spellEnd"/>
                <w:r>
                  <w:rPr>
                    <w:rFonts w:ascii="宋体" w:hAnsi="宋体" w:cs="宋体" w:hint="eastAsia"/>
                    <w:color w:val="000000"/>
                    <w:kern w:val="0"/>
                    <w:sz w:val="24"/>
                    <w:lang w:bidi="ar"/>
                  </w:rPr>
                  <w:t xml:space="preserve"> </w:t>
                </w:r>
                <w:proofErr w:type="spellStart"/>
                <w:r>
                  <w:rPr>
                    <w:rFonts w:ascii="宋体" w:hAnsi="宋体" w:cs="宋体" w:hint="eastAsia"/>
                    <w:color w:val="000000"/>
                    <w:kern w:val="0"/>
                    <w:sz w:val="24"/>
                    <w:lang w:bidi="ar"/>
                  </w:rPr>
                  <w:t>PCIe</w:t>
                </w:r>
                <w:proofErr w:type="spellEnd"/>
                <w:r>
                  <w:rPr>
                    <w:rFonts w:ascii="宋体" w:hAnsi="宋体" w:cs="宋体" w:hint="eastAsia"/>
                    <w:color w:val="000000"/>
                    <w:kern w:val="0"/>
                    <w:sz w:val="24"/>
                    <w:lang w:bidi="ar"/>
                  </w:rPr>
                  <w:t xml:space="preserve"> SSD</w:t>
                </w:r>
                <w:r>
                  <w:rPr>
                    <w:rFonts w:ascii="宋体" w:hAnsi="宋体" w:cs="宋体" w:hint="eastAsia"/>
                    <w:color w:val="000000"/>
                    <w:kern w:val="0"/>
                    <w:sz w:val="24"/>
                    <w:lang w:bidi="ar"/>
                  </w:rPr>
                  <w:lastRenderedPageBreak/>
                  <w:t>硬盘；</w:t>
                </w:r>
                <w:r>
                  <w:rPr>
                    <w:rFonts w:ascii="宋体" w:hAnsi="宋体" w:cs="宋体" w:hint="eastAsia"/>
                    <w:color w:val="000000"/>
                    <w:kern w:val="0"/>
                    <w:sz w:val="24"/>
                    <w:lang w:bidi="ar"/>
                  </w:rPr>
                  <w:br/>
                  <w:t>14.启动盘可选项支持双M.2卡配置Raid1，作为操作系统安装盘；支持SD</w:t>
                </w:r>
                <w:proofErr w:type="gramStart"/>
                <w:r>
                  <w:rPr>
                    <w:rFonts w:ascii="宋体" w:hAnsi="宋体" w:cs="宋体" w:hint="eastAsia"/>
                    <w:color w:val="000000"/>
                    <w:kern w:val="0"/>
                    <w:sz w:val="24"/>
                    <w:lang w:bidi="ar"/>
                  </w:rPr>
                  <w:t>卡做启动盘</w:t>
                </w:r>
                <w:proofErr w:type="gramEnd"/>
                <w:r>
                  <w:rPr>
                    <w:rFonts w:ascii="宋体" w:hAnsi="宋体" w:cs="宋体" w:hint="eastAsia"/>
                    <w:color w:val="000000"/>
                    <w:kern w:val="0"/>
                    <w:sz w:val="24"/>
                    <w:lang w:bidi="ar"/>
                  </w:rPr>
                  <w:t>；</w:t>
                </w:r>
                <w:r>
                  <w:rPr>
                    <w:rFonts w:ascii="宋体" w:hAnsi="宋体" w:cs="宋体" w:hint="eastAsia"/>
                    <w:color w:val="000000"/>
                    <w:kern w:val="0"/>
                    <w:sz w:val="24"/>
                    <w:lang w:bidi="ar"/>
                  </w:rPr>
                  <w:br/>
                  <w:t>15.阵列控制器≥1个阵列卡，配置12Gbps SAS磁盘阵列控制器，支持Raid0/1/10/5/50/6/60，Raid 1/10，≥2GB缓存，支持缓存数据保护，且后备保护不受时间限制；</w:t>
                </w:r>
                <w:r>
                  <w:rPr>
                    <w:rFonts w:ascii="宋体" w:hAnsi="宋体" w:cs="宋体" w:hint="eastAsia"/>
                    <w:color w:val="000000"/>
                    <w:kern w:val="0"/>
                    <w:sz w:val="24"/>
                    <w:lang w:bidi="ar"/>
                  </w:rPr>
                  <w:br/>
                  <w:t>16.IO扩展插槽≥6个PCI-e 3.0全高插槽；</w:t>
                </w:r>
                <w:r>
                  <w:rPr>
                    <w:rFonts w:ascii="宋体" w:hAnsi="宋体" w:cs="宋体" w:hint="eastAsia"/>
                    <w:color w:val="000000"/>
                    <w:kern w:val="0"/>
                    <w:sz w:val="24"/>
                    <w:lang w:bidi="ar"/>
                  </w:rPr>
                  <w:br/>
                  <w:t>17.GPU支持≥2个企业</w:t>
                </w:r>
                <w:proofErr w:type="gramStart"/>
                <w:r>
                  <w:rPr>
                    <w:rFonts w:ascii="宋体" w:hAnsi="宋体" w:cs="宋体" w:hint="eastAsia"/>
                    <w:color w:val="000000"/>
                    <w:kern w:val="0"/>
                    <w:sz w:val="24"/>
                    <w:lang w:bidi="ar"/>
                  </w:rPr>
                  <w:t>级双宽</w:t>
                </w:r>
                <w:proofErr w:type="gramEnd"/>
                <w:r>
                  <w:rPr>
                    <w:rFonts w:ascii="宋体" w:hAnsi="宋体" w:cs="宋体" w:hint="eastAsia"/>
                    <w:color w:val="000000"/>
                    <w:kern w:val="0"/>
                    <w:sz w:val="24"/>
                    <w:lang w:bidi="ar"/>
                  </w:rPr>
                  <w:t>或≥6个企业</w:t>
                </w:r>
                <w:proofErr w:type="gramStart"/>
                <w:r>
                  <w:rPr>
                    <w:rFonts w:ascii="宋体" w:hAnsi="宋体" w:cs="宋体" w:hint="eastAsia"/>
                    <w:color w:val="000000"/>
                    <w:kern w:val="0"/>
                    <w:sz w:val="24"/>
                    <w:lang w:bidi="ar"/>
                  </w:rPr>
                  <w:t>级单宽</w:t>
                </w:r>
                <w:proofErr w:type="gramEnd"/>
                <w:r>
                  <w:rPr>
                    <w:rFonts w:ascii="宋体" w:hAnsi="宋体" w:cs="宋体" w:hint="eastAsia"/>
                    <w:color w:val="000000"/>
                    <w:kern w:val="0"/>
                    <w:sz w:val="24"/>
                    <w:lang w:bidi="ar"/>
                  </w:rPr>
                  <w:t>GPU；</w:t>
                </w:r>
                <w:r>
                  <w:rPr>
                    <w:rFonts w:ascii="宋体" w:hAnsi="宋体" w:cs="宋体" w:hint="eastAsia"/>
                    <w:color w:val="000000"/>
                    <w:kern w:val="0"/>
                    <w:sz w:val="24"/>
                    <w:lang w:bidi="ar"/>
                  </w:rPr>
                  <w:br/>
                  <w:t>18.</w:t>
                </w:r>
                <w:proofErr w:type="gramStart"/>
                <w:r>
                  <w:rPr>
                    <w:rFonts w:ascii="宋体" w:hAnsi="宋体" w:cs="宋体" w:hint="eastAsia"/>
                    <w:color w:val="000000"/>
                    <w:kern w:val="0"/>
                    <w:sz w:val="24"/>
                    <w:lang w:bidi="ar"/>
                  </w:rPr>
                  <w:t>网卡标配1个</w:t>
                </w:r>
                <w:proofErr w:type="gramEnd"/>
                <w:r>
                  <w:rPr>
                    <w:rFonts w:ascii="宋体" w:hAnsi="宋体" w:cs="宋体" w:hint="eastAsia"/>
                    <w:color w:val="000000"/>
                    <w:kern w:val="0"/>
                    <w:sz w:val="24"/>
                    <w:lang w:bidi="ar"/>
                  </w:rPr>
                  <w:t>网卡</w:t>
                </w:r>
                <w:proofErr w:type="spellStart"/>
                <w:r>
                  <w:rPr>
                    <w:rFonts w:ascii="宋体" w:hAnsi="宋体" w:cs="宋体" w:hint="eastAsia"/>
                    <w:color w:val="000000"/>
                    <w:kern w:val="0"/>
                    <w:sz w:val="24"/>
                    <w:lang w:bidi="ar"/>
                  </w:rPr>
                  <w:t>mLOM</w:t>
                </w:r>
                <w:proofErr w:type="spellEnd"/>
                <w:r>
                  <w:rPr>
                    <w:rFonts w:ascii="宋体" w:hAnsi="宋体" w:cs="宋体" w:hint="eastAsia"/>
                    <w:color w:val="000000"/>
                    <w:kern w:val="0"/>
                    <w:sz w:val="24"/>
                    <w:lang w:bidi="ar"/>
                  </w:rPr>
                  <w:t>插槽，支持可选配千兆或万兆网卡；</w:t>
                </w:r>
                <w:r>
                  <w:rPr>
                    <w:rFonts w:ascii="宋体" w:hAnsi="宋体" w:cs="宋体" w:hint="eastAsia"/>
                    <w:color w:val="000000"/>
                    <w:kern w:val="0"/>
                    <w:sz w:val="24"/>
                    <w:lang w:bidi="ar"/>
                  </w:rPr>
                  <w:br/>
                  <w:t>19.扩展网卡可选1Gb/10Gb/25Gb/40Gb/100Gb以太网卡或56Gb/100Gb IB/OPA卡；</w:t>
                </w:r>
                <w:r>
                  <w:rPr>
                    <w:rFonts w:ascii="宋体" w:hAnsi="宋体" w:cs="宋体" w:hint="eastAsia"/>
                    <w:color w:val="000000"/>
                    <w:kern w:val="0"/>
                    <w:sz w:val="24"/>
                    <w:lang w:bidi="ar"/>
                  </w:rPr>
                  <w:br/>
                  <w:t>20.</w:t>
                </w:r>
                <w:proofErr w:type="gramStart"/>
                <w:r>
                  <w:rPr>
                    <w:rFonts w:ascii="宋体" w:hAnsi="宋体" w:cs="宋体" w:hint="eastAsia"/>
                    <w:color w:val="000000"/>
                    <w:kern w:val="0"/>
                    <w:sz w:val="24"/>
                    <w:lang w:bidi="ar"/>
                  </w:rPr>
                  <w:t>网卡实配配置</w:t>
                </w:r>
                <w:proofErr w:type="gramEnd"/>
                <w:r>
                  <w:rPr>
                    <w:rFonts w:ascii="宋体" w:hAnsi="宋体" w:cs="宋体" w:hint="eastAsia"/>
                    <w:color w:val="000000"/>
                    <w:kern w:val="0"/>
                    <w:sz w:val="24"/>
                    <w:lang w:bidi="ar"/>
                  </w:rPr>
                  <w:t>规格≥4个1G电口，≥4个10G</w:t>
                </w:r>
                <w:proofErr w:type="gramStart"/>
                <w:r>
                  <w:rPr>
                    <w:rFonts w:ascii="宋体" w:hAnsi="宋体" w:cs="宋体" w:hint="eastAsia"/>
                    <w:color w:val="000000"/>
                    <w:kern w:val="0"/>
                    <w:sz w:val="24"/>
                    <w:lang w:bidi="ar"/>
                  </w:rPr>
                  <w:t>光口带</w:t>
                </w:r>
                <w:proofErr w:type="gramEnd"/>
                <w:r>
                  <w:rPr>
                    <w:rFonts w:ascii="宋体" w:hAnsi="宋体" w:cs="宋体" w:hint="eastAsia"/>
                    <w:color w:val="000000"/>
                    <w:kern w:val="0"/>
                    <w:sz w:val="24"/>
                    <w:lang w:bidi="ar"/>
                  </w:rPr>
                  <w:t>模块，≥2块2端口16Gb光纤HBA卡带模块；</w:t>
                </w:r>
                <w:r>
                  <w:rPr>
                    <w:rFonts w:ascii="宋体" w:hAnsi="宋体" w:cs="宋体" w:hint="eastAsia"/>
                    <w:color w:val="000000"/>
                    <w:kern w:val="0"/>
                    <w:sz w:val="24"/>
                    <w:lang w:bidi="ar"/>
                  </w:rPr>
                  <w:br/>
                  <w:t>21.冗余电源配置≥4个1200W热插</w:t>
                </w:r>
                <w:proofErr w:type="gramStart"/>
                <w:r>
                  <w:rPr>
                    <w:rFonts w:ascii="宋体" w:hAnsi="宋体" w:cs="宋体" w:hint="eastAsia"/>
                    <w:color w:val="000000"/>
                    <w:kern w:val="0"/>
                    <w:sz w:val="24"/>
                    <w:lang w:bidi="ar"/>
                  </w:rPr>
                  <w:t>拔冗</w:t>
                </w:r>
                <w:proofErr w:type="gramEnd"/>
                <w:r>
                  <w:rPr>
                    <w:rFonts w:ascii="宋体" w:hAnsi="宋体" w:cs="宋体" w:hint="eastAsia"/>
                    <w:color w:val="000000"/>
                    <w:kern w:val="0"/>
                    <w:sz w:val="24"/>
                    <w:lang w:bidi="ar"/>
                  </w:rPr>
                  <w:t>余电源，支持1+1/N+N冗余，支持240VDC，380VDC，48VDC；</w:t>
                </w:r>
                <w:r>
                  <w:rPr>
                    <w:rFonts w:ascii="宋体" w:hAnsi="宋体" w:cs="宋体" w:hint="eastAsia"/>
                    <w:color w:val="000000"/>
                    <w:kern w:val="0"/>
                    <w:sz w:val="24"/>
                    <w:lang w:bidi="ar"/>
                  </w:rPr>
                  <w:br/>
                  <w:t>22.冗余风扇支持热插</w:t>
                </w:r>
                <w:proofErr w:type="gramStart"/>
                <w:r>
                  <w:rPr>
                    <w:rFonts w:ascii="宋体" w:hAnsi="宋体" w:cs="宋体" w:hint="eastAsia"/>
                    <w:color w:val="000000"/>
                    <w:kern w:val="0"/>
                    <w:sz w:val="24"/>
                    <w:lang w:bidi="ar"/>
                  </w:rPr>
                  <w:t>拔冗</w:t>
                </w:r>
                <w:proofErr w:type="gramEnd"/>
                <w:r>
                  <w:rPr>
                    <w:rFonts w:ascii="宋体" w:hAnsi="宋体" w:cs="宋体" w:hint="eastAsia"/>
                    <w:color w:val="000000"/>
                    <w:kern w:val="0"/>
                    <w:sz w:val="24"/>
                    <w:lang w:bidi="ar"/>
                  </w:rPr>
                  <w:t>余风扇；</w:t>
                </w:r>
                <w:r>
                  <w:rPr>
                    <w:rFonts w:ascii="宋体" w:hAnsi="宋体" w:cs="宋体" w:hint="eastAsia"/>
                    <w:color w:val="000000"/>
                    <w:kern w:val="0"/>
                    <w:sz w:val="24"/>
                    <w:lang w:bidi="ar"/>
                  </w:rPr>
                  <w:br/>
                  <w:t>23.远程管理卡配置≥1Gb独立的远程管理控制端口，配置虚拟KVM功能，可实现与操作系统无关的</w:t>
                </w:r>
                <w:proofErr w:type="gramStart"/>
                <w:r>
                  <w:rPr>
                    <w:rFonts w:ascii="宋体" w:hAnsi="宋体" w:cs="宋体" w:hint="eastAsia"/>
                    <w:color w:val="000000"/>
                    <w:kern w:val="0"/>
                    <w:sz w:val="24"/>
                    <w:lang w:bidi="ar"/>
                  </w:rPr>
                  <w:t>远程对</w:t>
                </w:r>
                <w:proofErr w:type="gramEnd"/>
                <w:r>
                  <w:rPr>
                    <w:rFonts w:ascii="宋体" w:hAnsi="宋体" w:cs="宋体" w:hint="eastAsia"/>
                    <w:color w:val="000000"/>
                    <w:kern w:val="0"/>
                    <w:sz w:val="24"/>
                    <w:lang w:bidi="ar"/>
                  </w:rPr>
                  <w:t>服务器的完全控制，包括远程的开机、关机、重启、更新Firmware、虚拟软驱、虚拟光驱等操作，提供服务器健康日记、服务器控制台录屏/回放功能，能够提供电源监控，可支持动态功率封顶。</w:t>
                </w:r>
              </w:p>
            </w:tc>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0744" w:rsidRDefault="00A16DD6" w:rsidP="0085310F">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2</w:t>
                </w:r>
              </w:p>
            </w:tc>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0744" w:rsidRDefault="00A16DD6" w:rsidP="0085310F">
                <w:pPr>
                  <w:widowControl/>
                  <w:jc w:val="center"/>
                  <w:textAlignment w:val="center"/>
                  <w:rPr>
                    <w:rFonts w:ascii="宋体" w:hAnsi="宋体" w:cs="宋体"/>
                    <w:color w:val="000000"/>
                    <w:sz w:val="24"/>
                  </w:rPr>
                </w:pPr>
                <w:r>
                  <w:rPr>
                    <w:rFonts w:ascii="宋体" w:hAnsi="宋体" w:cs="宋体" w:hint="eastAsia"/>
                    <w:color w:val="000000"/>
                    <w:kern w:val="0"/>
                    <w:sz w:val="24"/>
                    <w:lang w:bidi="ar"/>
                  </w:rPr>
                  <w:t>台</w:t>
                </w:r>
              </w:p>
            </w:tc>
          </w:tr>
          <w:tr w:rsidR="00780744" w:rsidTr="00780744">
            <w:trPr>
              <w:trHeight w:val="2540"/>
              <w:jc w:val="center"/>
            </w:trPr>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0744" w:rsidRDefault="00A16DD6" w:rsidP="0085310F">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0744" w:rsidRDefault="00A16DD6" w:rsidP="0085310F">
                <w:pPr>
                  <w:widowControl/>
                  <w:jc w:val="left"/>
                  <w:textAlignment w:val="center"/>
                  <w:rPr>
                    <w:rFonts w:ascii="宋体" w:hAnsi="宋体" w:cs="宋体"/>
                    <w:color w:val="000000"/>
                    <w:sz w:val="24"/>
                  </w:rPr>
                </w:pPr>
                <w:r>
                  <w:rPr>
                    <w:rFonts w:ascii="宋体" w:hAnsi="宋体" w:cs="宋体" w:hint="eastAsia"/>
                    <w:color w:val="000000"/>
                    <w:kern w:val="0"/>
                    <w:sz w:val="24"/>
                    <w:lang w:bidi="ar"/>
                  </w:rPr>
                  <w:t>HIS系统存储</w:t>
                </w:r>
              </w:p>
            </w:tc>
            <w:tc>
              <w:tcPr>
                <w:tcW w:w="6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0744" w:rsidRDefault="00A16DD6" w:rsidP="0085310F">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1.采用多控制器架构，多个控制器之间采用PCI-E或</w:t>
                </w:r>
                <w:proofErr w:type="spellStart"/>
                <w:r>
                  <w:rPr>
                    <w:rFonts w:ascii="宋体" w:hAnsi="宋体" w:cs="宋体" w:hint="eastAsia"/>
                    <w:color w:val="000000"/>
                    <w:kern w:val="0"/>
                    <w:sz w:val="24"/>
                    <w:lang w:bidi="ar"/>
                  </w:rPr>
                  <w:t>Infiniband</w:t>
                </w:r>
                <w:proofErr w:type="spellEnd"/>
                <w:r>
                  <w:rPr>
                    <w:rFonts w:ascii="宋体" w:hAnsi="宋体" w:cs="宋体" w:hint="eastAsia"/>
                    <w:color w:val="000000"/>
                    <w:kern w:val="0"/>
                    <w:sz w:val="24"/>
                    <w:lang w:bidi="ar"/>
                  </w:rPr>
                  <w:t>总线点对点全网状直接互联，非交换机模式互联且非万兆网络或FC链路互联模式，每个存储控制器架构相同且处理能力均衡，对于单一LUN，多个控制器可以并行读写，配置2个存储控制器，最大可以扩展到16个控制器引擎，每个控制器配置两颗非ARM架构处理器；</w:t>
                </w:r>
                <w:r>
                  <w:rPr>
                    <w:rFonts w:ascii="宋体" w:hAnsi="宋体" w:cs="宋体" w:hint="eastAsia"/>
                    <w:color w:val="000000"/>
                    <w:kern w:val="0"/>
                    <w:sz w:val="24"/>
                    <w:lang w:bidi="ar"/>
                  </w:rPr>
                  <w:br/>
                  <w:t>2.统一存储配置基于控制器的SAN+NAS软件授权，配置原生的NAS功能，无需另配NAS网关；</w:t>
                </w:r>
                <w:r>
                  <w:rPr>
                    <w:rFonts w:ascii="宋体" w:hAnsi="宋体" w:cs="宋体" w:hint="eastAsia"/>
                    <w:color w:val="000000"/>
                    <w:kern w:val="0"/>
                    <w:sz w:val="24"/>
                    <w:lang w:bidi="ar"/>
                  </w:rPr>
                  <w:br/>
                  <w:t xml:space="preserve">★3.主机接口配置16Gbps FC主机端口≥12个，支持16Gbps FC，10Gbps </w:t>
                </w:r>
                <w:proofErr w:type="spellStart"/>
                <w:r>
                  <w:rPr>
                    <w:rFonts w:ascii="宋体" w:hAnsi="宋体" w:cs="宋体" w:hint="eastAsia"/>
                    <w:color w:val="000000"/>
                    <w:kern w:val="0"/>
                    <w:sz w:val="24"/>
                    <w:lang w:bidi="ar"/>
                  </w:rPr>
                  <w:t>iSCSI</w:t>
                </w:r>
                <w:proofErr w:type="spellEnd"/>
                <w:r>
                  <w:rPr>
                    <w:rFonts w:ascii="宋体" w:hAnsi="宋体" w:cs="宋体" w:hint="eastAsia"/>
                    <w:color w:val="000000"/>
                    <w:kern w:val="0"/>
                    <w:sz w:val="24"/>
                    <w:lang w:bidi="ar"/>
                  </w:rPr>
                  <w:t>/</w:t>
                </w:r>
                <w:proofErr w:type="spellStart"/>
                <w:r>
                  <w:rPr>
                    <w:rFonts w:ascii="宋体" w:hAnsi="宋体" w:cs="宋体" w:hint="eastAsia"/>
                    <w:color w:val="000000"/>
                    <w:kern w:val="0"/>
                    <w:sz w:val="24"/>
                    <w:lang w:bidi="ar"/>
                  </w:rPr>
                  <w:t>FCoE</w:t>
                </w:r>
                <w:proofErr w:type="spellEnd"/>
                <w:r>
                  <w:rPr>
                    <w:rFonts w:ascii="宋体" w:hAnsi="宋体" w:cs="宋体" w:hint="eastAsia"/>
                    <w:color w:val="000000"/>
                    <w:kern w:val="0"/>
                    <w:sz w:val="24"/>
                    <w:lang w:bidi="ar"/>
                  </w:rPr>
                  <w:t>，10GbE/1GbE NAS等，最大支持96个主机端口；</w:t>
                </w:r>
                <w:r>
                  <w:rPr>
                    <w:rFonts w:ascii="宋体" w:hAnsi="宋体" w:cs="宋体" w:hint="eastAsia"/>
                    <w:color w:val="000000"/>
                    <w:kern w:val="0"/>
                    <w:sz w:val="24"/>
                    <w:lang w:bidi="ar"/>
                  </w:rPr>
                  <w:br/>
                  <w:t>4.支持高速缓存≥64GB，最大可支持512GB高速缓存（缓存不包含SSD磁盘、PCI-E SSD、闪存、压缩或重</w:t>
                </w:r>
                <w:proofErr w:type="gramStart"/>
                <w:r>
                  <w:rPr>
                    <w:rFonts w:ascii="宋体" w:hAnsi="宋体" w:cs="宋体" w:hint="eastAsia"/>
                    <w:color w:val="000000"/>
                    <w:kern w:val="0"/>
                    <w:sz w:val="24"/>
                    <w:lang w:bidi="ar"/>
                  </w:rPr>
                  <w:t>删</w:t>
                </w:r>
                <w:proofErr w:type="gramEnd"/>
                <w:r>
                  <w:rPr>
                    <w:rFonts w:ascii="宋体" w:hAnsi="宋体" w:cs="宋体" w:hint="eastAsia"/>
                    <w:color w:val="000000"/>
                    <w:kern w:val="0"/>
                    <w:sz w:val="24"/>
                    <w:lang w:bidi="ar"/>
                  </w:rPr>
                  <w:t>缓存和NAS控制器缓存），数据缓存和控制缓存分离，读写缓存比例动态自适应调整，缓存刷新在线动态自适应调节；</w:t>
                </w:r>
                <w:r>
                  <w:rPr>
                    <w:rFonts w:ascii="宋体" w:hAnsi="宋体" w:cs="宋体" w:hint="eastAsia"/>
                    <w:color w:val="000000"/>
                    <w:kern w:val="0"/>
                    <w:sz w:val="24"/>
                    <w:lang w:bidi="ar"/>
                  </w:rPr>
                  <w:br/>
                  <w:t>★5.磁盘配置≥16块1.2TB 10K SAS企业级硬盘，≥24块8T 7.2K企业级硬盘，配置跨盘柜RAID保护功能；</w:t>
                </w:r>
                <w:r>
                  <w:rPr>
                    <w:rFonts w:ascii="宋体" w:hAnsi="宋体" w:cs="宋体" w:hint="eastAsia"/>
                    <w:color w:val="000000"/>
                    <w:kern w:val="0"/>
                    <w:sz w:val="24"/>
                    <w:lang w:bidi="ar"/>
                  </w:rPr>
                  <w:br/>
                  <w:t>6.磁盘类型同时支持SSD、15K SAS、10K SAS和7.2K NL-SAS硬盘，支持硬盘混插；</w:t>
                </w:r>
                <w:r>
                  <w:rPr>
                    <w:rFonts w:ascii="宋体" w:hAnsi="宋体" w:cs="宋体" w:hint="eastAsia"/>
                    <w:color w:val="000000"/>
                    <w:kern w:val="0"/>
                    <w:sz w:val="24"/>
                    <w:lang w:bidi="ar"/>
                  </w:rPr>
                  <w:br/>
                  <w:t>7.磁盘扩展最大支持2300块企业级硬盘，单盘上支持多种RAID类型并存；</w:t>
                </w:r>
                <w:r>
                  <w:rPr>
                    <w:rFonts w:ascii="宋体" w:hAnsi="宋体" w:cs="宋体" w:hint="eastAsia"/>
                    <w:color w:val="000000"/>
                    <w:kern w:val="0"/>
                    <w:sz w:val="24"/>
                    <w:lang w:bidi="ar"/>
                  </w:rPr>
                  <w:br/>
                  <w:t>8.RAID级别支持RAID0/1/5/6/10/50/60，支持无中断地RAID</w:t>
                </w:r>
                <w:r>
                  <w:rPr>
                    <w:rFonts w:ascii="宋体" w:hAnsi="宋体" w:cs="宋体" w:hint="eastAsia"/>
                    <w:color w:val="000000"/>
                    <w:kern w:val="0"/>
                    <w:sz w:val="24"/>
                    <w:lang w:bidi="ar"/>
                  </w:rPr>
                  <w:lastRenderedPageBreak/>
                  <w:t>改变；</w:t>
                </w:r>
                <w:r>
                  <w:rPr>
                    <w:rFonts w:ascii="宋体" w:hAnsi="宋体" w:cs="宋体" w:hint="eastAsia"/>
                    <w:color w:val="000000"/>
                    <w:kern w:val="0"/>
                    <w:sz w:val="24"/>
                    <w:lang w:bidi="ar"/>
                  </w:rPr>
                  <w:br/>
                  <w:t>9.智能管理运维平台配置图形界面管理软件，支持多种语言，支持多台设备集中管理，支持存储资源管理分析和资源使用历史记录分析，支持WEB管理，支持CLI管理，支持多种事件通知功能；</w:t>
                </w:r>
                <w:r>
                  <w:rPr>
                    <w:rFonts w:ascii="宋体" w:hAnsi="宋体" w:cs="宋体" w:hint="eastAsia"/>
                    <w:color w:val="000000"/>
                    <w:kern w:val="0"/>
                    <w:sz w:val="24"/>
                    <w:lang w:bidi="ar"/>
                  </w:rPr>
                  <w:br/>
                  <w:t>10.支持全容量许可精简功能，实现存储空间超分配，精简回收颗粒度≤128KB，后续扩容无需额外购买许可；</w:t>
                </w:r>
                <w:r>
                  <w:rPr>
                    <w:rFonts w:ascii="宋体" w:hAnsi="宋体" w:cs="宋体" w:hint="eastAsia"/>
                    <w:color w:val="000000"/>
                    <w:kern w:val="0"/>
                    <w:sz w:val="24"/>
                    <w:lang w:bidi="ar"/>
                  </w:rPr>
                  <w:br/>
                  <w:t>11.支持全容量许可的克隆功能，后续扩容无需额外购买许可；</w:t>
                </w:r>
                <w:r>
                  <w:rPr>
                    <w:rFonts w:ascii="宋体" w:hAnsi="宋体" w:cs="宋体" w:hint="eastAsia"/>
                    <w:color w:val="000000"/>
                    <w:kern w:val="0"/>
                    <w:sz w:val="24"/>
                    <w:lang w:bidi="ar"/>
                  </w:rPr>
                  <w:br/>
                  <w:t>12.支持全容量许可快照功能，有效预防各种软故障的发生，快照无需预留空间，后续扩容无需额外购买许可；</w:t>
                </w:r>
                <w:r>
                  <w:rPr>
                    <w:rFonts w:ascii="宋体" w:hAnsi="宋体" w:cs="宋体" w:hint="eastAsia"/>
                    <w:color w:val="000000"/>
                    <w:kern w:val="0"/>
                    <w:sz w:val="24"/>
                    <w:lang w:bidi="ar"/>
                  </w:rPr>
                  <w:br/>
                  <w:t>13.支持存储QoS授权许可，</w:t>
                </w:r>
                <w:proofErr w:type="gramStart"/>
                <w:r>
                  <w:rPr>
                    <w:rFonts w:ascii="宋体" w:hAnsi="宋体" w:cs="宋体" w:hint="eastAsia"/>
                    <w:color w:val="000000"/>
                    <w:kern w:val="0"/>
                    <w:sz w:val="24"/>
                    <w:lang w:bidi="ar"/>
                  </w:rPr>
                  <w:t>支持单卷和</w:t>
                </w:r>
                <w:proofErr w:type="gramEnd"/>
                <w:r>
                  <w:rPr>
                    <w:rFonts w:ascii="宋体" w:hAnsi="宋体" w:cs="宋体" w:hint="eastAsia"/>
                    <w:color w:val="000000"/>
                    <w:kern w:val="0"/>
                    <w:sz w:val="24"/>
                    <w:lang w:bidi="ar"/>
                  </w:rPr>
                  <w:t>分区的IOPS上限和下限、Bandwidth上限和下限、Response Time设定（RT最小0.5ms）；</w:t>
                </w:r>
                <w:r>
                  <w:rPr>
                    <w:rFonts w:ascii="宋体" w:hAnsi="宋体" w:cs="宋体" w:hint="eastAsia"/>
                    <w:color w:val="000000"/>
                    <w:kern w:val="0"/>
                    <w:sz w:val="24"/>
                    <w:lang w:bidi="ar"/>
                  </w:rPr>
                  <w:br/>
                  <w:t>14.资源监控和预测支持性能监控和分析软件，支持高级图形化报表软件，可以定制历史运行数据的图形化报表。支持提供基于虚拟机环境下的细粒度性能监控功能，可在存储管理界面下实施监测存储中每</w:t>
                </w:r>
                <w:proofErr w:type="gramStart"/>
                <w:r>
                  <w:rPr>
                    <w:rFonts w:ascii="宋体" w:hAnsi="宋体" w:cs="宋体" w:hint="eastAsia"/>
                    <w:color w:val="000000"/>
                    <w:kern w:val="0"/>
                    <w:sz w:val="24"/>
                    <w:lang w:bidi="ar"/>
                  </w:rPr>
                  <w:t>一个虚机的</w:t>
                </w:r>
                <w:proofErr w:type="gramEnd"/>
                <w:r>
                  <w:rPr>
                    <w:rFonts w:ascii="宋体" w:hAnsi="宋体" w:cs="宋体" w:hint="eastAsia"/>
                    <w:color w:val="000000"/>
                    <w:kern w:val="0"/>
                    <w:sz w:val="24"/>
                    <w:lang w:bidi="ar"/>
                  </w:rPr>
                  <w:t>性能状态（图吞吐量、IOPS及时延）；</w:t>
                </w:r>
                <w:r>
                  <w:rPr>
                    <w:rFonts w:ascii="宋体" w:hAnsi="宋体" w:cs="宋体" w:hint="eastAsia"/>
                    <w:color w:val="000000"/>
                    <w:kern w:val="0"/>
                    <w:sz w:val="24"/>
                    <w:lang w:bidi="ar"/>
                  </w:rPr>
                  <w:br/>
                  <w:t>15.支持配置全容量许可的在线重</w:t>
                </w:r>
                <w:proofErr w:type="gramStart"/>
                <w:r>
                  <w:rPr>
                    <w:rFonts w:ascii="宋体" w:hAnsi="宋体" w:cs="宋体" w:hint="eastAsia"/>
                    <w:color w:val="000000"/>
                    <w:kern w:val="0"/>
                    <w:sz w:val="24"/>
                    <w:lang w:bidi="ar"/>
                  </w:rPr>
                  <w:t>删</w:t>
                </w:r>
                <w:proofErr w:type="gramEnd"/>
                <w:r>
                  <w:rPr>
                    <w:rFonts w:ascii="宋体" w:hAnsi="宋体" w:cs="宋体" w:hint="eastAsia"/>
                    <w:color w:val="000000"/>
                    <w:kern w:val="0"/>
                    <w:sz w:val="24"/>
                    <w:lang w:bidi="ar"/>
                  </w:rPr>
                  <w:t>压缩功能，可针对指定LUN进行开启或关闭操作，后续扩容无需额外购买许可；</w:t>
                </w:r>
                <w:r>
                  <w:rPr>
                    <w:rFonts w:ascii="宋体" w:hAnsi="宋体" w:cs="宋体" w:hint="eastAsia"/>
                    <w:color w:val="000000"/>
                    <w:kern w:val="0"/>
                    <w:sz w:val="24"/>
                    <w:lang w:bidi="ar"/>
                  </w:rPr>
                  <w:br/>
                  <w:t>16.支持配置全容量许可的存储自动分层功能，可实现数据分层存储，系统自动将动态热点数据提升至高速盘中，以解决动态数据热点的性能问题，后续扩容无需额外购买许可；</w:t>
                </w:r>
                <w:r>
                  <w:rPr>
                    <w:rFonts w:ascii="宋体" w:hAnsi="宋体" w:cs="宋体" w:hint="eastAsia"/>
                    <w:color w:val="000000"/>
                    <w:kern w:val="0"/>
                    <w:sz w:val="24"/>
                    <w:lang w:bidi="ar"/>
                  </w:rPr>
                  <w:br/>
                  <w:t>17.</w:t>
                </w:r>
                <w:proofErr w:type="gramStart"/>
                <w:r>
                  <w:rPr>
                    <w:rFonts w:ascii="宋体" w:hAnsi="宋体" w:cs="宋体" w:hint="eastAsia"/>
                    <w:color w:val="000000"/>
                    <w:kern w:val="0"/>
                    <w:sz w:val="24"/>
                    <w:lang w:bidi="ar"/>
                  </w:rPr>
                  <w:t>支持实配存储</w:t>
                </w:r>
                <w:proofErr w:type="gramEnd"/>
                <w:r>
                  <w:rPr>
                    <w:rFonts w:ascii="宋体" w:hAnsi="宋体" w:cs="宋体" w:hint="eastAsia"/>
                    <w:color w:val="000000"/>
                    <w:kern w:val="0"/>
                    <w:sz w:val="24"/>
                    <w:lang w:bidi="ar"/>
                  </w:rPr>
                  <w:t>双活功能，在不加额外网关的情况下可以实现和同厂商中端和高端型号存储组成双活阵列，在一台阵列故障的情况下，主机IO访问可以无缝切换到另外一台阵列而不会中断业务，支持VMWare、Windows Server、MS Hyper-V和Oracle RAC等；</w:t>
                </w:r>
              </w:p>
              <w:p w:rsidR="00780744" w:rsidRDefault="00A16DD6" w:rsidP="0085310F">
                <w:pPr>
                  <w:widowControl/>
                  <w:jc w:val="left"/>
                  <w:textAlignment w:val="center"/>
                  <w:rPr>
                    <w:rFonts w:ascii="宋体" w:hAnsi="宋体" w:cs="宋体"/>
                    <w:color w:val="000000"/>
                    <w:sz w:val="24"/>
                  </w:rPr>
                </w:pPr>
                <w:r>
                  <w:rPr>
                    <w:rFonts w:ascii="宋体" w:hAnsi="宋体" w:cs="宋体" w:hint="eastAsia"/>
                    <w:color w:val="000000"/>
                    <w:kern w:val="0"/>
                    <w:sz w:val="24"/>
                    <w:lang w:bidi="ar"/>
                  </w:rPr>
                  <w:t>18.操作系统支持Windows、Linux、VMware、UNIX (HP-UX、AIX、Solaris等)。</w:t>
                </w:r>
                <w:r>
                  <w:rPr>
                    <w:rFonts w:ascii="宋体" w:hAnsi="宋体" w:cs="宋体" w:hint="eastAsia"/>
                    <w:color w:val="000000"/>
                    <w:kern w:val="0"/>
                    <w:sz w:val="24"/>
                    <w:lang w:bidi="ar"/>
                  </w:rPr>
                  <w:br/>
                  <w:t>★</w:t>
                </w:r>
                <w:r>
                  <w:rPr>
                    <w:rFonts w:ascii="宋体" w:hAnsi="宋体" w:cs="宋体"/>
                    <w:color w:val="000000"/>
                    <w:kern w:val="0"/>
                    <w:sz w:val="24"/>
                    <w:lang w:bidi="ar"/>
                  </w:rPr>
                  <w:t>19.</w:t>
                </w:r>
                <w:r>
                  <w:rPr>
                    <w:rFonts w:ascii="宋体" w:hAnsi="宋体" w:cs="宋体" w:hint="eastAsia"/>
                    <w:color w:val="000000"/>
                    <w:kern w:val="0"/>
                    <w:sz w:val="24"/>
                    <w:lang w:bidi="ar"/>
                  </w:rPr>
                  <w:t>本产品须与</w:t>
                </w:r>
                <w:r>
                  <w:rPr>
                    <w:rFonts w:ascii="宋体" w:hAnsi="宋体" w:cs="宋体"/>
                    <w:color w:val="000000"/>
                    <w:kern w:val="0"/>
                    <w:sz w:val="24"/>
                    <w:lang w:bidi="ar"/>
                  </w:rPr>
                  <w:t>原有HIS</w:t>
                </w:r>
                <w:r>
                  <w:rPr>
                    <w:rFonts w:ascii="宋体" w:hAnsi="宋体" w:cs="宋体" w:hint="eastAsia"/>
                    <w:color w:val="000000"/>
                    <w:kern w:val="0"/>
                    <w:sz w:val="24"/>
                    <w:lang w:bidi="ar"/>
                  </w:rPr>
                  <w:t>存储进行</w:t>
                </w:r>
                <w:r>
                  <w:rPr>
                    <w:rFonts w:ascii="宋体" w:hAnsi="宋体" w:cs="宋体"/>
                    <w:color w:val="000000"/>
                    <w:kern w:val="0"/>
                    <w:sz w:val="24"/>
                    <w:lang w:bidi="ar"/>
                  </w:rPr>
                  <w:t>数据对接，实现数据互联互通，无障碍调用</w:t>
                </w:r>
                <w:r>
                  <w:rPr>
                    <w:rFonts w:ascii="宋体" w:hAnsi="宋体" w:cs="宋体" w:hint="eastAsia"/>
                    <w:color w:val="000000"/>
                    <w:kern w:val="0"/>
                    <w:sz w:val="24"/>
                    <w:lang w:bidi="ar"/>
                  </w:rPr>
                  <w:t>。</w:t>
                </w:r>
                <w:r>
                  <w:rPr>
                    <w:rFonts w:ascii="宋体" w:hAnsi="宋体" w:cs="宋体"/>
                    <w:color w:val="000000"/>
                    <w:kern w:val="0"/>
                    <w:sz w:val="24"/>
                    <w:lang w:bidi="ar"/>
                  </w:rPr>
                  <w:t>提供对接承诺函并加盖投标人</w:t>
                </w:r>
                <w:r>
                  <w:rPr>
                    <w:rFonts w:ascii="宋体" w:hAnsi="宋体" w:cs="宋体" w:hint="eastAsia"/>
                    <w:color w:val="000000"/>
                    <w:kern w:val="0"/>
                    <w:sz w:val="24"/>
                    <w:lang w:bidi="ar"/>
                  </w:rPr>
                  <w:t>公章</w:t>
                </w:r>
                <w:r>
                  <w:rPr>
                    <w:rFonts w:ascii="宋体" w:hAnsi="宋体" w:cs="宋体"/>
                    <w:color w:val="000000"/>
                    <w:kern w:val="0"/>
                    <w:sz w:val="24"/>
                    <w:lang w:bidi="ar"/>
                  </w:rPr>
                  <w:t>。</w:t>
                </w:r>
              </w:p>
            </w:tc>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0744" w:rsidRDefault="00A16DD6" w:rsidP="0085310F">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1</w:t>
                </w:r>
              </w:p>
            </w:tc>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0744" w:rsidRDefault="00A16DD6" w:rsidP="0085310F">
                <w:pPr>
                  <w:widowControl/>
                  <w:jc w:val="center"/>
                  <w:textAlignment w:val="center"/>
                  <w:rPr>
                    <w:rFonts w:ascii="宋体" w:hAnsi="宋体" w:cs="宋体"/>
                    <w:color w:val="000000"/>
                    <w:sz w:val="24"/>
                  </w:rPr>
                </w:pPr>
                <w:r>
                  <w:rPr>
                    <w:rFonts w:ascii="宋体" w:hAnsi="宋体" w:cs="宋体" w:hint="eastAsia"/>
                    <w:color w:val="000000"/>
                    <w:kern w:val="0"/>
                    <w:sz w:val="24"/>
                    <w:lang w:bidi="ar"/>
                  </w:rPr>
                  <w:t>台</w:t>
                </w:r>
              </w:p>
            </w:tc>
          </w:tr>
          <w:tr w:rsidR="00780744" w:rsidTr="00A16DD6">
            <w:trPr>
              <w:trHeight w:val="2959"/>
              <w:jc w:val="center"/>
            </w:trPr>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0744" w:rsidRDefault="00A16DD6" w:rsidP="0085310F">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0744" w:rsidRDefault="00A16DD6" w:rsidP="0085310F">
                <w:pPr>
                  <w:widowControl/>
                  <w:jc w:val="left"/>
                  <w:textAlignment w:val="center"/>
                  <w:rPr>
                    <w:rFonts w:ascii="宋体" w:hAnsi="宋体" w:cs="宋体"/>
                    <w:color w:val="000000"/>
                    <w:sz w:val="24"/>
                  </w:rPr>
                </w:pPr>
                <w:r>
                  <w:rPr>
                    <w:rFonts w:ascii="宋体" w:hAnsi="宋体" w:cs="宋体" w:hint="eastAsia"/>
                    <w:color w:val="000000"/>
                    <w:kern w:val="0"/>
                    <w:sz w:val="24"/>
                    <w:lang w:bidi="ar"/>
                  </w:rPr>
                  <w:t>PACS系统存储</w:t>
                </w:r>
              </w:p>
            </w:tc>
            <w:tc>
              <w:tcPr>
                <w:tcW w:w="6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0744" w:rsidRDefault="00A16DD6" w:rsidP="0085310F">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1.采用多控制器架构，多个控制器之间采用PCI-E或</w:t>
                </w:r>
                <w:proofErr w:type="spellStart"/>
                <w:r>
                  <w:rPr>
                    <w:rFonts w:ascii="宋体" w:hAnsi="宋体" w:cs="宋体" w:hint="eastAsia"/>
                    <w:color w:val="000000"/>
                    <w:kern w:val="0"/>
                    <w:sz w:val="24"/>
                    <w:lang w:bidi="ar"/>
                  </w:rPr>
                  <w:t>Infiniband</w:t>
                </w:r>
                <w:proofErr w:type="spellEnd"/>
                <w:r>
                  <w:rPr>
                    <w:rFonts w:ascii="宋体" w:hAnsi="宋体" w:cs="宋体" w:hint="eastAsia"/>
                    <w:color w:val="000000"/>
                    <w:kern w:val="0"/>
                    <w:sz w:val="24"/>
                    <w:lang w:bidi="ar"/>
                  </w:rPr>
                  <w:t>总线点对点全网状直接互联，非交换机模式互联且非万兆网络或FC链路互联模式，每个存储控制器架构相同且处理能力均衡，对于单一LUN，多个控制器可以并行读写，配置2个存储控制器，最大可以扩展到16个控制器引擎，每个控制器配置两颗非ARM架构处理器；</w:t>
                </w:r>
                <w:r>
                  <w:rPr>
                    <w:rFonts w:ascii="宋体" w:hAnsi="宋体" w:cs="宋体" w:hint="eastAsia"/>
                    <w:color w:val="000000"/>
                    <w:kern w:val="0"/>
                    <w:sz w:val="24"/>
                    <w:lang w:bidi="ar"/>
                  </w:rPr>
                  <w:br/>
                  <w:t>2.统一存储配置基于控制器的SAN+NAS软件授权，配置原生的NAS功能，无需另配NAS网关；</w:t>
                </w:r>
                <w:r>
                  <w:rPr>
                    <w:rFonts w:ascii="宋体" w:hAnsi="宋体" w:cs="宋体" w:hint="eastAsia"/>
                    <w:color w:val="000000"/>
                    <w:kern w:val="0"/>
                    <w:sz w:val="24"/>
                    <w:lang w:bidi="ar"/>
                  </w:rPr>
                  <w:br/>
                  <w:t xml:space="preserve">★3.主机接口配置16Gbps FC主机端口≥12个，支持16Gbps FC，10Gbps </w:t>
                </w:r>
                <w:proofErr w:type="spellStart"/>
                <w:r>
                  <w:rPr>
                    <w:rFonts w:ascii="宋体" w:hAnsi="宋体" w:cs="宋体" w:hint="eastAsia"/>
                    <w:color w:val="000000"/>
                    <w:kern w:val="0"/>
                    <w:sz w:val="24"/>
                    <w:lang w:bidi="ar"/>
                  </w:rPr>
                  <w:t>iSCSI</w:t>
                </w:r>
                <w:proofErr w:type="spellEnd"/>
                <w:r>
                  <w:rPr>
                    <w:rFonts w:ascii="宋体" w:hAnsi="宋体" w:cs="宋体" w:hint="eastAsia"/>
                    <w:color w:val="000000"/>
                    <w:kern w:val="0"/>
                    <w:sz w:val="24"/>
                    <w:lang w:bidi="ar"/>
                  </w:rPr>
                  <w:t>/</w:t>
                </w:r>
                <w:proofErr w:type="spellStart"/>
                <w:r>
                  <w:rPr>
                    <w:rFonts w:ascii="宋体" w:hAnsi="宋体" w:cs="宋体" w:hint="eastAsia"/>
                    <w:color w:val="000000"/>
                    <w:kern w:val="0"/>
                    <w:sz w:val="24"/>
                    <w:lang w:bidi="ar"/>
                  </w:rPr>
                  <w:t>FCoE</w:t>
                </w:r>
                <w:proofErr w:type="spellEnd"/>
                <w:r>
                  <w:rPr>
                    <w:rFonts w:ascii="宋体" w:hAnsi="宋体" w:cs="宋体" w:hint="eastAsia"/>
                    <w:color w:val="000000"/>
                    <w:kern w:val="0"/>
                    <w:sz w:val="24"/>
                    <w:lang w:bidi="ar"/>
                  </w:rPr>
                  <w:t>，10GbE/1GbE NAS等，最大支持96个主机端口；</w:t>
                </w:r>
                <w:r>
                  <w:rPr>
                    <w:rFonts w:ascii="宋体" w:hAnsi="宋体" w:cs="宋体" w:hint="eastAsia"/>
                    <w:color w:val="000000"/>
                    <w:kern w:val="0"/>
                    <w:sz w:val="24"/>
                    <w:lang w:bidi="ar"/>
                  </w:rPr>
                  <w:br/>
                  <w:t>4.支持高速缓存≥64GB，最大可支持512GB高速缓存（缓存不</w:t>
                </w:r>
                <w:r>
                  <w:rPr>
                    <w:rFonts w:ascii="宋体" w:hAnsi="宋体" w:cs="宋体" w:hint="eastAsia"/>
                    <w:color w:val="000000"/>
                    <w:kern w:val="0"/>
                    <w:sz w:val="24"/>
                    <w:lang w:bidi="ar"/>
                  </w:rPr>
                  <w:lastRenderedPageBreak/>
                  <w:t>包含SSD磁盘、PCI-E SSD、闪存、压缩或重</w:t>
                </w:r>
                <w:proofErr w:type="gramStart"/>
                <w:r>
                  <w:rPr>
                    <w:rFonts w:ascii="宋体" w:hAnsi="宋体" w:cs="宋体" w:hint="eastAsia"/>
                    <w:color w:val="000000"/>
                    <w:kern w:val="0"/>
                    <w:sz w:val="24"/>
                    <w:lang w:bidi="ar"/>
                  </w:rPr>
                  <w:t>删</w:t>
                </w:r>
                <w:proofErr w:type="gramEnd"/>
                <w:r>
                  <w:rPr>
                    <w:rFonts w:ascii="宋体" w:hAnsi="宋体" w:cs="宋体" w:hint="eastAsia"/>
                    <w:color w:val="000000"/>
                    <w:kern w:val="0"/>
                    <w:sz w:val="24"/>
                    <w:lang w:bidi="ar"/>
                  </w:rPr>
                  <w:t>缓存和NAS控制器缓存），数据缓存和控制缓存分离，读写缓存比例动态自适应调整，缓存刷新在线动态自适应调节；</w:t>
                </w:r>
                <w:r>
                  <w:rPr>
                    <w:rFonts w:ascii="宋体" w:hAnsi="宋体" w:cs="宋体" w:hint="eastAsia"/>
                    <w:color w:val="000000"/>
                    <w:kern w:val="0"/>
                    <w:sz w:val="24"/>
                    <w:lang w:bidi="ar"/>
                  </w:rPr>
                  <w:br/>
                  <w:t>★5.磁盘配置≥16块1.2TB 10K SAS企业级硬盘，配置跨盘柜RAID保护功能；</w:t>
                </w:r>
                <w:r>
                  <w:rPr>
                    <w:rFonts w:ascii="宋体" w:hAnsi="宋体" w:cs="宋体" w:hint="eastAsia"/>
                    <w:color w:val="000000"/>
                    <w:kern w:val="0"/>
                    <w:sz w:val="24"/>
                    <w:lang w:bidi="ar"/>
                  </w:rPr>
                  <w:br/>
                  <w:t>6.磁盘类型同时支持SSD、15K SAS、10K SAS和7.2K NL-SAS硬盘，支持硬盘混插；</w:t>
                </w:r>
                <w:r>
                  <w:rPr>
                    <w:rFonts w:ascii="宋体" w:hAnsi="宋体" w:cs="宋体" w:hint="eastAsia"/>
                    <w:color w:val="000000"/>
                    <w:kern w:val="0"/>
                    <w:sz w:val="24"/>
                    <w:lang w:bidi="ar"/>
                  </w:rPr>
                  <w:br/>
                  <w:t>7.磁盘扩展最大支持2300块企业级硬盘，单盘上支持多种RAID类型并存；</w:t>
                </w:r>
                <w:r>
                  <w:rPr>
                    <w:rFonts w:ascii="宋体" w:hAnsi="宋体" w:cs="宋体" w:hint="eastAsia"/>
                    <w:color w:val="000000"/>
                    <w:kern w:val="0"/>
                    <w:sz w:val="24"/>
                    <w:lang w:bidi="ar"/>
                  </w:rPr>
                  <w:br/>
                  <w:t>8.RAID级别支持RAID0/1/5/6/10/50/60，支持无中断地RAID改变；</w:t>
                </w:r>
                <w:r>
                  <w:rPr>
                    <w:rFonts w:ascii="宋体" w:hAnsi="宋体" w:cs="宋体" w:hint="eastAsia"/>
                    <w:color w:val="000000"/>
                    <w:kern w:val="0"/>
                    <w:sz w:val="24"/>
                    <w:lang w:bidi="ar"/>
                  </w:rPr>
                  <w:br/>
                  <w:t>9.智能管理运维平台配置图形界面管理软件，支持多种语言，支持多台设备集中管理，支持存储资源管理分析和资源使用历史记录分析，支持WEB管理，支持CLI管理，支持多种事件通知功能；</w:t>
                </w:r>
                <w:r>
                  <w:rPr>
                    <w:rFonts w:ascii="宋体" w:hAnsi="宋体" w:cs="宋体" w:hint="eastAsia"/>
                    <w:color w:val="000000"/>
                    <w:kern w:val="0"/>
                    <w:sz w:val="24"/>
                    <w:lang w:bidi="ar"/>
                  </w:rPr>
                  <w:br/>
                  <w:t>10.支持全容量许可精简功能，实现存储空间超分配，精简回收颗粒度≤128KB，后续扩容无需额外购买许可；</w:t>
                </w:r>
                <w:r>
                  <w:rPr>
                    <w:rFonts w:ascii="宋体" w:hAnsi="宋体" w:cs="宋体" w:hint="eastAsia"/>
                    <w:color w:val="000000"/>
                    <w:kern w:val="0"/>
                    <w:sz w:val="24"/>
                    <w:lang w:bidi="ar"/>
                  </w:rPr>
                  <w:br/>
                  <w:t>11.支持全容量许可的克隆功能，后续扩容无需额外购买许可；</w:t>
                </w:r>
                <w:r>
                  <w:rPr>
                    <w:rFonts w:ascii="宋体" w:hAnsi="宋体" w:cs="宋体" w:hint="eastAsia"/>
                    <w:color w:val="000000"/>
                    <w:kern w:val="0"/>
                    <w:sz w:val="24"/>
                    <w:lang w:bidi="ar"/>
                  </w:rPr>
                  <w:br/>
                  <w:t>12.支持全容量许可快照功能，有效预防各种软故障的发生，快照无需预留空间，后续扩容无需额外购买许可；</w:t>
                </w:r>
                <w:r>
                  <w:rPr>
                    <w:rFonts w:ascii="宋体" w:hAnsi="宋体" w:cs="宋体" w:hint="eastAsia"/>
                    <w:color w:val="000000"/>
                    <w:kern w:val="0"/>
                    <w:sz w:val="24"/>
                    <w:lang w:bidi="ar"/>
                  </w:rPr>
                  <w:br/>
                  <w:t>13.支持存储QoS授权许可，</w:t>
                </w:r>
                <w:proofErr w:type="gramStart"/>
                <w:r>
                  <w:rPr>
                    <w:rFonts w:ascii="宋体" w:hAnsi="宋体" w:cs="宋体" w:hint="eastAsia"/>
                    <w:color w:val="000000"/>
                    <w:kern w:val="0"/>
                    <w:sz w:val="24"/>
                    <w:lang w:bidi="ar"/>
                  </w:rPr>
                  <w:t>支持单卷和</w:t>
                </w:r>
                <w:proofErr w:type="gramEnd"/>
                <w:r>
                  <w:rPr>
                    <w:rFonts w:ascii="宋体" w:hAnsi="宋体" w:cs="宋体" w:hint="eastAsia"/>
                    <w:color w:val="000000"/>
                    <w:kern w:val="0"/>
                    <w:sz w:val="24"/>
                    <w:lang w:bidi="ar"/>
                  </w:rPr>
                  <w:t>分区的IOPS上限和下限、Bandwidth上限和下限、Response Time设定（RT最小0.5ms）；</w:t>
                </w:r>
                <w:r>
                  <w:rPr>
                    <w:rFonts w:ascii="宋体" w:hAnsi="宋体" w:cs="宋体" w:hint="eastAsia"/>
                    <w:color w:val="000000"/>
                    <w:kern w:val="0"/>
                    <w:sz w:val="24"/>
                    <w:lang w:bidi="ar"/>
                  </w:rPr>
                  <w:br/>
                  <w:t>14.资源监控和预测支持性能监控和分析软件，支持高级图形化报表软件，可以定制历史运行数据的图形化报表。支持提供基于虚拟机环境下的细粒度性能监控功能，可在存储管理界面下实施监测存储中每</w:t>
                </w:r>
                <w:proofErr w:type="gramStart"/>
                <w:r>
                  <w:rPr>
                    <w:rFonts w:ascii="宋体" w:hAnsi="宋体" w:cs="宋体" w:hint="eastAsia"/>
                    <w:color w:val="000000"/>
                    <w:kern w:val="0"/>
                    <w:sz w:val="24"/>
                    <w:lang w:bidi="ar"/>
                  </w:rPr>
                  <w:t>一个虚机的</w:t>
                </w:r>
                <w:proofErr w:type="gramEnd"/>
                <w:r>
                  <w:rPr>
                    <w:rFonts w:ascii="宋体" w:hAnsi="宋体" w:cs="宋体" w:hint="eastAsia"/>
                    <w:color w:val="000000"/>
                    <w:kern w:val="0"/>
                    <w:sz w:val="24"/>
                    <w:lang w:bidi="ar"/>
                  </w:rPr>
                  <w:t>性能状态（图吞吐量、IOPS及时延）；</w:t>
                </w:r>
                <w:r>
                  <w:rPr>
                    <w:rFonts w:ascii="宋体" w:hAnsi="宋体" w:cs="宋体" w:hint="eastAsia"/>
                    <w:color w:val="000000"/>
                    <w:kern w:val="0"/>
                    <w:sz w:val="24"/>
                    <w:lang w:bidi="ar"/>
                  </w:rPr>
                  <w:br/>
                  <w:t>15.支持配置全容量许可的在线重</w:t>
                </w:r>
                <w:proofErr w:type="gramStart"/>
                <w:r>
                  <w:rPr>
                    <w:rFonts w:ascii="宋体" w:hAnsi="宋体" w:cs="宋体" w:hint="eastAsia"/>
                    <w:color w:val="000000"/>
                    <w:kern w:val="0"/>
                    <w:sz w:val="24"/>
                    <w:lang w:bidi="ar"/>
                  </w:rPr>
                  <w:t>删</w:t>
                </w:r>
                <w:proofErr w:type="gramEnd"/>
                <w:r>
                  <w:rPr>
                    <w:rFonts w:ascii="宋体" w:hAnsi="宋体" w:cs="宋体" w:hint="eastAsia"/>
                    <w:color w:val="000000"/>
                    <w:kern w:val="0"/>
                    <w:sz w:val="24"/>
                    <w:lang w:bidi="ar"/>
                  </w:rPr>
                  <w:t>压缩功能，可针对指定LUN进行开启或关闭操作，后续扩容无需额外购买许可；</w:t>
                </w:r>
                <w:r>
                  <w:rPr>
                    <w:rFonts w:ascii="宋体" w:hAnsi="宋体" w:cs="宋体" w:hint="eastAsia"/>
                    <w:color w:val="000000"/>
                    <w:kern w:val="0"/>
                    <w:sz w:val="24"/>
                    <w:lang w:bidi="ar"/>
                  </w:rPr>
                  <w:br/>
                  <w:t>16.支持配置全容量许可的存储自动分层功能，可实现数据分层存储，系统自动将动态热点数据提升至高速盘中，以解决动态数据热点的性能问题，后续扩容无需额外购买许可；</w:t>
                </w:r>
                <w:r>
                  <w:rPr>
                    <w:rFonts w:ascii="宋体" w:hAnsi="宋体" w:cs="宋体" w:hint="eastAsia"/>
                    <w:color w:val="000000"/>
                    <w:kern w:val="0"/>
                    <w:sz w:val="24"/>
                    <w:lang w:bidi="ar"/>
                  </w:rPr>
                  <w:br/>
                  <w:t>17.</w:t>
                </w:r>
                <w:proofErr w:type="gramStart"/>
                <w:r>
                  <w:rPr>
                    <w:rFonts w:ascii="宋体" w:hAnsi="宋体" w:cs="宋体" w:hint="eastAsia"/>
                    <w:color w:val="000000"/>
                    <w:kern w:val="0"/>
                    <w:sz w:val="24"/>
                    <w:lang w:bidi="ar"/>
                  </w:rPr>
                  <w:t>支持实配存储</w:t>
                </w:r>
                <w:proofErr w:type="gramEnd"/>
                <w:r>
                  <w:rPr>
                    <w:rFonts w:ascii="宋体" w:hAnsi="宋体" w:cs="宋体" w:hint="eastAsia"/>
                    <w:color w:val="000000"/>
                    <w:kern w:val="0"/>
                    <w:sz w:val="24"/>
                    <w:lang w:bidi="ar"/>
                  </w:rPr>
                  <w:t>双活功能，在不加额外网关的情况下可以实现和同厂商中端和高端型号存储组成双活阵列，在一台阵列故障的情况下，主机IO访问可以无缝切换到另外一台阵列而不会中断业务，支持VMWare、Windows Server、MS Hyper-V和Oracle RAC等；</w:t>
                </w:r>
              </w:p>
              <w:p w:rsidR="00780744" w:rsidRDefault="00A16DD6" w:rsidP="0085310F">
                <w:pPr>
                  <w:widowControl/>
                  <w:jc w:val="left"/>
                  <w:textAlignment w:val="center"/>
                  <w:rPr>
                    <w:rFonts w:ascii="宋体" w:hAnsi="宋体" w:cs="宋体"/>
                    <w:color w:val="000000"/>
                    <w:sz w:val="24"/>
                  </w:rPr>
                </w:pPr>
                <w:r>
                  <w:rPr>
                    <w:rFonts w:ascii="宋体" w:hAnsi="宋体" w:cs="宋体" w:hint="eastAsia"/>
                    <w:color w:val="000000"/>
                    <w:kern w:val="0"/>
                    <w:sz w:val="24"/>
                    <w:lang w:bidi="ar"/>
                  </w:rPr>
                  <w:t>18.操作系统支持Windows、Linux、VMware、UNIX (HP-UX、AIX、Solaris等)。</w:t>
                </w:r>
                <w:r>
                  <w:rPr>
                    <w:rFonts w:ascii="宋体" w:hAnsi="宋体" w:cs="宋体" w:hint="eastAsia"/>
                    <w:color w:val="000000"/>
                    <w:kern w:val="0"/>
                    <w:sz w:val="24"/>
                    <w:lang w:bidi="ar"/>
                  </w:rPr>
                  <w:br/>
                  <w:t>★</w:t>
                </w:r>
                <w:r>
                  <w:rPr>
                    <w:rFonts w:ascii="宋体" w:hAnsi="宋体" w:cs="宋体"/>
                    <w:color w:val="000000"/>
                    <w:kern w:val="0"/>
                    <w:sz w:val="24"/>
                    <w:lang w:bidi="ar"/>
                  </w:rPr>
                  <w:t>19.</w:t>
                </w:r>
                <w:r>
                  <w:rPr>
                    <w:rFonts w:ascii="宋体" w:hAnsi="宋体" w:cs="宋体" w:hint="eastAsia"/>
                    <w:color w:val="000000"/>
                    <w:kern w:val="0"/>
                    <w:sz w:val="24"/>
                    <w:lang w:bidi="ar"/>
                  </w:rPr>
                  <w:t>本产品须与</w:t>
                </w:r>
                <w:r>
                  <w:rPr>
                    <w:rFonts w:ascii="宋体" w:hAnsi="宋体" w:cs="宋体"/>
                    <w:color w:val="000000"/>
                    <w:kern w:val="0"/>
                    <w:sz w:val="24"/>
                    <w:lang w:bidi="ar"/>
                  </w:rPr>
                  <w:t>原有</w:t>
                </w:r>
                <w:r>
                  <w:rPr>
                    <w:rFonts w:ascii="宋体" w:hAnsi="宋体" w:cs="宋体" w:hint="eastAsia"/>
                    <w:color w:val="000000"/>
                    <w:kern w:val="0"/>
                    <w:sz w:val="24"/>
                    <w:lang w:bidi="ar"/>
                  </w:rPr>
                  <w:t>PACS存储进行</w:t>
                </w:r>
                <w:r>
                  <w:rPr>
                    <w:rFonts w:ascii="宋体" w:hAnsi="宋体" w:cs="宋体"/>
                    <w:color w:val="000000"/>
                    <w:kern w:val="0"/>
                    <w:sz w:val="24"/>
                    <w:lang w:bidi="ar"/>
                  </w:rPr>
                  <w:t>数据对接，实现数据互联互通，无障碍调用</w:t>
                </w:r>
                <w:r>
                  <w:rPr>
                    <w:rFonts w:ascii="宋体" w:hAnsi="宋体" w:cs="宋体" w:hint="eastAsia"/>
                    <w:color w:val="000000"/>
                    <w:kern w:val="0"/>
                    <w:sz w:val="24"/>
                    <w:lang w:bidi="ar"/>
                  </w:rPr>
                  <w:t>。</w:t>
                </w:r>
                <w:r>
                  <w:rPr>
                    <w:rFonts w:ascii="宋体" w:hAnsi="宋体" w:cs="宋体"/>
                    <w:color w:val="000000"/>
                    <w:kern w:val="0"/>
                    <w:sz w:val="24"/>
                    <w:lang w:bidi="ar"/>
                  </w:rPr>
                  <w:t>提供对接承诺函并加盖投标人</w:t>
                </w:r>
                <w:r>
                  <w:rPr>
                    <w:rFonts w:ascii="宋体" w:hAnsi="宋体" w:cs="宋体" w:hint="eastAsia"/>
                    <w:color w:val="000000"/>
                    <w:kern w:val="0"/>
                    <w:sz w:val="24"/>
                    <w:lang w:bidi="ar"/>
                  </w:rPr>
                  <w:t>公章</w:t>
                </w:r>
                <w:r>
                  <w:rPr>
                    <w:rFonts w:ascii="宋体" w:hAnsi="宋体" w:cs="宋体"/>
                    <w:color w:val="000000"/>
                    <w:kern w:val="0"/>
                    <w:sz w:val="24"/>
                    <w:lang w:bidi="ar"/>
                  </w:rPr>
                  <w:t>。</w:t>
                </w:r>
              </w:p>
            </w:tc>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0744" w:rsidRDefault="00A16DD6" w:rsidP="0085310F">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1</w:t>
                </w:r>
              </w:p>
            </w:tc>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0744" w:rsidRDefault="00A16DD6" w:rsidP="0085310F">
                <w:pPr>
                  <w:widowControl/>
                  <w:jc w:val="center"/>
                  <w:textAlignment w:val="center"/>
                  <w:rPr>
                    <w:rFonts w:ascii="宋体" w:hAnsi="宋体" w:cs="宋体"/>
                    <w:color w:val="000000"/>
                    <w:sz w:val="24"/>
                  </w:rPr>
                </w:pPr>
                <w:r>
                  <w:rPr>
                    <w:rFonts w:ascii="宋体" w:hAnsi="宋体" w:cs="宋体" w:hint="eastAsia"/>
                    <w:color w:val="000000"/>
                    <w:kern w:val="0"/>
                    <w:sz w:val="24"/>
                    <w:lang w:bidi="ar"/>
                  </w:rPr>
                  <w:t>台</w:t>
                </w:r>
              </w:p>
            </w:tc>
          </w:tr>
          <w:tr w:rsidR="00780744" w:rsidTr="00780744">
            <w:trPr>
              <w:trHeight w:val="684"/>
              <w:jc w:val="center"/>
            </w:trPr>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0744" w:rsidRDefault="00A16DD6" w:rsidP="0085310F">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0744" w:rsidRDefault="00A16DD6" w:rsidP="0085310F">
                <w:pPr>
                  <w:widowControl/>
                  <w:jc w:val="left"/>
                  <w:textAlignment w:val="center"/>
                  <w:rPr>
                    <w:rFonts w:ascii="宋体" w:hAnsi="宋体" w:cs="宋体"/>
                    <w:color w:val="000000"/>
                    <w:sz w:val="24"/>
                  </w:rPr>
                </w:pPr>
                <w:r>
                  <w:rPr>
                    <w:rFonts w:ascii="宋体" w:hAnsi="宋体" w:cs="宋体" w:hint="eastAsia"/>
                    <w:color w:val="000000"/>
                    <w:kern w:val="0"/>
                    <w:sz w:val="24"/>
                    <w:lang w:bidi="ar"/>
                  </w:rPr>
                  <w:t>服务器加固</w:t>
                </w:r>
              </w:p>
            </w:tc>
            <w:tc>
              <w:tcPr>
                <w:tcW w:w="6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0744" w:rsidRDefault="00A16DD6" w:rsidP="0085310F">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★1.支持Windows、Linux、红旗、中标麒麟等全系列操作系统，通用WEB服务器，支持IIS、</w:t>
                </w:r>
                <w:proofErr w:type="spellStart"/>
                <w:r>
                  <w:rPr>
                    <w:rFonts w:ascii="宋体" w:hAnsi="宋体" w:cs="宋体" w:hint="eastAsia"/>
                    <w:color w:val="000000"/>
                    <w:kern w:val="0"/>
                    <w:sz w:val="24"/>
                    <w:lang w:bidi="ar"/>
                  </w:rPr>
                  <w:t>nginx</w:t>
                </w:r>
                <w:proofErr w:type="spellEnd"/>
                <w:r>
                  <w:rPr>
                    <w:rFonts w:ascii="宋体" w:hAnsi="宋体" w:cs="宋体" w:hint="eastAsia"/>
                    <w:color w:val="000000"/>
                    <w:kern w:val="0"/>
                    <w:sz w:val="24"/>
                    <w:lang w:bidi="ar"/>
                  </w:rPr>
                  <w:t>、Apache、Tomcat、</w:t>
                </w:r>
                <w:proofErr w:type="spellStart"/>
                <w:r>
                  <w:rPr>
                    <w:rFonts w:ascii="宋体" w:hAnsi="宋体" w:cs="宋体" w:hint="eastAsia"/>
                    <w:color w:val="000000"/>
                    <w:kern w:val="0"/>
                    <w:sz w:val="24"/>
                    <w:lang w:bidi="ar"/>
                  </w:rPr>
                  <w:t>Weblogic</w:t>
                </w:r>
                <w:proofErr w:type="spellEnd"/>
                <w:r>
                  <w:rPr>
                    <w:rFonts w:ascii="宋体" w:hAnsi="宋体" w:cs="宋体" w:hint="eastAsia"/>
                    <w:color w:val="000000"/>
                    <w:kern w:val="0"/>
                    <w:sz w:val="24"/>
                    <w:lang w:bidi="ar"/>
                  </w:rPr>
                  <w:t>、</w:t>
                </w:r>
                <w:proofErr w:type="spellStart"/>
                <w:r>
                  <w:rPr>
                    <w:rFonts w:ascii="宋体" w:hAnsi="宋体" w:cs="宋体" w:hint="eastAsia"/>
                    <w:color w:val="000000"/>
                    <w:kern w:val="0"/>
                    <w:sz w:val="24"/>
                    <w:lang w:bidi="ar"/>
                  </w:rPr>
                  <w:lastRenderedPageBreak/>
                  <w:t>WebSphere</w:t>
                </w:r>
                <w:proofErr w:type="spellEnd"/>
                <w:r>
                  <w:rPr>
                    <w:rFonts w:ascii="宋体" w:hAnsi="宋体" w:cs="宋体" w:hint="eastAsia"/>
                    <w:color w:val="000000"/>
                    <w:kern w:val="0"/>
                    <w:sz w:val="24"/>
                    <w:lang w:bidi="ar"/>
                  </w:rPr>
                  <w:t>、东方通、</w:t>
                </w:r>
                <w:proofErr w:type="spellStart"/>
                <w:r>
                  <w:rPr>
                    <w:rFonts w:ascii="宋体" w:hAnsi="宋体" w:cs="宋体" w:hint="eastAsia"/>
                    <w:color w:val="000000"/>
                    <w:kern w:val="0"/>
                    <w:sz w:val="24"/>
                    <w:lang w:bidi="ar"/>
                  </w:rPr>
                  <w:t>jboss</w:t>
                </w:r>
                <w:proofErr w:type="spellEnd"/>
                <w:r>
                  <w:rPr>
                    <w:rFonts w:ascii="宋体" w:hAnsi="宋体" w:cs="宋体" w:hint="eastAsia"/>
                    <w:color w:val="000000"/>
                    <w:kern w:val="0"/>
                    <w:sz w:val="24"/>
                    <w:lang w:bidi="ar"/>
                  </w:rPr>
                  <w:t>全部版本插件防护；</w:t>
                </w:r>
                <w:r>
                  <w:rPr>
                    <w:rFonts w:ascii="宋体" w:hAnsi="宋体" w:cs="宋体" w:hint="eastAsia"/>
                    <w:color w:val="000000"/>
                    <w:kern w:val="0"/>
                    <w:sz w:val="24"/>
                    <w:lang w:bidi="ar"/>
                  </w:rPr>
                  <w:br/>
                  <w:t>2.支持针对Windows及Linux操作系统的远程登录进行限制及防护，用户可对“用户名”、“IP地址范围”、“时间范围”进行具体设置，并通过选择“允许登录”、“禁止登录”等相应的处理方式进行防护；</w:t>
                </w:r>
                <w:r>
                  <w:rPr>
                    <w:rFonts w:ascii="宋体" w:hAnsi="宋体" w:cs="宋体" w:hint="eastAsia"/>
                    <w:color w:val="000000"/>
                    <w:kern w:val="0"/>
                    <w:sz w:val="24"/>
                    <w:lang w:bidi="ar"/>
                  </w:rPr>
                  <w:br/>
                  <w:t>3.支持针对服务器和网站的目录及文件进行全面巡检扫描，对服务器和网站存在的安全隐患进行检查并修复，主要针对计划任务、账户（登录账户、克隆账户、隐藏账户）开启状态进行检查和修复，针对网页木马、网站</w:t>
                </w:r>
                <w:proofErr w:type="gramStart"/>
                <w:r>
                  <w:rPr>
                    <w:rFonts w:ascii="宋体" w:hAnsi="宋体" w:cs="宋体" w:hint="eastAsia"/>
                    <w:color w:val="000000"/>
                    <w:kern w:val="0"/>
                    <w:sz w:val="24"/>
                    <w:lang w:bidi="ar"/>
                  </w:rPr>
                  <w:t>挂马和暗链</w:t>
                </w:r>
                <w:proofErr w:type="gramEnd"/>
                <w:r>
                  <w:rPr>
                    <w:rFonts w:ascii="宋体" w:hAnsi="宋体" w:cs="宋体" w:hint="eastAsia"/>
                    <w:color w:val="000000"/>
                    <w:kern w:val="0"/>
                    <w:sz w:val="24"/>
                    <w:lang w:bidi="ar"/>
                  </w:rPr>
                  <w:t>进行检查和清除；</w:t>
                </w:r>
                <w:r>
                  <w:rPr>
                    <w:rFonts w:ascii="宋体" w:hAnsi="宋体" w:cs="宋体" w:hint="eastAsia"/>
                    <w:color w:val="000000"/>
                    <w:kern w:val="0"/>
                    <w:sz w:val="24"/>
                    <w:lang w:bidi="ar"/>
                  </w:rPr>
                  <w:br/>
                  <w:t>4.支持对受保护的网站服务器系统进行重启操作，同时，可对网站服务器的IIS或Apache服务进行重启操作；</w:t>
                </w:r>
                <w:r>
                  <w:rPr>
                    <w:rFonts w:ascii="宋体" w:hAnsi="宋体" w:cs="宋体" w:hint="eastAsia"/>
                    <w:color w:val="000000"/>
                    <w:kern w:val="0"/>
                    <w:sz w:val="24"/>
                    <w:lang w:bidi="ar"/>
                  </w:rPr>
                  <w:br/>
                  <w:t>5.产品具有系统自身的保护功能，保护系统自身进程不被异常终止、伪造、信息注入；</w:t>
                </w:r>
                <w:r>
                  <w:rPr>
                    <w:rFonts w:ascii="宋体" w:hAnsi="宋体" w:cs="宋体" w:hint="eastAsia"/>
                    <w:color w:val="000000"/>
                    <w:kern w:val="0"/>
                    <w:sz w:val="24"/>
                    <w:lang w:bidi="ar"/>
                  </w:rPr>
                  <w:br/>
                  <w:t>6.支持文件上传防护功能，只允许网站用户将指定类型的文件上传至受保护的网站目录，可通过选择网站中需要受保护的目录，并自定义设置允许上传到该目录的文件类型进行实现；</w:t>
                </w:r>
                <w:r>
                  <w:rPr>
                    <w:rFonts w:ascii="宋体" w:hAnsi="宋体" w:cs="宋体" w:hint="eastAsia"/>
                    <w:color w:val="000000"/>
                    <w:kern w:val="0"/>
                    <w:sz w:val="24"/>
                    <w:lang w:bidi="ar"/>
                  </w:rPr>
                  <w:br/>
                  <w:t>7.支持通过对系统流量的持续学习，自动识别</w:t>
                </w:r>
                <w:proofErr w:type="gramStart"/>
                <w:r>
                  <w:rPr>
                    <w:rFonts w:ascii="宋体" w:hAnsi="宋体" w:cs="宋体" w:hint="eastAsia"/>
                    <w:color w:val="000000"/>
                    <w:kern w:val="0"/>
                    <w:sz w:val="24"/>
                    <w:lang w:bidi="ar"/>
                  </w:rPr>
                  <w:t>出网络</w:t>
                </w:r>
                <w:proofErr w:type="gramEnd"/>
                <w:r>
                  <w:rPr>
                    <w:rFonts w:ascii="宋体" w:hAnsi="宋体" w:cs="宋体" w:hint="eastAsia"/>
                    <w:color w:val="000000"/>
                    <w:kern w:val="0"/>
                    <w:sz w:val="24"/>
                    <w:lang w:bidi="ar"/>
                  </w:rPr>
                  <w:t>的信息资产，包括服务器、服务器上运行的软件、中间件、网站、甚至网站使用的应用系统类型；</w:t>
                </w:r>
                <w:r>
                  <w:rPr>
                    <w:rFonts w:ascii="宋体" w:hAnsi="宋体" w:cs="宋体" w:hint="eastAsia"/>
                    <w:color w:val="000000"/>
                    <w:kern w:val="0"/>
                    <w:sz w:val="24"/>
                    <w:lang w:bidi="ar"/>
                  </w:rPr>
                  <w:br/>
                  <w:t>8.产品可持续自动化跟踪每台服务器安全状态，并对每台服务器建立风险档案；</w:t>
                </w:r>
              </w:p>
              <w:p w:rsidR="00780744" w:rsidRDefault="00A16DD6" w:rsidP="0085310F">
                <w:pPr>
                  <w:widowControl/>
                  <w:jc w:val="left"/>
                  <w:textAlignment w:val="center"/>
                  <w:rPr>
                    <w:rFonts w:ascii="宋体" w:hAnsi="宋体" w:cs="宋体"/>
                    <w:color w:val="000000"/>
                    <w:sz w:val="24"/>
                  </w:rPr>
                </w:pPr>
                <w:r>
                  <w:rPr>
                    <w:rFonts w:ascii="宋体" w:hAnsi="宋体" w:cs="宋体" w:hint="eastAsia"/>
                    <w:color w:val="000000"/>
                    <w:kern w:val="0"/>
                    <w:sz w:val="24"/>
                    <w:lang w:bidi="ar"/>
                  </w:rPr>
                  <w:t>9.产品可查看攻击事件回溯，产品在风险识别、防御及威胁感知三个阶段均会产生相应的安全日志，产品会自动关联并生成事件分析报告，告别繁复难懂的攻击日志。</w:t>
                </w:r>
                <w:r>
                  <w:rPr>
                    <w:rFonts w:ascii="宋体" w:hAnsi="宋体" w:cs="宋体" w:hint="eastAsia"/>
                    <w:color w:val="000000"/>
                    <w:kern w:val="0"/>
                    <w:sz w:val="24"/>
                    <w:lang w:bidi="ar"/>
                  </w:rPr>
                  <w:br/>
                  <w:t>★10.本产品</w:t>
                </w:r>
                <w:r>
                  <w:rPr>
                    <w:rFonts w:ascii="宋体" w:hAnsi="宋体" w:cs="宋体"/>
                    <w:color w:val="000000"/>
                    <w:kern w:val="0"/>
                    <w:sz w:val="24"/>
                    <w:lang w:bidi="ar"/>
                  </w:rPr>
                  <w:t>须与原有</w:t>
                </w:r>
                <w:r>
                  <w:rPr>
                    <w:rFonts w:ascii="宋体" w:hAnsi="宋体" w:cs="宋体" w:hint="eastAsia"/>
                    <w:color w:val="000000"/>
                    <w:kern w:val="0"/>
                    <w:sz w:val="24"/>
                    <w:lang w:bidi="ar"/>
                  </w:rPr>
                  <w:t>态势感知</w:t>
                </w:r>
                <w:r>
                  <w:rPr>
                    <w:rFonts w:ascii="宋体" w:hAnsi="宋体" w:cs="宋体"/>
                    <w:color w:val="000000"/>
                    <w:kern w:val="0"/>
                    <w:sz w:val="24"/>
                    <w:lang w:bidi="ar"/>
                  </w:rPr>
                  <w:t>系统平台</w:t>
                </w:r>
                <w:r>
                  <w:rPr>
                    <w:rFonts w:ascii="宋体" w:hAnsi="宋体" w:cs="宋体" w:hint="eastAsia"/>
                    <w:color w:val="000000"/>
                    <w:kern w:val="0"/>
                    <w:sz w:val="24"/>
                    <w:lang w:bidi="ar"/>
                  </w:rPr>
                  <w:t>进行</w:t>
                </w:r>
                <w:r>
                  <w:rPr>
                    <w:rFonts w:ascii="宋体" w:hAnsi="宋体" w:cs="宋体"/>
                    <w:color w:val="000000"/>
                    <w:kern w:val="0"/>
                    <w:sz w:val="24"/>
                    <w:lang w:bidi="ar"/>
                  </w:rPr>
                  <w:t>联动</w:t>
                </w:r>
                <w:r>
                  <w:rPr>
                    <w:rFonts w:ascii="宋体" w:hAnsi="宋体" w:cs="宋体" w:hint="eastAsia"/>
                    <w:color w:val="000000"/>
                    <w:kern w:val="0"/>
                    <w:sz w:val="24"/>
                    <w:lang w:bidi="ar"/>
                  </w:rPr>
                  <w:t>防护</w:t>
                </w:r>
                <w:r>
                  <w:rPr>
                    <w:rFonts w:ascii="宋体" w:hAnsi="宋体" w:cs="宋体"/>
                    <w:color w:val="000000"/>
                    <w:kern w:val="0"/>
                    <w:sz w:val="24"/>
                    <w:lang w:bidi="ar"/>
                  </w:rPr>
                  <w:t>，</w:t>
                </w:r>
                <w:r>
                  <w:rPr>
                    <w:rFonts w:ascii="宋体" w:hAnsi="宋体" w:cs="宋体" w:hint="eastAsia"/>
                    <w:color w:val="000000"/>
                    <w:kern w:val="0"/>
                    <w:sz w:val="24"/>
                    <w:lang w:bidi="ar"/>
                  </w:rPr>
                  <w:t>实现</w:t>
                </w:r>
                <w:r>
                  <w:rPr>
                    <w:rFonts w:ascii="宋体" w:hAnsi="宋体" w:cs="宋体"/>
                    <w:color w:val="000000"/>
                    <w:kern w:val="0"/>
                    <w:sz w:val="24"/>
                    <w:lang w:bidi="ar"/>
                  </w:rPr>
                  <w:t>对服务器深层次防护功能</w:t>
                </w:r>
                <w:r>
                  <w:rPr>
                    <w:rFonts w:ascii="宋体" w:hAnsi="宋体" w:cs="宋体" w:hint="eastAsia"/>
                    <w:color w:val="000000"/>
                    <w:kern w:val="0"/>
                    <w:sz w:val="24"/>
                    <w:lang w:bidi="ar"/>
                  </w:rPr>
                  <w:t>。</w:t>
                </w:r>
                <w:r>
                  <w:rPr>
                    <w:rFonts w:ascii="宋体" w:hAnsi="宋体" w:cs="宋体"/>
                    <w:color w:val="000000"/>
                    <w:kern w:val="0"/>
                    <w:sz w:val="24"/>
                    <w:lang w:bidi="ar"/>
                  </w:rPr>
                  <w:t>提供对接承诺函并加盖投标人</w:t>
                </w:r>
                <w:r>
                  <w:rPr>
                    <w:rFonts w:ascii="宋体" w:hAnsi="宋体" w:cs="宋体" w:hint="eastAsia"/>
                    <w:color w:val="000000"/>
                    <w:kern w:val="0"/>
                    <w:sz w:val="24"/>
                    <w:lang w:bidi="ar"/>
                  </w:rPr>
                  <w:t>公章</w:t>
                </w:r>
                <w:r>
                  <w:rPr>
                    <w:rFonts w:ascii="宋体" w:hAnsi="宋体" w:cs="宋体"/>
                    <w:color w:val="000000"/>
                    <w:kern w:val="0"/>
                    <w:sz w:val="24"/>
                    <w:lang w:bidi="ar"/>
                  </w:rPr>
                  <w:t>。</w:t>
                </w:r>
              </w:p>
            </w:tc>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0744" w:rsidRDefault="00A16DD6" w:rsidP="0085310F">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2</w:t>
                </w:r>
              </w:p>
            </w:tc>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0744" w:rsidRDefault="00A16DD6" w:rsidP="0085310F">
                <w:pPr>
                  <w:widowControl/>
                  <w:jc w:val="center"/>
                  <w:textAlignment w:val="center"/>
                  <w:rPr>
                    <w:rFonts w:ascii="宋体" w:hAnsi="宋体" w:cs="宋体"/>
                    <w:color w:val="000000"/>
                    <w:sz w:val="24"/>
                  </w:rPr>
                </w:pPr>
                <w:r>
                  <w:rPr>
                    <w:rFonts w:ascii="宋体" w:hAnsi="宋体" w:cs="宋体" w:hint="eastAsia"/>
                    <w:color w:val="000000"/>
                    <w:kern w:val="0"/>
                    <w:sz w:val="24"/>
                    <w:lang w:bidi="ar"/>
                  </w:rPr>
                  <w:t>点</w:t>
                </w:r>
              </w:p>
            </w:tc>
          </w:tr>
          <w:tr w:rsidR="00780744" w:rsidTr="00780744">
            <w:trPr>
              <w:trHeight w:val="7980"/>
              <w:jc w:val="center"/>
            </w:trPr>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0744" w:rsidRDefault="00A16DD6" w:rsidP="0085310F">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5</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0744" w:rsidRDefault="00A16DD6" w:rsidP="0085310F">
                <w:pPr>
                  <w:widowControl/>
                  <w:jc w:val="left"/>
                  <w:textAlignment w:val="center"/>
                  <w:rPr>
                    <w:rFonts w:ascii="宋体" w:hAnsi="宋体" w:cs="宋体"/>
                    <w:color w:val="000000"/>
                    <w:sz w:val="24"/>
                  </w:rPr>
                </w:pPr>
                <w:r>
                  <w:rPr>
                    <w:rFonts w:ascii="宋体" w:hAnsi="宋体" w:cs="宋体" w:hint="eastAsia"/>
                    <w:color w:val="000000"/>
                    <w:kern w:val="0"/>
                    <w:sz w:val="24"/>
                    <w:lang w:bidi="ar"/>
                  </w:rPr>
                  <w:t>服务器安全管理系统</w:t>
                </w:r>
              </w:p>
            </w:tc>
            <w:tc>
              <w:tcPr>
                <w:tcW w:w="6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0744" w:rsidRDefault="00A16DD6" w:rsidP="0085310F">
                <w:pPr>
                  <w:widowControl/>
                  <w:jc w:val="left"/>
                  <w:textAlignment w:val="center"/>
                  <w:rPr>
                    <w:rFonts w:ascii="宋体" w:hAnsi="宋体" w:cs="宋体"/>
                    <w:color w:val="000000"/>
                    <w:sz w:val="24"/>
                  </w:rPr>
                </w:pPr>
                <w:r>
                  <w:rPr>
                    <w:rFonts w:ascii="宋体" w:hAnsi="宋体" w:cs="宋体" w:hint="eastAsia"/>
                    <w:color w:val="000000"/>
                    <w:kern w:val="0"/>
                    <w:sz w:val="24"/>
                    <w:lang w:bidi="ar"/>
                  </w:rPr>
                  <w:t>★1.支持Windows Server 2003_SP2/Windows Server 2008/Windows Server 2012/SUSE Linux/Red Hat Linux/</w:t>
                </w:r>
                <w:proofErr w:type="spellStart"/>
                <w:r>
                  <w:rPr>
                    <w:rFonts w:ascii="宋体" w:hAnsi="宋体" w:cs="宋体" w:hint="eastAsia"/>
                    <w:color w:val="000000"/>
                    <w:kern w:val="0"/>
                    <w:sz w:val="24"/>
                    <w:lang w:bidi="ar"/>
                  </w:rPr>
                  <w:t>CentOS</w:t>
                </w:r>
                <w:proofErr w:type="spellEnd"/>
                <w:r>
                  <w:rPr>
                    <w:rFonts w:ascii="宋体" w:hAnsi="宋体" w:cs="宋体" w:hint="eastAsia"/>
                    <w:color w:val="000000"/>
                    <w:kern w:val="0"/>
                    <w:sz w:val="24"/>
                    <w:lang w:bidi="ar"/>
                  </w:rPr>
                  <w:t>/Ubuntu等服务器操作系统；</w:t>
                </w:r>
                <w:r>
                  <w:rPr>
                    <w:rFonts w:ascii="宋体" w:hAnsi="宋体" w:cs="宋体" w:hint="eastAsia"/>
                    <w:color w:val="000000"/>
                    <w:kern w:val="0"/>
                    <w:sz w:val="24"/>
                    <w:lang w:bidi="ar"/>
                  </w:rPr>
                  <w:br/>
                  <w:t>2.控制中心采用B/S架构管理端，具备设备分组管理、策略制定下发、全网健康状况监测、统一杀毒、统一漏洞修复、网络流量管理、终端软件管理、硬件资产管理以及各种报表和查询等功能；</w:t>
                </w:r>
                <w:r>
                  <w:rPr>
                    <w:rFonts w:ascii="宋体" w:hAnsi="宋体" w:cs="宋体" w:hint="eastAsia"/>
                    <w:color w:val="000000"/>
                    <w:kern w:val="0"/>
                    <w:sz w:val="24"/>
                    <w:lang w:bidi="ar"/>
                  </w:rPr>
                  <w:br/>
                  <w:t>3.至少支持Windows Server 2003、2008、2012 三个版本操作系统平台的杀毒防护与漏洞管理，并可对Windows Server 2003提供后续漏洞防护；</w:t>
                </w:r>
                <w:r>
                  <w:rPr>
                    <w:rFonts w:ascii="宋体" w:hAnsi="宋体" w:cs="宋体" w:hint="eastAsia"/>
                    <w:color w:val="000000"/>
                    <w:kern w:val="0"/>
                    <w:sz w:val="24"/>
                    <w:lang w:bidi="ar"/>
                  </w:rPr>
                  <w:br/>
                  <w:t>4.支持对windows/Linux/国产操作系统终端的文件黑白名单和</w:t>
                </w:r>
                <w:proofErr w:type="gramStart"/>
                <w:r>
                  <w:rPr>
                    <w:rFonts w:ascii="宋体" w:hAnsi="宋体" w:cs="宋体" w:hint="eastAsia"/>
                    <w:color w:val="000000"/>
                    <w:kern w:val="0"/>
                    <w:sz w:val="24"/>
                    <w:lang w:bidi="ar"/>
                  </w:rPr>
                  <w:t>信任区</w:t>
                </w:r>
                <w:proofErr w:type="gramEnd"/>
                <w:r>
                  <w:rPr>
                    <w:rFonts w:ascii="宋体" w:hAnsi="宋体" w:cs="宋体" w:hint="eastAsia"/>
                    <w:color w:val="000000"/>
                    <w:kern w:val="0"/>
                    <w:sz w:val="24"/>
                    <w:lang w:bidi="ar"/>
                  </w:rPr>
                  <w:t>在控制中心统一管理；</w:t>
                </w:r>
                <w:r>
                  <w:rPr>
                    <w:rFonts w:ascii="宋体" w:hAnsi="宋体" w:cs="宋体" w:hint="eastAsia"/>
                    <w:color w:val="000000"/>
                    <w:kern w:val="0"/>
                    <w:sz w:val="24"/>
                    <w:lang w:bidi="ar"/>
                  </w:rPr>
                  <w:br/>
                  <w:t>5.支持系统的漏洞利用防御，尤其对通过文件漏洞的攻击行为进行有效检测与防御；</w:t>
                </w:r>
                <w:r>
                  <w:rPr>
                    <w:rFonts w:ascii="宋体" w:hAnsi="宋体" w:cs="宋体" w:hint="eastAsia"/>
                    <w:color w:val="000000"/>
                    <w:kern w:val="0"/>
                    <w:sz w:val="24"/>
                    <w:lang w:bidi="ar"/>
                  </w:rPr>
                  <w:br/>
                  <w:t>6.支持漏洞集中修复过程中的流量控制和保证带宽，补丁分发支持</w:t>
                </w:r>
                <w:proofErr w:type="gramStart"/>
                <w:r>
                  <w:rPr>
                    <w:rFonts w:ascii="宋体" w:hAnsi="宋体" w:cs="宋体" w:hint="eastAsia"/>
                    <w:color w:val="000000"/>
                    <w:kern w:val="0"/>
                    <w:sz w:val="24"/>
                    <w:lang w:bidi="ar"/>
                  </w:rPr>
                  <w:t>服务端带宽限</w:t>
                </w:r>
                <w:proofErr w:type="gramEnd"/>
                <w:r>
                  <w:rPr>
                    <w:rFonts w:ascii="宋体" w:hAnsi="宋体" w:cs="宋体" w:hint="eastAsia"/>
                    <w:color w:val="000000"/>
                    <w:kern w:val="0"/>
                    <w:sz w:val="24"/>
                    <w:lang w:bidi="ar"/>
                  </w:rPr>
                  <w:t>流与客户端P2P补丁分发加速，有效节省外网带宽资源；</w:t>
                </w:r>
                <w:r>
                  <w:rPr>
                    <w:rFonts w:ascii="宋体" w:hAnsi="宋体" w:cs="宋体" w:hint="eastAsia"/>
                    <w:color w:val="000000"/>
                    <w:kern w:val="0"/>
                    <w:sz w:val="24"/>
                    <w:lang w:bidi="ar"/>
                  </w:rPr>
                  <w:br/>
                  <w:t>7.针对服务器系统，支持远程登录保护功能，加强对黑客远程弱口令扫描防护；</w:t>
                </w:r>
                <w:r>
                  <w:rPr>
                    <w:rFonts w:ascii="宋体" w:hAnsi="宋体" w:cs="宋体" w:hint="eastAsia"/>
                    <w:color w:val="000000"/>
                    <w:kern w:val="0"/>
                    <w:sz w:val="24"/>
                    <w:lang w:bidi="ar"/>
                  </w:rPr>
                  <w:br/>
                  <w:t>8.支持服务器端病毒库的定时更新和手动更新两种升级模式；</w:t>
                </w:r>
                <w:r>
                  <w:rPr>
                    <w:rFonts w:ascii="宋体" w:hAnsi="宋体" w:cs="宋体" w:hint="eastAsia"/>
                    <w:color w:val="000000"/>
                    <w:kern w:val="0"/>
                    <w:sz w:val="24"/>
                    <w:lang w:bidi="ar"/>
                  </w:rPr>
                  <w:br/>
                  <w:t>9.支持文件解压缩病毒查杀，支持对zip、</w:t>
                </w:r>
                <w:proofErr w:type="spellStart"/>
                <w:r>
                  <w:rPr>
                    <w:rFonts w:ascii="宋体" w:hAnsi="宋体" w:cs="宋体" w:hint="eastAsia"/>
                    <w:color w:val="000000"/>
                    <w:kern w:val="0"/>
                    <w:sz w:val="24"/>
                    <w:lang w:bidi="ar"/>
                  </w:rPr>
                  <w:t>rar</w:t>
                </w:r>
                <w:proofErr w:type="spellEnd"/>
                <w:r>
                  <w:rPr>
                    <w:rFonts w:ascii="宋体" w:hAnsi="宋体" w:cs="宋体" w:hint="eastAsia"/>
                    <w:color w:val="000000"/>
                    <w:kern w:val="0"/>
                    <w:sz w:val="24"/>
                    <w:lang w:bidi="ar"/>
                  </w:rPr>
                  <w:t>、7z等多种格式的压缩文件查杀能力，支持设置压缩包的扫描层数，压缩包的格式类型，最大扫描压缩包的大小；</w:t>
                </w:r>
                <w:r>
                  <w:rPr>
                    <w:rFonts w:ascii="宋体" w:hAnsi="宋体" w:cs="宋体" w:hint="eastAsia"/>
                    <w:color w:val="000000"/>
                    <w:kern w:val="0"/>
                    <w:sz w:val="24"/>
                    <w:lang w:bidi="ar"/>
                  </w:rPr>
                  <w:br/>
                  <w:t>10.支持按病毒、木马、终端等维度统计全网病毒感染状况；</w:t>
                </w:r>
                <w:r>
                  <w:rPr>
                    <w:rFonts w:ascii="宋体" w:hAnsi="宋体" w:cs="宋体" w:hint="eastAsia"/>
                    <w:color w:val="000000"/>
                    <w:kern w:val="0"/>
                    <w:sz w:val="24"/>
                    <w:lang w:bidi="ar"/>
                  </w:rPr>
                  <w:br/>
                  <w:t>11.支持对敲诈者病毒提供防护机制，同时可提供相关解密工具。</w:t>
                </w:r>
              </w:p>
            </w:tc>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0744" w:rsidRDefault="00A16DD6" w:rsidP="0085310F">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0744" w:rsidRDefault="00A16DD6" w:rsidP="0085310F">
                <w:pPr>
                  <w:widowControl/>
                  <w:jc w:val="center"/>
                  <w:textAlignment w:val="center"/>
                  <w:rPr>
                    <w:rFonts w:ascii="宋体" w:hAnsi="宋体" w:cs="宋体"/>
                    <w:color w:val="000000"/>
                    <w:sz w:val="24"/>
                  </w:rPr>
                </w:pPr>
                <w:r>
                  <w:rPr>
                    <w:rFonts w:ascii="宋体" w:hAnsi="宋体" w:cs="宋体" w:hint="eastAsia"/>
                    <w:color w:val="000000"/>
                    <w:kern w:val="0"/>
                    <w:sz w:val="24"/>
                    <w:lang w:bidi="ar"/>
                  </w:rPr>
                  <w:t>点</w:t>
                </w:r>
              </w:p>
            </w:tc>
          </w:tr>
          <w:tr w:rsidR="00780744" w:rsidTr="00780744">
            <w:trPr>
              <w:trHeight w:val="2850"/>
              <w:jc w:val="center"/>
            </w:trPr>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0744" w:rsidRDefault="00A16DD6" w:rsidP="0085310F">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0744" w:rsidRDefault="00A16DD6" w:rsidP="0085310F">
                <w:pPr>
                  <w:widowControl/>
                  <w:jc w:val="left"/>
                  <w:textAlignment w:val="center"/>
                  <w:rPr>
                    <w:rFonts w:ascii="宋体" w:hAnsi="宋体" w:cs="宋体"/>
                    <w:color w:val="000000"/>
                    <w:sz w:val="24"/>
                  </w:rPr>
                </w:pPr>
                <w:r>
                  <w:rPr>
                    <w:rFonts w:ascii="宋体" w:hAnsi="宋体" w:cs="宋体" w:hint="eastAsia"/>
                    <w:color w:val="000000"/>
                    <w:kern w:val="0"/>
                    <w:sz w:val="24"/>
                    <w:lang w:bidi="ar"/>
                  </w:rPr>
                  <w:t>安全检测系统</w:t>
                </w:r>
              </w:p>
            </w:tc>
            <w:tc>
              <w:tcPr>
                <w:tcW w:w="6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0744" w:rsidRDefault="00A16DD6" w:rsidP="0085310F">
                <w:pPr>
                  <w:widowControl/>
                  <w:jc w:val="left"/>
                  <w:textAlignment w:val="center"/>
                  <w:rPr>
                    <w:rFonts w:ascii="宋体" w:hAnsi="宋体" w:cs="宋体"/>
                    <w:color w:val="000000"/>
                    <w:sz w:val="24"/>
                  </w:rPr>
                </w:pPr>
                <w:r>
                  <w:rPr>
                    <w:rFonts w:ascii="宋体" w:hAnsi="宋体" w:cs="宋体" w:hint="eastAsia"/>
                    <w:color w:val="000000"/>
                    <w:kern w:val="0"/>
                    <w:sz w:val="24"/>
                    <w:lang w:bidi="ar"/>
                  </w:rPr>
                  <w:t>★1.硬件设备，</w:t>
                </w:r>
                <w:proofErr w:type="gramStart"/>
                <w:r>
                  <w:rPr>
                    <w:rFonts w:ascii="宋体" w:hAnsi="宋体" w:cs="宋体" w:hint="eastAsia"/>
                    <w:color w:val="000000"/>
                    <w:kern w:val="0"/>
                    <w:sz w:val="24"/>
                    <w:lang w:bidi="ar"/>
                  </w:rPr>
                  <w:t>采用国密</w:t>
                </w:r>
                <w:proofErr w:type="gramEnd"/>
                <w:r>
                  <w:rPr>
                    <w:rFonts w:ascii="宋体" w:hAnsi="宋体" w:cs="宋体" w:hint="eastAsia"/>
                    <w:color w:val="000000"/>
                    <w:kern w:val="0"/>
                    <w:sz w:val="24"/>
                    <w:lang w:bidi="ar"/>
                  </w:rPr>
                  <w:t>USB3.0芯片，定制</w:t>
                </w:r>
                <w:proofErr w:type="gramStart"/>
                <w:r>
                  <w:rPr>
                    <w:rFonts w:ascii="宋体" w:hAnsi="宋体" w:cs="宋体" w:hint="eastAsia"/>
                    <w:color w:val="000000"/>
                    <w:kern w:val="0"/>
                    <w:sz w:val="24"/>
                    <w:lang w:bidi="ar"/>
                  </w:rPr>
                  <w:t>化安全</w:t>
                </w:r>
                <w:proofErr w:type="gramEnd"/>
                <w:r>
                  <w:rPr>
                    <w:rFonts w:ascii="宋体" w:hAnsi="宋体" w:cs="宋体" w:hint="eastAsia"/>
                    <w:color w:val="000000"/>
                    <w:kern w:val="0"/>
                    <w:sz w:val="24"/>
                    <w:lang w:bidi="ar"/>
                  </w:rPr>
                  <w:t>接口；</w:t>
                </w:r>
                <w:r>
                  <w:rPr>
                    <w:rFonts w:ascii="宋体" w:hAnsi="宋体" w:cs="宋体" w:hint="eastAsia"/>
                    <w:color w:val="000000"/>
                    <w:kern w:val="0"/>
                    <w:sz w:val="24"/>
                    <w:lang w:bidi="ar"/>
                  </w:rPr>
                  <w:br/>
                  <w:t>2.针对失陷主机、服务器进行更深度的检查分析，发现失陷主机感染病毒样本详情，提供相关日志和病毒样本抓取；</w:t>
                </w:r>
                <w:r>
                  <w:rPr>
                    <w:rFonts w:ascii="宋体" w:hAnsi="宋体" w:cs="宋体" w:hint="eastAsia"/>
                    <w:color w:val="000000"/>
                    <w:kern w:val="0"/>
                    <w:sz w:val="24"/>
                    <w:lang w:bidi="ar"/>
                  </w:rPr>
                  <w:br/>
                  <w:t>3.</w:t>
                </w:r>
                <w:proofErr w:type="gramStart"/>
                <w:r>
                  <w:rPr>
                    <w:rFonts w:ascii="宋体" w:hAnsi="宋体" w:cs="宋体" w:hint="eastAsia"/>
                    <w:color w:val="000000"/>
                    <w:kern w:val="0"/>
                    <w:sz w:val="24"/>
                    <w:lang w:bidi="ar"/>
                  </w:rPr>
                  <w:t>具备国密安全</w:t>
                </w:r>
                <w:proofErr w:type="gramEnd"/>
                <w:r>
                  <w:rPr>
                    <w:rFonts w:ascii="宋体" w:hAnsi="宋体" w:cs="宋体" w:hint="eastAsia"/>
                    <w:color w:val="000000"/>
                    <w:kern w:val="0"/>
                    <w:sz w:val="24"/>
                    <w:lang w:bidi="ar"/>
                  </w:rPr>
                  <w:t>控制芯片，对于存储的日志和样本进行安全的存储，防止恶意的窃取和破坏；</w:t>
                </w:r>
                <w:r>
                  <w:rPr>
                    <w:rFonts w:ascii="宋体" w:hAnsi="宋体" w:cs="宋体" w:hint="eastAsia"/>
                    <w:color w:val="000000"/>
                    <w:kern w:val="0"/>
                    <w:sz w:val="24"/>
                    <w:lang w:bidi="ar"/>
                  </w:rPr>
                  <w:br/>
                  <w:t>4.内置APT分析引擎，能够对基于威胁情报，对于APT攻击的样本进行分析和定位；</w:t>
                </w:r>
                <w:r>
                  <w:rPr>
                    <w:rFonts w:ascii="宋体" w:hAnsi="宋体" w:cs="宋体" w:hint="eastAsia"/>
                    <w:color w:val="000000"/>
                    <w:kern w:val="0"/>
                    <w:sz w:val="24"/>
                    <w:lang w:bidi="ar"/>
                  </w:rPr>
                  <w:br/>
                  <w:t>5.内置病毒检测引擎和百万级别的特征库，对于内网终端常见的感染病毒进行快速的扫描定位。</w:t>
                </w:r>
              </w:p>
            </w:tc>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0744" w:rsidRDefault="00A16DD6" w:rsidP="0085310F">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0744" w:rsidRDefault="00A16DD6" w:rsidP="0085310F">
                <w:pPr>
                  <w:widowControl/>
                  <w:jc w:val="center"/>
                  <w:textAlignment w:val="center"/>
                  <w:rPr>
                    <w:rFonts w:ascii="宋体" w:hAnsi="宋体" w:cs="宋体"/>
                    <w:color w:val="000000"/>
                    <w:sz w:val="24"/>
                  </w:rPr>
                </w:pPr>
                <w:r>
                  <w:rPr>
                    <w:rFonts w:ascii="宋体" w:hAnsi="宋体" w:cs="宋体" w:hint="eastAsia"/>
                    <w:color w:val="000000"/>
                    <w:kern w:val="0"/>
                    <w:sz w:val="24"/>
                    <w:lang w:bidi="ar"/>
                  </w:rPr>
                  <w:t>点</w:t>
                </w:r>
              </w:p>
            </w:tc>
          </w:tr>
        </w:tbl>
        <w:p w:rsidR="00780744" w:rsidRPr="00B07492" w:rsidRDefault="003B34B8" w:rsidP="00780744">
          <w:pPr>
            <w:ind w:firstLineChars="200" w:firstLine="420"/>
            <w:rPr>
              <w:rFonts w:ascii="仿宋_GB2312" w:eastAsia="仿宋_GB2312" w:hAnsi="仿宋_GB2312" w:cs="仿宋_GB2312"/>
              <w:szCs w:val="21"/>
            </w:rPr>
          </w:pPr>
        </w:p>
        <w:p w:rsidR="0090203E" w:rsidRDefault="003B34B8" w:rsidP="0090203E">
          <w:pPr>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37" w:name="_Toc2821_WPSOffice_Level1"/>
      <w:r>
        <w:rPr>
          <w:rFonts w:hint="eastAsia"/>
        </w:rPr>
        <w:lastRenderedPageBreak/>
        <w:t>第四章</w:t>
      </w:r>
      <w:r>
        <w:rPr>
          <w:rFonts w:hint="eastAsia"/>
        </w:rPr>
        <w:t xml:space="preserve"> </w:t>
      </w:r>
      <w:r>
        <w:rPr>
          <w:rFonts w:hint="eastAsia"/>
        </w:rPr>
        <w:t>评标方法</w:t>
      </w:r>
      <w:bookmarkEnd w:id="137"/>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8" w:name="_Toc22313_WPSOffice_Level2"/>
      <w:r>
        <w:rPr>
          <w:rFonts w:ascii="仿宋_GB2312" w:eastAsia="仿宋_GB2312" w:hAnsi="仿宋_GB2312" w:cs="仿宋_GB2312" w:hint="eastAsia"/>
          <w:b/>
          <w:kern w:val="0"/>
          <w:szCs w:val="21"/>
        </w:rPr>
        <w:t>一、评标方法</w:t>
      </w:r>
      <w:bookmarkEnd w:id="138"/>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9" w:name="_Toc21368_WPSOffice_Level2"/>
      <w:r>
        <w:rPr>
          <w:rFonts w:ascii="仿宋_GB2312" w:eastAsia="仿宋_GB2312" w:hAnsi="仿宋_GB2312" w:cs="仿宋_GB2312" w:hint="eastAsia"/>
          <w:b/>
          <w:kern w:val="0"/>
          <w:szCs w:val="21"/>
        </w:rPr>
        <w:t>二、评标原则及程序</w:t>
      </w:r>
      <w:bookmarkEnd w:id="139"/>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lastRenderedPageBreak/>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w:t>
      </w:r>
      <w:r>
        <w:rPr>
          <w:rFonts w:ascii="仿宋_GB2312" w:eastAsia="仿宋_GB2312" w:hAnsi="仿宋_GB2312" w:cs="仿宋_GB2312" w:hint="eastAsia"/>
          <w:szCs w:val="21"/>
        </w:rPr>
        <w:lastRenderedPageBreak/>
        <w:t>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40"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40"/>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1" w:name="_Toc32318_WPSOffice_Level2"/>
      <w:r>
        <w:rPr>
          <w:rFonts w:ascii="仿宋_GB2312" w:eastAsia="仿宋_GB2312" w:hAnsi="仿宋_GB2312" w:cs="仿宋_GB2312" w:hint="eastAsia"/>
          <w:szCs w:val="28"/>
        </w:rPr>
        <w:lastRenderedPageBreak/>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1"/>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rPr>
          <w:rFonts w:ascii="仿宋_GB2312" w:eastAsia="仿宋_GB2312" w:hAnsi="仿宋_GB2312" w:cs="仿宋_GB2312"/>
        </w:rPr>
      </w:pPr>
    </w:p>
    <w:p w:rsidR="00604342" w:rsidRDefault="00604342" w:rsidP="00604342">
      <w:pPr>
        <w:rPr>
          <w:rFonts w:ascii="仿宋_GB2312" w:eastAsia="仿宋_GB2312" w:hAnsi="仿宋_GB2312" w:cs="仿宋_GB2312"/>
        </w:rPr>
      </w:pP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lastRenderedPageBreak/>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2" w:name="_Toc11558_WPSOffice_Level2"/>
      <w:r>
        <w:rPr>
          <w:rFonts w:ascii="仿宋_GB2312" w:eastAsia="仿宋_GB2312" w:hAnsi="仿宋_GB2312" w:cs="仿宋_GB2312" w:hint="eastAsia"/>
          <w:szCs w:val="28"/>
        </w:rPr>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2"/>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780744" w:rsidRPr="00F547BB" w:rsidRDefault="00A16DD6"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780744"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780744" w:rsidRDefault="00A16DD6" w:rsidP="008F1F14">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评分标准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780744" w:rsidRDefault="00A16DD6" w:rsidP="008F1F14">
                    <w:pPr>
                      <w:snapToGrid w:val="0"/>
                      <w:rPr>
                        <w:rFonts w:ascii="仿宋" w:eastAsia="仿宋" w:hAnsi="仿宋"/>
                        <w:szCs w:val="21"/>
                      </w:rPr>
                    </w:pPr>
                    <w:r>
                      <w:rPr>
                        <w:rFonts w:ascii="仿宋" w:eastAsia="仿宋" w:hAnsi="仿宋" w:hint="eastAsia"/>
                        <w:szCs w:val="21"/>
                      </w:rPr>
                      <w:t>全部</w:t>
                    </w:r>
                  </w:p>
                </w:tc>
              </w:sdtContent>
            </w:sdt>
          </w:tr>
          <w:tr w:rsidR="00780744"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780744" w:rsidRDefault="00A16DD6"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780744" w:rsidRDefault="00A16DD6"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780744" w:rsidRDefault="00A16DD6"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780744" w:rsidRDefault="00A16DD6"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780744" w:rsidRDefault="00A16DD6" w:rsidP="008F1F14">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780744"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780744" w:rsidRDefault="00A16DD6"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780744" w:rsidRDefault="00A16DD6"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780744" w:rsidRPr="00780744" w:rsidRDefault="00A16DD6" w:rsidP="00780744">
                <w:pPr>
                  <w:rPr>
                    <w:rFonts w:ascii="仿宋" w:eastAsia="仿宋" w:hAnsi="仿宋" w:cs="宋体"/>
                    <w:color w:val="000000"/>
                    <w:kern w:val="0"/>
                    <w:szCs w:val="21"/>
                  </w:rPr>
                </w:pPr>
                <w:r w:rsidRPr="00780744">
                  <w:rPr>
                    <w:rFonts w:ascii="仿宋" w:eastAsia="仿宋" w:hAnsi="仿宋" w:cs="宋体" w:hint="eastAsia"/>
                    <w:color w:val="000000"/>
                    <w:kern w:val="0"/>
                    <w:szCs w:val="21"/>
                  </w:rPr>
                  <w:t>⑴ 合理最低报价满分。</w:t>
                </w:r>
              </w:p>
              <w:p w:rsidR="00780744" w:rsidRPr="00780744" w:rsidRDefault="00A16DD6" w:rsidP="00780744">
                <w:pPr>
                  <w:rPr>
                    <w:rFonts w:ascii="仿宋" w:eastAsia="仿宋" w:hAnsi="仿宋" w:cs="宋体"/>
                    <w:color w:val="000000"/>
                    <w:kern w:val="0"/>
                    <w:szCs w:val="21"/>
                  </w:rPr>
                </w:pPr>
                <w:r w:rsidRPr="00780744">
                  <w:rPr>
                    <w:rFonts w:ascii="仿宋" w:eastAsia="仿宋" w:hAnsi="仿宋" w:cs="宋体" w:hint="eastAsia"/>
                    <w:color w:val="000000"/>
                    <w:kern w:val="0"/>
                    <w:szCs w:val="21"/>
                  </w:rPr>
                  <w:t>⑵ 供应商报价得分为：</w:t>
                </w:r>
              </w:p>
              <w:p w:rsidR="00780744" w:rsidRPr="00780744" w:rsidRDefault="00A16DD6" w:rsidP="00780744">
                <w:pPr>
                  <w:rPr>
                    <w:rFonts w:ascii="仿宋" w:eastAsia="仿宋" w:hAnsi="仿宋" w:cs="宋体"/>
                    <w:color w:val="000000"/>
                    <w:kern w:val="0"/>
                    <w:szCs w:val="21"/>
                  </w:rPr>
                </w:pPr>
                <w:r w:rsidRPr="00780744">
                  <w:rPr>
                    <w:rFonts w:ascii="仿宋" w:eastAsia="仿宋" w:hAnsi="仿宋" w:cs="宋体" w:hint="eastAsia"/>
                    <w:color w:val="000000"/>
                    <w:kern w:val="0"/>
                    <w:szCs w:val="21"/>
                  </w:rPr>
                  <w:t>T=</w:t>
                </w:r>
                <w:proofErr w:type="spellStart"/>
                <w:r w:rsidRPr="00780744">
                  <w:rPr>
                    <w:rFonts w:ascii="仿宋" w:eastAsia="仿宋" w:hAnsi="仿宋" w:cs="宋体" w:hint="eastAsia"/>
                    <w:color w:val="000000"/>
                    <w:kern w:val="0"/>
                    <w:szCs w:val="21"/>
                  </w:rPr>
                  <w:t>Cmin</w:t>
                </w:r>
                <w:proofErr w:type="spellEnd"/>
                <w:r w:rsidRPr="00780744">
                  <w:rPr>
                    <w:rFonts w:ascii="仿宋" w:eastAsia="仿宋" w:hAnsi="仿宋" w:cs="宋体" w:hint="eastAsia"/>
                    <w:color w:val="000000"/>
                    <w:kern w:val="0"/>
                    <w:szCs w:val="21"/>
                  </w:rPr>
                  <w:t>/C×</w:t>
                </w:r>
                <w:r>
                  <w:rPr>
                    <w:rFonts w:ascii="仿宋" w:eastAsia="仿宋" w:hAnsi="仿宋" w:cs="宋体" w:hint="eastAsia"/>
                    <w:color w:val="000000"/>
                    <w:kern w:val="0"/>
                    <w:szCs w:val="21"/>
                  </w:rPr>
                  <w:t>30</w:t>
                </w:r>
              </w:p>
              <w:p w:rsidR="00780744" w:rsidRPr="00780744" w:rsidRDefault="00A16DD6" w:rsidP="00780744">
                <w:pPr>
                  <w:rPr>
                    <w:rFonts w:ascii="仿宋" w:eastAsia="仿宋" w:hAnsi="仿宋" w:cs="宋体"/>
                    <w:color w:val="000000"/>
                    <w:kern w:val="0"/>
                    <w:szCs w:val="21"/>
                  </w:rPr>
                </w:pPr>
                <w:r w:rsidRPr="00780744">
                  <w:rPr>
                    <w:rFonts w:ascii="仿宋" w:eastAsia="仿宋" w:hAnsi="仿宋" w:cs="宋体" w:hint="eastAsia"/>
                    <w:color w:val="000000"/>
                    <w:kern w:val="0"/>
                    <w:szCs w:val="21"/>
                  </w:rPr>
                  <w:t>T为供应</w:t>
                </w:r>
                <w:proofErr w:type="gramStart"/>
                <w:r w:rsidRPr="00780744">
                  <w:rPr>
                    <w:rFonts w:ascii="仿宋" w:eastAsia="仿宋" w:hAnsi="仿宋" w:cs="宋体" w:hint="eastAsia"/>
                    <w:color w:val="000000"/>
                    <w:kern w:val="0"/>
                    <w:szCs w:val="21"/>
                  </w:rPr>
                  <w:t>商价格</w:t>
                </w:r>
                <w:proofErr w:type="gramEnd"/>
                <w:r w:rsidRPr="00780744">
                  <w:rPr>
                    <w:rFonts w:ascii="仿宋" w:eastAsia="仿宋" w:hAnsi="仿宋" w:cs="宋体" w:hint="eastAsia"/>
                    <w:color w:val="000000"/>
                    <w:kern w:val="0"/>
                    <w:szCs w:val="21"/>
                  </w:rPr>
                  <w:t>部分得分；</w:t>
                </w:r>
              </w:p>
              <w:p w:rsidR="00780744" w:rsidRPr="00780744" w:rsidRDefault="00A16DD6" w:rsidP="00780744">
                <w:pPr>
                  <w:rPr>
                    <w:rFonts w:ascii="仿宋" w:eastAsia="仿宋" w:hAnsi="仿宋" w:cs="宋体"/>
                    <w:color w:val="000000"/>
                    <w:kern w:val="0"/>
                    <w:szCs w:val="21"/>
                  </w:rPr>
                </w:pPr>
                <w:r w:rsidRPr="00780744">
                  <w:rPr>
                    <w:rFonts w:ascii="仿宋" w:eastAsia="仿宋" w:hAnsi="仿宋" w:cs="宋体" w:hint="eastAsia"/>
                    <w:color w:val="000000"/>
                    <w:kern w:val="0"/>
                    <w:szCs w:val="21"/>
                  </w:rPr>
                  <w:t>C为供应商报价；</w:t>
                </w:r>
              </w:p>
              <w:p w:rsidR="00780744" w:rsidRDefault="00A16DD6" w:rsidP="008F1F14">
                <w:pPr>
                  <w:rPr>
                    <w:rFonts w:ascii="仿宋" w:eastAsia="仿宋" w:hAnsi="仿宋" w:cs="宋体"/>
                    <w:color w:val="000000"/>
                    <w:kern w:val="0"/>
                    <w:szCs w:val="21"/>
                  </w:rPr>
                </w:pPr>
                <w:proofErr w:type="spellStart"/>
                <w:r w:rsidRPr="00780744">
                  <w:rPr>
                    <w:rFonts w:ascii="仿宋" w:eastAsia="仿宋" w:hAnsi="仿宋" w:cs="宋体" w:hint="eastAsia"/>
                    <w:color w:val="000000"/>
                    <w:kern w:val="0"/>
                    <w:szCs w:val="21"/>
                  </w:rPr>
                  <w:t>Cmin</w:t>
                </w:r>
                <w:proofErr w:type="spellEnd"/>
                <w:r w:rsidRPr="00780744">
                  <w:rPr>
                    <w:rFonts w:ascii="仿宋" w:eastAsia="仿宋" w:hAnsi="仿宋" w:cs="宋体" w:hint="eastAsia"/>
                    <w:color w:val="000000"/>
                    <w:kern w:val="0"/>
                    <w:szCs w:val="21"/>
                  </w:rPr>
                  <w:t>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80744" w:rsidRDefault="00A16DD6" w:rsidP="008F1F14">
                    <w:pPr>
                      <w:jc w:val="center"/>
                      <w:rPr>
                        <w:rFonts w:ascii="仿宋" w:eastAsia="仿宋" w:hAnsi="仿宋"/>
                        <w:szCs w:val="21"/>
                      </w:rPr>
                    </w:pPr>
                    <w:r>
                      <w:rPr>
                        <w:rFonts w:ascii="MS Gothic" w:eastAsia="MS Gothic" w:hAnsi="MS Gothic" w:hint="eastAsia"/>
                        <w:szCs w:val="21"/>
                      </w:rPr>
                      <w:t>☐</w:t>
                    </w:r>
                  </w:p>
                </w:tc>
              </w:sdtContent>
            </w:sdt>
          </w:tr>
          <w:tr w:rsidR="00780744" w:rsidTr="001215D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780744" w:rsidRDefault="00A16DD6"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szCs w:val="21"/>
                  </w:rPr>
                </w:pPr>
                <w:r w:rsidRPr="00780744">
                  <w:rPr>
                    <w:rFonts w:ascii="仿宋" w:eastAsia="仿宋" w:hAnsi="仿宋" w:hint="eastAsia"/>
                    <w:szCs w:val="21"/>
                  </w:rPr>
                  <w:t>技术指标</w:t>
                </w:r>
              </w:p>
            </w:tc>
            <w:tc>
              <w:tcPr>
                <w:tcW w:w="2649" w:type="pct"/>
                <w:tcBorders>
                  <w:top w:val="single" w:sz="4" w:space="0" w:color="auto"/>
                  <w:left w:val="single" w:sz="4" w:space="0" w:color="auto"/>
                  <w:bottom w:val="single" w:sz="4" w:space="0" w:color="auto"/>
                  <w:right w:val="single" w:sz="4" w:space="0" w:color="auto"/>
                </w:tcBorders>
                <w:vAlign w:val="center"/>
              </w:tcPr>
              <w:p w:rsidR="00780744" w:rsidRDefault="00A16DD6" w:rsidP="00780744">
                <w:pPr>
                  <w:rPr>
                    <w:rFonts w:ascii="仿宋" w:eastAsia="仿宋" w:hAnsi="仿宋" w:cs="宋体"/>
                    <w:color w:val="000000"/>
                    <w:kern w:val="0"/>
                    <w:szCs w:val="21"/>
                  </w:rPr>
                </w:pPr>
                <w:r w:rsidRPr="00780744">
                  <w:rPr>
                    <w:rFonts w:ascii="仿宋" w:eastAsia="仿宋" w:hAnsi="仿宋" w:cs="宋体" w:hint="eastAsia"/>
                    <w:color w:val="000000"/>
                    <w:kern w:val="0"/>
                    <w:szCs w:val="21"/>
                  </w:rPr>
                  <w:t>投标人所投产品的所有技术参数满足或优于招标文件要求的，得10分。</w:t>
                </w:r>
                <w:r>
                  <w:rPr>
                    <w:rFonts w:ascii="仿宋" w:eastAsia="仿宋" w:hAnsi="仿宋" w:cs="宋体" w:hint="eastAsia"/>
                    <w:color w:val="000000"/>
                    <w:kern w:val="0"/>
                    <w:szCs w:val="21"/>
                  </w:rPr>
                  <w:t>非</w:t>
                </w:r>
                <w:r w:rsidRPr="00780744">
                  <w:rPr>
                    <w:rFonts w:ascii="仿宋" w:eastAsia="仿宋" w:hAnsi="仿宋" w:cs="宋体" w:hint="eastAsia"/>
                    <w:color w:val="000000"/>
                    <w:kern w:val="0"/>
                    <w:szCs w:val="21"/>
                  </w:rPr>
                  <w:t>“★”参数技术指标不满足招标参数要求的一项扣1分，扣完为止。</w:t>
                </w:r>
              </w:p>
            </w:tc>
            <w:tc>
              <w:tcPr>
                <w:tcW w:w="398" w:type="pct"/>
                <w:tcBorders>
                  <w:top w:val="single" w:sz="4" w:space="0" w:color="auto"/>
                  <w:left w:val="single" w:sz="4" w:space="0" w:color="auto"/>
                  <w:bottom w:val="single" w:sz="4" w:space="0" w:color="auto"/>
                  <w:right w:val="single" w:sz="4" w:space="0" w:color="auto"/>
                </w:tcBorders>
                <w:vAlign w:val="center"/>
              </w:tcPr>
              <w:p w:rsidR="00780744" w:rsidRPr="00780744" w:rsidRDefault="00A16DD6" w:rsidP="008F1F14">
                <w:pPr>
                  <w:rPr>
                    <w:rFonts w:ascii="仿宋" w:eastAsia="仿宋" w:hAnsi="仿宋" w:cs="宋体"/>
                    <w:color w:val="000000"/>
                    <w:kern w:val="0"/>
                    <w:szCs w:val="21"/>
                  </w:rPr>
                </w:pPr>
                <w:r>
                  <w:rPr>
                    <w:rFonts w:ascii="仿宋" w:eastAsia="仿宋" w:hAnsi="仿宋" w:cs="宋体" w:hint="eastAsia"/>
                    <w:color w:val="000000"/>
                    <w:kern w:val="0"/>
                    <w:szCs w:val="21"/>
                  </w:rPr>
                  <w:t>10</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80744" w:rsidRDefault="00A16DD6" w:rsidP="008F1F14">
                    <w:pPr>
                      <w:jc w:val="center"/>
                      <w:rPr>
                        <w:rFonts w:ascii="仿宋" w:eastAsia="仿宋" w:hAnsi="仿宋"/>
                        <w:szCs w:val="21"/>
                      </w:rPr>
                    </w:pPr>
                    <w:r>
                      <w:rPr>
                        <w:rFonts w:ascii="MS Gothic" w:eastAsia="MS Gothic" w:hAnsi="MS Gothic" w:hint="eastAsia"/>
                        <w:szCs w:val="21"/>
                      </w:rPr>
                      <w:t>☐</w:t>
                    </w:r>
                  </w:p>
                </w:tc>
              </w:sdtContent>
            </w:sdt>
          </w:tr>
          <w:tr w:rsidR="00780744"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0744" w:rsidRDefault="003B34B8"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szCs w:val="21"/>
                  </w:rPr>
                </w:pPr>
                <w:r w:rsidRPr="00780744">
                  <w:rPr>
                    <w:rFonts w:ascii="仿宋" w:eastAsia="仿宋" w:hAnsi="仿宋" w:hint="eastAsia"/>
                    <w:szCs w:val="21"/>
                  </w:rPr>
                  <w:t>产品的先进性</w:t>
                </w:r>
                <w:r>
                  <w:rPr>
                    <w:rFonts w:ascii="仿宋" w:eastAsia="仿宋" w:hAnsi="仿宋" w:hint="eastAsia"/>
                    <w:szCs w:val="21"/>
                  </w:rPr>
                  <w:t>1</w:t>
                </w:r>
              </w:p>
            </w:tc>
            <w:tc>
              <w:tcPr>
                <w:tcW w:w="2649" w:type="pct"/>
                <w:tcBorders>
                  <w:top w:val="single" w:sz="4" w:space="0" w:color="auto"/>
                  <w:left w:val="single" w:sz="4" w:space="0" w:color="auto"/>
                  <w:bottom w:val="single" w:sz="4" w:space="0" w:color="auto"/>
                  <w:right w:val="single" w:sz="4" w:space="0" w:color="auto"/>
                </w:tcBorders>
                <w:vAlign w:val="center"/>
              </w:tcPr>
              <w:p w:rsidR="00780744" w:rsidRPr="00780744" w:rsidRDefault="00A16DD6" w:rsidP="00780744">
                <w:pPr>
                  <w:rPr>
                    <w:rFonts w:ascii="仿宋" w:eastAsia="仿宋" w:hAnsi="仿宋" w:cs="宋体"/>
                    <w:color w:val="000000"/>
                    <w:kern w:val="0"/>
                    <w:szCs w:val="21"/>
                  </w:rPr>
                </w:pPr>
                <w:r w:rsidRPr="00780744">
                  <w:rPr>
                    <w:rFonts w:ascii="仿宋" w:eastAsia="仿宋" w:hAnsi="仿宋" w:cs="宋体" w:hint="eastAsia"/>
                    <w:color w:val="000000"/>
                    <w:kern w:val="0"/>
                    <w:szCs w:val="21"/>
                  </w:rPr>
                  <w:t>所投的服务器产品支持安全网卡，为标准PCI-E插卡搭载独立CPU稳定可靠，配备高检出率的入侵防御功能和实时病毒拦截技术的病毒防护功能的，得3分；（须提供上述功能截</w:t>
                </w:r>
                <w:proofErr w:type="gramStart"/>
                <w:r w:rsidRPr="00780744">
                  <w:rPr>
                    <w:rFonts w:ascii="仿宋" w:eastAsia="仿宋" w:hAnsi="仿宋" w:cs="宋体" w:hint="eastAsia"/>
                    <w:color w:val="000000"/>
                    <w:kern w:val="0"/>
                    <w:szCs w:val="21"/>
                  </w:rPr>
                  <w:t>图证明</w:t>
                </w:r>
                <w:proofErr w:type="gramEnd"/>
                <w:r w:rsidRPr="00780744">
                  <w:rPr>
                    <w:rFonts w:ascii="仿宋" w:eastAsia="仿宋" w:hAnsi="仿宋" w:cs="宋体" w:hint="eastAsia"/>
                    <w:color w:val="000000"/>
                    <w:kern w:val="0"/>
                    <w:szCs w:val="21"/>
                  </w:rPr>
                  <w:t>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80744" w:rsidRDefault="00A16DD6" w:rsidP="008F1F14">
                    <w:pPr>
                      <w:jc w:val="center"/>
                      <w:rPr>
                        <w:rFonts w:ascii="仿宋" w:eastAsia="仿宋" w:hAnsi="仿宋"/>
                        <w:szCs w:val="21"/>
                      </w:rPr>
                    </w:pPr>
                    <w:r>
                      <w:rPr>
                        <w:rFonts w:ascii="MS Gothic" w:eastAsia="MS Gothic" w:hAnsi="MS Gothic" w:hint="eastAsia"/>
                        <w:szCs w:val="21"/>
                      </w:rPr>
                      <w:t>☐</w:t>
                    </w:r>
                  </w:p>
                </w:tc>
              </w:sdtContent>
            </w:sdt>
          </w:tr>
          <w:tr w:rsidR="00780744"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0744" w:rsidRDefault="003B34B8"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szCs w:val="21"/>
                  </w:rPr>
                </w:pPr>
                <w:r w:rsidRPr="00780744">
                  <w:rPr>
                    <w:rFonts w:ascii="仿宋" w:eastAsia="仿宋" w:hAnsi="仿宋" w:hint="eastAsia"/>
                    <w:szCs w:val="21"/>
                  </w:rPr>
                  <w:t>产品的先进性</w:t>
                </w:r>
                <w:r>
                  <w:rPr>
                    <w:rFonts w:ascii="仿宋" w:eastAsia="仿宋" w:hAnsi="仿宋"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780744" w:rsidRPr="00780744" w:rsidRDefault="00A16DD6" w:rsidP="00780744">
                <w:pPr>
                  <w:rPr>
                    <w:rFonts w:ascii="仿宋" w:eastAsia="仿宋" w:hAnsi="仿宋" w:cs="宋体"/>
                    <w:color w:val="000000"/>
                    <w:kern w:val="0"/>
                    <w:szCs w:val="21"/>
                  </w:rPr>
                </w:pPr>
                <w:r w:rsidRPr="00780744">
                  <w:rPr>
                    <w:rFonts w:ascii="仿宋" w:eastAsia="仿宋" w:hAnsi="仿宋" w:cs="宋体" w:hint="eastAsia"/>
                    <w:color w:val="000000"/>
                    <w:kern w:val="0"/>
                    <w:szCs w:val="21"/>
                  </w:rPr>
                  <w:t>所投的服务器产品支持最大可扩展至20个全高标准PCI-e插槽的，得3分；（须提供上述功能截</w:t>
                </w:r>
                <w:proofErr w:type="gramStart"/>
                <w:r w:rsidRPr="00780744">
                  <w:rPr>
                    <w:rFonts w:ascii="仿宋" w:eastAsia="仿宋" w:hAnsi="仿宋" w:cs="宋体" w:hint="eastAsia"/>
                    <w:color w:val="000000"/>
                    <w:kern w:val="0"/>
                    <w:szCs w:val="21"/>
                  </w:rPr>
                  <w:t>图证明</w:t>
                </w:r>
                <w:proofErr w:type="gramEnd"/>
                <w:r w:rsidRPr="00780744">
                  <w:rPr>
                    <w:rFonts w:ascii="仿宋" w:eastAsia="仿宋" w:hAnsi="仿宋" w:cs="宋体" w:hint="eastAsia"/>
                    <w:color w:val="000000"/>
                    <w:kern w:val="0"/>
                    <w:szCs w:val="21"/>
                  </w:rPr>
                  <w:t>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80744" w:rsidRDefault="00A16DD6" w:rsidP="008F1F14">
                    <w:pPr>
                      <w:jc w:val="center"/>
                      <w:rPr>
                        <w:rFonts w:ascii="仿宋" w:eastAsia="仿宋" w:hAnsi="仿宋"/>
                        <w:szCs w:val="21"/>
                      </w:rPr>
                    </w:pPr>
                    <w:r>
                      <w:rPr>
                        <w:rFonts w:ascii="MS Gothic" w:eastAsia="MS Gothic" w:hAnsi="MS Gothic" w:hint="eastAsia"/>
                        <w:szCs w:val="21"/>
                      </w:rPr>
                      <w:t>☐</w:t>
                    </w:r>
                  </w:p>
                </w:tc>
              </w:sdtContent>
            </w:sdt>
          </w:tr>
          <w:tr w:rsidR="00780744"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0744" w:rsidRDefault="003B34B8"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szCs w:val="21"/>
                  </w:rPr>
                </w:pPr>
                <w:r w:rsidRPr="00780744">
                  <w:rPr>
                    <w:rFonts w:ascii="仿宋" w:eastAsia="仿宋" w:hAnsi="仿宋" w:hint="eastAsia"/>
                    <w:szCs w:val="21"/>
                  </w:rPr>
                  <w:t>产品的先进性</w:t>
                </w:r>
                <w:r>
                  <w:rPr>
                    <w:rFonts w:ascii="仿宋" w:eastAsia="仿宋" w:hAnsi="仿宋" w:hint="eastAsia"/>
                    <w:szCs w:val="21"/>
                  </w:rPr>
                  <w:t>3</w:t>
                </w:r>
              </w:p>
            </w:tc>
            <w:tc>
              <w:tcPr>
                <w:tcW w:w="2649" w:type="pct"/>
                <w:tcBorders>
                  <w:top w:val="single" w:sz="4" w:space="0" w:color="auto"/>
                  <w:left w:val="single" w:sz="4" w:space="0" w:color="auto"/>
                  <w:bottom w:val="single" w:sz="4" w:space="0" w:color="auto"/>
                  <w:right w:val="single" w:sz="4" w:space="0" w:color="auto"/>
                </w:tcBorders>
                <w:vAlign w:val="center"/>
              </w:tcPr>
              <w:p w:rsidR="00780744" w:rsidRPr="00780744" w:rsidRDefault="00A16DD6" w:rsidP="00780744">
                <w:pPr>
                  <w:rPr>
                    <w:rFonts w:ascii="仿宋" w:eastAsia="仿宋" w:hAnsi="仿宋" w:cs="宋体"/>
                    <w:color w:val="000000"/>
                    <w:kern w:val="0"/>
                    <w:szCs w:val="21"/>
                  </w:rPr>
                </w:pPr>
                <w:r w:rsidRPr="00780744">
                  <w:rPr>
                    <w:rFonts w:ascii="仿宋" w:eastAsia="仿宋" w:hAnsi="仿宋" w:cs="宋体" w:hint="eastAsia"/>
                    <w:color w:val="000000"/>
                    <w:kern w:val="0"/>
                    <w:szCs w:val="21"/>
                  </w:rPr>
                  <w:t>所投的HIS系统存储产品支持当存储设备升级至四控制器时，存储的多个控制器之间实现负载均衡，当一个控制器故障时，存储整体性能损耗≤30%的，得3分；（须提供具备CNAS及CMA国家认证的第三方机构测试报告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80744" w:rsidRDefault="00A16DD6" w:rsidP="008F1F14">
                    <w:pPr>
                      <w:jc w:val="center"/>
                      <w:rPr>
                        <w:rFonts w:ascii="仿宋" w:eastAsia="仿宋" w:hAnsi="仿宋"/>
                        <w:szCs w:val="21"/>
                      </w:rPr>
                    </w:pPr>
                    <w:r>
                      <w:rPr>
                        <w:rFonts w:ascii="MS Gothic" w:eastAsia="MS Gothic" w:hAnsi="MS Gothic" w:hint="eastAsia"/>
                        <w:szCs w:val="21"/>
                      </w:rPr>
                      <w:t>☐</w:t>
                    </w:r>
                  </w:p>
                </w:tc>
              </w:sdtContent>
            </w:sdt>
          </w:tr>
          <w:tr w:rsidR="00780744"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0744" w:rsidRDefault="003B34B8"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szCs w:val="21"/>
                  </w:rPr>
                </w:pPr>
                <w:r w:rsidRPr="00780744">
                  <w:rPr>
                    <w:rFonts w:ascii="仿宋" w:eastAsia="仿宋" w:hAnsi="仿宋" w:hint="eastAsia"/>
                    <w:szCs w:val="21"/>
                  </w:rPr>
                  <w:t>产品的先进性</w:t>
                </w:r>
                <w:r>
                  <w:rPr>
                    <w:rFonts w:ascii="仿宋" w:eastAsia="仿宋" w:hAnsi="仿宋" w:hint="eastAsia"/>
                    <w:szCs w:val="21"/>
                  </w:rPr>
                  <w:t>4</w:t>
                </w:r>
              </w:p>
            </w:tc>
            <w:tc>
              <w:tcPr>
                <w:tcW w:w="2649" w:type="pct"/>
                <w:tcBorders>
                  <w:top w:val="single" w:sz="4" w:space="0" w:color="auto"/>
                  <w:left w:val="single" w:sz="4" w:space="0" w:color="auto"/>
                  <w:bottom w:val="single" w:sz="4" w:space="0" w:color="auto"/>
                  <w:right w:val="single" w:sz="4" w:space="0" w:color="auto"/>
                </w:tcBorders>
                <w:vAlign w:val="center"/>
              </w:tcPr>
              <w:p w:rsidR="00780744" w:rsidRPr="00780744" w:rsidRDefault="00A16DD6" w:rsidP="00780744">
                <w:pPr>
                  <w:rPr>
                    <w:rFonts w:ascii="仿宋" w:eastAsia="仿宋" w:hAnsi="仿宋" w:cs="宋体"/>
                    <w:color w:val="000000"/>
                    <w:kern w:val="0"/>
                    <w:szCs w:val="21"/>
                  </w:rPr>
                </w:pPr>
                <w:r w:rsidRPr="00780744">
                  <w:rPr>
                    <w:rFonts w:ascii="仿宋" w:eastAsia="仿宋" w:hAnsi="仿宋" w:cs="宋体" w:hint="eastAsia"/>
                    <w:color w:val="000000"/>
                    <w:kern w:val="0"/>
                    <w:szCs w:val="21"/>
                  </w:rPr>
                  <w:t>所投的PACS系统存储产品支持当存储设备升级至四控制器时，存储的多个控制器之间实现负载均衡，当一个控制器故障时，存储整体性能损耗≤30%的，得3分；（须提供具备CNAS及CMA国家认证的第三方机构测试报告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80744" w:rsidRDefault="00A16DD6" w:rsidP="008F1F14">
                    <w:pPr>
                      <w:jc w:val="center"/>
                      <w:rPr>
                        <w:rFonts w:ascii="仿宋" w:eastAsia="仿宋" w:hAnsi="仿宋"/>
                        <w:szCs w:val="21"/>
                      </w:rPr>
                    </w:pPr>
                    <w:r>
                      <w:rPr>
                        <w:rFonts w:ascii="MS Gothic" w:eastAsia="MS Gothic" w:hAnsi="MS Gothic" w:hint="eastAsia"/>
                        <w:szCs w:val="21"/>
                      </w:rPr>
                      <w:t>☐</w:t>
                    </w:r>
                  </w:p>
                </w:tc>
              </w:sdtContent>
            </w:sdt>
          </w:tr>
          <w:tr w:rsidR="00780744"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780744" w:rsidRDefault="003B34B8"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szCs w:val="21"/>
                  </w:rPr>
                </w:pPr>
                <w:r w:rsidRPr="00780744">
                  <w:rPr>
                    <w:rFonts w:ascii="仿宋" w:eastAsia="仿宋" w:hAnsi="仿宋" w:hint="eastAsia"/>
                    <w:szCs w:val="21"/>
                  </w:rPr>
                  <w:t>产品的先进性</w:t>
                </w:r>
                <w:r>
                  <w:rPr>
                    <w:rFonts w:ascii="仿宋" w:eastAsia="仿宋" w:hAnsi="仿宋" w:hint="eastAsia"/>
                    <w:szCs w:val="21"/>
                  </w:rPr>
                  <w:t>5</w:t>
                </w:r>
              </w:p>
            </w:tc>
            <w:tc>
              <w:tcPr>
                <w:tcW w:w="2649" w:type="pct"/>
                <w:tcBorders>
                  <w:top w:val="single" w:sz="4" w:space="0" w:color="auto"/>
                  <w:left w:val="single" w:sz="4" w:space="0" w:color="auto"/>
                  <w:bottom w:val="single" w:sz="4" w:space="0" w:color="auto"/>
                  <w:right w:val="single" w:sz="4" w:space="0" w:color="auto"/>
                </w:tcBorders>
                <w:vAlign w:val="center"/>
              </w:tcPr>
              <w:p w:rsidR="00780744" w:rsidRPr="00780744" w:rsidRDefault="00A16DD6" w:rsidP="00780744">
                <w:pPr>
                  <w:rPr>
                    <w:rFonts w:ascii="仿宋" w:eastAsia="仿宋" w:hAnsi="仿宋" w:cs="宋体"/>
                    <w:color w:val="000000"/>
                    <w:kern w:val="0"/>
                    <w:szCs w:val="21"/>
                  </w:rPr>
                </w:pPr>
                <w:r w:rsidRPr="00780744">
                  <w:rPr>
                    <w:rFonts w:ascii="仿宋" w:eastAsia="仿宋" w:hAnsi="仿宋" w:cs="宋体" w:hint="eastAsia"/>
                    <w:color w:val="000000"/>
                    <w:kern w:val="0"/>
                    <w:szCs w:val="21"/>
                  </w:rPr>
                  <w:t>所投的HIS系统存储产品支持配置硬盘扩展柜保护功能，当配置多个硬盘扩展柜时，可支持至少一个硬盘扩展柜掉电或故障</w:t>
                </w:r>
                <w:proofErr w:type="gramStart"/>
                <w:r w:rsidRPr="00780744">
                  <w:rPr>
                    <w:rFonts w:ascii="仿宋" w:eastAsia="仿宋" w:hAnsi="仿宋" w:cs="宋体" w:hint="eastAsia"/>
                    <w:color w:val="000000"/>
                    <w:kern w:val="0"/>
                    <w:szCs w:val="21"/>
                  </w:rPr>
                  <w:t>时数据</w:t>
                </w:r>
                <w:proofErr w:type="gramEnd"/>
                <w:r w:rsidRPr="00780744">
                  <w:rPr>
                    <w:rFonts w:ascii="仿宋" w:eastAsia="仿宋" w:hAnsi="仿宋" w:cs="宋体" w:hint="eastAsia"/>
                    <w:color w:val="000000"/>
                    <w:kern w:val="0"/>
                    <w:szCs w:val="21"/>
                  </w:rPr>
                  <w:t>不丢失，应用</w:t>
                </w:r>
                <w:r w:rsidRPr="00780744">
                  <w:rPr>
                    <w:rFonts w:ascii="仿宋" w:eastAsia="仿宋" w:hAnsi="仿宋" w:cs="宋体" w:hint="eastAsia"/>
                    <w:color w:val="000000"/>
                    <w:kern w:val="0"/>
                    <w:szCs w:val="21"/>
                  </w:rPr>
                  <w:lastRenderedPageBreak/>
                  <w:t>不中断的，得3分；（须提供具备CNAS及CMA国家认证的第三方机构测试报告复印件并加盖投标人公章）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szCs w:val="21"/>
                  </w:rPr>
                </w:pPr>
                <w:r>
                  <w:rPr>
                    <w:rFonts w:ascii="仿宋" w:eastAsia="仿宋" w:hAnsi="仿宋" w:hint="eastAsia"/>
                    <w:szCs w:val="21"/>
                  </w:rPr>
                  <w:lastRenderedPageBreak/>
                  <w:t>3</w:t>
                </w:r>
              </w:p>
            </w:tc>
            <w:sdt>
              <w:sdtPr>
                <w:rPr>
                  <w:rFonts w:ascii="仿宋" w:eastAsia="仿宋" w:hAnsi="仿宋" w:hint="eastAsia"/>
                  <w:szCs w:val="21"/>
                </w:rPr>
                <w:alias w:val="主观"/>
                <w:tag w:val="主观"/>
                <w:id w:val="-3319146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jc w:val="center"/>
                      <w:rPr>
                        <w:rFonts w:ascii="仿宋" w:eastAsia="仿宋" w:hAnsi="仿宋"/>
                        <w:szCs w:val="21"/>
                      </w:rPr>
                    </w:pPr>
                    <w:r>
                      <w:rPr>
                        <w:rFonts w:ascii="MS Gothic" w:eastAsia="MS Gothic" w:hAnsi="MS Gothic" w:hint="eastAsia"/>
                        <w:szCs w:val="21"/>
                      </w:rPr>
                      <w:t>☐</w:t>
                    </w:r>
                  </w:p>
                </w:tc>
              </w:sdtContent>
            </w:sdt>
          </w:tr>
          <w:tr w:rsidR="00780744"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780744" w:rsidRDefault="003B34B8"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szCs w:val="21"/>
                  </w:rPr>
                </w:pPr>
                <w:r w:rsidRPr="00780744">
                  <w:rPr>
                    <w:rFonts w:ascii="仿宋" w:eastAsia="仿宋" w:hAnsi="仿宋" w:hint="eastAsia"/>
                    <w:szCs w:val="21"/>
                  </w:rPr>
                  <w:t>产品的先进性</w:t>
                </w:r>
                <w:r>
                  <w:rPr>
                    <w:rFonts w:ascii="仿宋" w:eastAsia="仿宋" w:hAnsi="仿宋" w:hint="eastAsia"/>
                    <w:szCs w:val="21"/>
                  </w:rPr>
                  <w:t>6</w:t>
                </w:r>
              </w:p>
            </w:tc>
            <w:tc>
              <w:tcPr>
                <w:tcW w:w="2649" w:type="pct"/>
                <w:tcBorders>
                  <w:top w:val="single" w:sz="4" w:space="0" w:color="auto"/>
                  <w:left w:val="single" w:sz="4" w:space="0" w:color="auto"/>
                  <w:bottom w:val="single" w:sz="4" w:space="0" w:color="auto"/>
                  <w:right w:val="single" w:sz="4" w:space="0" w:color="auto"/>
                </w:tcBorders>
                <w:vAlign w:val="center"/>
              </w:tcPr>
              <w:p w:rsidR="00780744" w:rsidRPr="00780744" w:rsidRDefault="00A16DD6" w:rsidP="00780744">
                <w:pPr>
                  <w:rPr>
                    <w:rFonts w:ascii="仿宋" w:eastAsia="仿宋" w:hAnsi="仿宋" w:cs="宋体"/>
                    <w:color w:val="000000"/>
                    <w:kern w:val="0"/>
                    <w:szCs w:val="21"/>
                  </w:rPr>
                </w:pPr>
                <w:r w:rsidRPr="00780744">
                  <w:rPr>
                    <w:rFonts w:ascii="仿宋" w:eastAsia="仿宋" w:hAnsi="仿宋" w:cs="宋体" w:hint="eastAsia"/>
                    <w:color w:val="000000"/>
                    <w:kern w:val="0"/>
                    <w:szCs w:val="21"/>
                  </w:rPr>
                  <w:t>所投的PACS系统存储产品支持配置硬盘扩展柜保护功能，当配置多个硬盘扩展柜时，可支持至少一个硬盘扩展柜掉电或故障</w:t>
                </w:r>
                <w:proofErr w:type="gramStart"/>
                <w:r w:rsidRPr="00780744">
                  <w:rPr>
                    <w:rFonts w:ascii="仿宋" w:eastAsia="仿宋" w:hAnsi="仿宋" w:cs="宋体" w:hint="eastAsia"/>
                    <w:color w:val="000000"/>
                    <w:kern w:val="0"/>
                    <w:szCs w:val="21"/>
                  </w:rPr>
                  <w:t>时数据</w:t>
                </w:r>
                <w:proofErr w:type="gramEnd"/>
                <w:r w:rsidRPr="00780744">
                  <w:rPr>
                    <w:rFonts w:ascii="仿宋" w:eastAsia="仿宋" w:hAnsi="仿宋" w:cs="宋体" w:hint="eastAsia"/>
                    <w:color w:val="000000"/>
                    <w:kern w:val="0"/>
                    <w:szCs w:val="21"/>
                  </w:rPr>
                  <w:t>不丢失，应用不中断的，得3分；（须提供具备CNAS及CMA国家认证的第三方机构测试报告复印件并加盖投标人公章）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2822495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jc w:val="center"/>
                      <w:rPr>
                        <w:rFonts w:ascii="仿宋" w:eastAsia="仿宋" w:hAnsi="仿宋"/>
                        <w:szCs w:val="21"/>
                      </w:rPr>
                    </w:pPr>
                    <w:r>
                      <w:rPr>
                        <w:rFonts w:ascii="MS Gothic" w:eastAsia="MS Gothic" w:hAnsi="MS Gothic" w:hint="eastAsia"/>
                        <w:szCs w:val="21"/>
                      </w:rPr>
                      <w:t>☐</w:t>
                    </w:r>
                  </w:p>
                </w:tc>
              </w:sdtContent>
            </w:sdt>
          </w:tr>
          <w:tr w:rsidR="00780744"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780744" w:rsidRDefault="003B34B8"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szCs w:val="21"/>
                  </w:rPr>
                </w:pPr>
                <w:r w:rsidRPr="00780744">
                  <w:rPr>
                    <w:rFonts w:ascii="仿宋" w:eastAsia="仿宋" w:hAnsi="仿宋" w:hint="eastAsia"/>
                    <w:szCs w:val="21"/>
                  </w:rPr>
                  <w:t>产品的先进性</w:t>
                </w:r>
                <w:r>
                  <w:rPr>
                    <w:rFonts w:ascii="仿宋" w:eastAsia="仿宋" w:hAnsi="仿宋" w:hint="eastAsia"/>
                    <w:szCs w:val="21"/>
                  </w:rPr>
                  <w:t>7</w:t>
                </w:r>
              </w:p>
            </w:tc>
            <w:tc>
              <w:tcPr>
                <w:tcW w:w="2649" w:type="pct"/>
                <w:tcBorders>
                  <w:top w:val="single" w:sz="4" w:space="0" w:color="auto"/>
                  <w:left w:val="single" w:sz="4" w:space="0" w:color="auto"/>
                  <w:bottom w:val="single" w:sz="4" w:space="0" w:color="auto"/>
                  <w:right w:val="single" w:sz="4" w:space="0" w:color="auto"/>
                </w:tcBorders>
                <w:vAlign w:val="center"/>
              </w:tcPr>
              <w:p w:rsidR="00780744" w:rsidRPr="00780744" w:rsidRDefault="00A16DD6" w:rsidP="00780744">
                <w:pPr>
                  <w:rPr>
                    <w:rFonts w:ascii="仿宋" w:eastAsia="仿宋" w:hAnsi="仿宋" w:cs="宋体"/>
                    <w:color w:val="000000"/>
                    <w:kern w:val="0"/>
                    <w:szCs w:val="21"/>
                  </w:rPr>
                </w:pPr>
                <w:r w:rsidRPr="00780744">
                  <w:rPr>
                    <w:rFonts w:ascii="仿宋" w:eastAsia="仿宋" w:hAnsi="仿宋" w:cs="宋体" w:hint="eastAsia"/>
                    <w:color w:val="000000"/>
                    <w:kern w:val="0"/>
                    <w:szCs w:val="21"/>
                  </w:rPr>
                  <w:t>所投的HIS系统存储产品支持配置基于存储的数据副本保护功能，数据写入存储时可自动创建4个数据副本的，得3分；（须提供上述功能截</w:t>
                </w:r>
                <w:proofErr w:type="gramStart"/>
                <w:r w:rsidRPr="00780744">
                  <w:rPr>
                    <w:rFonts w:ascii="仿宋" w:eastAsia="仿宋" w:hAnsi="仿宋" w:cs="宋体" w:hint="eastAsia"/>
                    <w:color w:val="000000"/>
                    <w:kern w:val="0"/>
                    <w:szCs w:val="21"/>
                  </w:rPr>
                  <w:t>图证明</w:t>
                </w:r>
                <w:proofErr w:type="gramEnd"/>
                <w:r w:rsidRPr="00780744">
                  <w:rPr>
                    <w:rFonts w:ascii="仿宋" w:eastAsia="仿宋" w:hAnsi="仿宋" w:cs="宋体" w:hint="eastAsia"/>
                    <w:color w:val="000000"/>
                    <w:kern w:val="0"/>
                    <w:szCs w:val="21"/>
                  </w:rPr>
                  <w:t>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19010448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jc w:val="center"/>
                      <w:rPr>
                        <w:rFonts w:ascii="仿宋" w:eastAsia="仿宋" w:hAnsi="仿宋"/>
                        <w:szCs w:val="21"/>
                      </w:rPr>
                    </w:pPr>
                    <w:r>
                      <w:rPr>
                        <w:rFonts w:ascii="MS Gothic" w:eastAsia="MS Gothic" w:hAnsi="MS Gothic" w:hint="eastAsia"/>
                        <w:szCs w:val="21"/>
                      </w:rPr>
                      <w:t>☐</w:t>
                    </w:r>
                  </w:p>
                </w:tc>
              </w:sdtContent>
            </w:sdt>
          </w:tr>
          <w:tr w:rsidR="00780744"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780744" w:rsidRDefault="003B34B8"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szCs w:val="21"/>
                  </w:rPr>
                </w:pPr>
                <w:r w:rsidRPr="00780744">
                  <w:rPr>
                    <w:rFonts w:ascii="仿宋" w:eastAsia="仿宋" w:hAnsi="仿宋" w:hint="eastAsia"/>
                    <w:szCs w:val="21"/>
                  </w:rPr>
                  <w:t>产品的先进性</w:t>
                </w:r>
                <w:r>
                  <w:rPr>
                    <w:rFonts w:ascii="仿宋" w:eastAsia="仿宋" w:hAnsi="仿宋" w:hint="eastAsia"/>
                    <w:szCs w:val="21"/>
                  </w:rPr>
                  <w:t>8</w:t>
                </w:r>
              </w:p>
            </w:tc>
            <w:tc>
              <w:tcPr>
                <w:tcW w:w="2649" w:type="pct"/>
                <w:tcBorders>
                  <w:top w:val="single" w:sz="4" w:space="0" w:color="auto"/>
                  <w:left w:val="single" w:sz="4" w:space="0" w:color="auto"/>
                  <w:bottom w:val="single" w:sz="4" w:space="0" w:color="auto"/>
                  <w:right w:val="single" w:sz="4" w:space="0" w:color="auto"/>
                </w:tcBorders>
                <w:vAlign w:val="center"/>
              </w:tcPr>
              <w:p w:rsidR="00780744" w:rsidRPr="00780744" w:rsidRDefault="00A16DD6" w:rsidP="00780744">
                <w:pPr>
                  <w:rPr>
                    <w:rFonts w:ascii="仿宋" w:eastAsia="仿宋" w:hAnsi="仿宋" w:cs="宋体"/>
                    <w:color w:val="000000"/>
                    <w:kern w:val="0"/>
                    <w:szCs w:val="21"/>
                  </w:rPr>
                </w:pPr>
                <w:r w:rsidRPr="00780744">
                  <w:rPr>
                    <w:rFonts w:ascii="仿宋" w:eastAsia="仿宋" w:hAnsi="仿宋" w:cs="宋体" w:hint="eastAsia"/>
                    <w:color w:val="000000"/>
                    <w:kern w:val="0"/>
                    <w:szCs w:val="21"/>
                  </w:rPr>
                  <w:t>所投的PACS系统存储产品支持配置基于存储的数据副本保护功能，数据写入存储时可自动创建4个数据副本的，得3分；（须提供上述功能截</w:t>
                </w:r>
                <w:proofErr w:type="gramStart"/>
                <w:r w:rsidRPr="00780744">
                  <w:rPr>
                    <w:rFonts w:ascii="仿宋" w:eastAsia="仿宋" w:hAnsi="仿宋" w:cs="宋体" w:hint="eastAsia"/>
                    <w:color w:val="000000"/>
                    <w:kern w:val="0"/>
                    <w:szCs w:val="21"/>
                  </w:rPr>
                  <w:t>图证明</w:t>
                </w:r>
                <w:proofErr w:type="gramEnd"/>
                <w:r w:rsidRPr="00780744">
                  <w:rPr>
                    <w:rFonts w:ascii="仿宋" w:eastAsia="仿宋" w:hAnsi="仿宋" w:cs="宋体" w:hint="eastAsia"/>
                    <w:color w:val="000000"/>
                    <w:kern w:val="0"/>
                    <w:szCs w:val="21"/>
                  </w:rPr>
                  <w:t>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2535184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jc w:val="center"/>
                      <w:rPr>
                        <w:rFonts w:ascii="仿宋" w:eastAsia="仿宋" w:hAnsi="仿宋"/>
                        <w:szCs w:val="21"/>
                      </w:rPr>
                    </w:pPr>
                    <w:r>
                      <w:rPr>
                        <w:rFonts w:ascii="MS Gothic" w:eastAsia="MS Gothic" w:hAnsi="MS Gothic" w:hint="eastAsia"/>
                        <w:szCs w:val="21"/>
                      </w:rPr>
                      <w:t>☐</w:t>
                    </w:r>
                  </w:p>
                </w:tc>
              </w:sdtContent>
            </w:sdt>
          </w:tr>
          <w:tr w:rsidR="00780744"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780744" w:rsidRDefault="003B34B8"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szCs w:val="21"/>
                  </w:rPr>
                </w:pPr>
                <w:r w:rsidRPr="00780744">
                  <w:rPr>
                    <w:rFonts w:ascii="仿宋" w:eastAsia="仿宋" w:hAnsi="仿宋" w:hint="eastAsia"/>
                    <w:szCs w:val="21"/>
                  </w:rPr>
                  <w:t>产品的先进性</w:t>
                </w:r>
                <w:r>
                  <w:rPr>
                    <w:rFonts w:ascii="仿宋" w:eastAsia="仿宋" w:hAnsi="仿宋" w:hint="eastAsia"/>
                    <w:szCs w:val="21"/>
                  </w:rPr>
                  <w:t>9</w:t>
                </w:r>
              </w:p>
            </w:tc>
            <w:tc>
              <w:tcPr>
                <w:tcW w:w="2649" w:type="pct"/>
                <w:tcBorders>
                  <w:top w:val="single" w:sz="4" w:space="0" w:color="auto"/>
                  <w:left w:val="single" w:sz="4" w:space="0" w:color="auto"/>
                  <w:bottom w:val="single" w:sz="4" w:space="0" w:color="auto"/>
                  <w:right w:val="single" w:sz="4" w:space="0" w:color="auto"/>
                </w:tcBorders>
                <w:vAlign w:val="center"/>
              </w:tcPr>
              <w:p w:rsidR="00780744" w:rsidRPr="00780744" w:rsidRDefault="00A16DD6" w:rsidP="00780744">
                <w:pPr>
                  <w:rPr>
                    <w:rFonts w:ascii="仿宋" w:eastAsia="仿宋" w:hAnsi="仿宋" w:cs="宋体"/>
                    <w:color w:val="000000"/>
                    <w:kern w:val="0"/>
                    <w:szCs w:val="21"/>
                  </w:rPr>
                </w:pPr>
                <w:r w:rsidRPr="00780744">
                  <w:rPr>
                    <w:rFonts w:ascii="仿宋" w:eastAsia="仿宋" w:hAnsi="仿宋" w:cs="宋体" w:hint="eastAsia"/>
                    <w:color w:val="000000"/>
                    <w:kern w:val="0"/>
                    <w:szCs w:val="21"/>
                  </w:rPr>
                  <w:t>所投的服务器加固产品支持操作系统加固功能，基于操作系统内核加固技术，针对操作系统核心资源，如注册表、网络连接、系统文件、进程等资源进行有效防护，将非管理员组账户添加到管理员组，禁止在系统目录下对可执行类型文件进行写操作，禁止修改host文件，禁止添加启动项，禁止磁盘低级操作，禁止加载没有数字签名的驱动的，得3分；（须提供上述功能截</w:t>
                </w:r>
                <w:proofErr w:type="gramStart"/>
                <w:r w:rsidRPr="00780744">
                  <w:rPr>
                    <w:rFonts w:ascii="仿宋" w:eastAsia="仿宋" w:hAnsi="仿宋" w:cs="宋体" w:hint="eastAsia"/>
                    <w:color w:val="000000"/>
                    <w:kern w:val="0"/>
                    <w:szCs w:val="21"/>
                  </w:rPr>
                  <w:t>图证明</w:t>
                </w:r>
                <w:proofErr w:type="gramEnd"/>
                <w:r w:rsidRPr="00780744">
                  <w:rPr>
                    <w:rFonts w:ascii="仿宋" w:eastAsia="仿宋" w:hAnsi="仿宋" w:cs="宋体" w:hint="eastAsia"/>
                    <w:color w:val="000000"/>
                    <w:kern w:val="0"/>
                    <w:szCs w:val="21"/>
                  </w:rPr>
                  <w:t>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71708529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jc w:val="center"/>
                      <w:rPr>
                        <w:rFonts w:ascii="仿宋" w:eastAsia="仿宋" w:hAnsi="仿宋"/>
                        <w:szCs w:val="21"/>
                      </w:rPr>
                    </w:pPr>
                    <w:r>
                      <w:rPr>
                        <w:rFonts w:ascii="MS Gothic" w:eastAsia="MS Gothic" w:hAnsi="MS Gothic" w:hint="eastAsia"/>
                        <w:szCs w:val="21"/>
                      </w:rPr>
                      <w:t>☐</w:t>
                    </w:r>
                  </w:p>
                </w:tc>
              </w:sdtContent>
            </w:sdt>
          </w:tr>
          <w:tr w:rsidR="00780744"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780744" w:rsidRDefault="003B34B8"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szCs w:val="21"/>
                  </w:rPr>
                </w:pPr>
                <w:r w:rsidRPr="00780744">
                  <w:rPr>
                    <w:rFonts w:ascii="仿宋" w:eastAsia="仿宋" w:hAnsi="仿宋" w:hint="eastAsia"/>
                    <w:szCs w:val="21"/>
                  </w:rPr>
                  <w:t>产品的先进性</w:t>
                </w:r>
                <w:r>
                  <w:rPr>
                    <w:rFonts w:ascii="仿宋" w:eastAsia="仿宋" w:hAnsi="仿宋" w:hint="eastAsia"/>
                    <w:szCs w:val="21"/>
                  </w:rPr>
                  <w:t>10</w:t>
                </w:r>
              </w:p>
            </w:tc>
            <w:tc>
              <w:tcPr>
                <w:tcW w:w="2649" w:type="pct"/>
                <w:tcBorders>
                  <w:top w:val="single" w:sz="4" w:space="0" w:color="auto"/>
                  <w:left w:val="single" w:sz="4" w:space="0" w:color="auto"/>
                  <w:bottom w:val="single" w:sz="4" w:space="0" w:color="auto"/>
                  <w:right w:val="single" w:sz="4" w:space="0" w:color="auto"/>
                </w:tcBorders>
                <w:vAlign w:val="center"/>
              </w:tcPr>
              <w:p w:rsidR="00780744" w:rsidRPr="00780744" w:rsidRDefault="00A16DD6" w:rsidP="00780744">
                <w:pPr>
                  <w:rPr>
                    <w:rFonts w:ascii="仿宋" w:eastAsia="仿宋" w:hAnsi="仿宋" w:cs="宋体"/>
                    <w:color w:val="000000"/>
                    <w:kern w:val="0"/>
                    <w:szCs w:val="21"/>
                  </w:rPr>
                </w:pPr>
                <w:r w:rsidRPr="00780744">
                  <w:rPr>
                    <w:rFonts w:ascii="仿宋" w:eastAsia="仿宋" w:hAnsi="仿宋" w:cs="宋体" w:hint="eastAsia"/>
                    <w:color w:val="000000"/>
                    <w:kern w:val="0"/>
                    <w:szCs w:val="21"/>
                  </w:rPr>
                  <w:t>所投的服务器加固产品支持对网站用户浏览和提交的内容进行检查与匹配，对匹配了敏感词汇库中敏感词汇的文件内容进行星号替换，以此防止用户提交和浏览反动、暴力、色情类敏感词汇的，得3分；（须提供上述功能截</w:t>
                </w:r>
                <w:proofErr w:type="gramStart"/>
                <w:r w:rsidRPr="00780744">
                  <w:rPr>
                    <w:rFonts w:ascii="仿宋" w:eastAsia="仿宋" w:hAnsi="仿宋" w:cs="宋体" w:hint="eastAsia"/>
                    <w:color w:val="000000"/>
                    <w:kern w:val="0"/>
                    <w:szCs w:val="21"/>
                  </w:rPr>
                  <w:t>图证明</w:t>
                </w:r>
                <w:proofErr w:type="gramEnd"/>
                <w:r w:rsidRPr="00780744">
                  <w:rPr>
                    <w:rFonts w:ascii="仿宋" w:eastAsia="仿宋" w:hAnsi="仿宋" w:cs="宋体" w:hint="eastAsia"/>
                    <w:color w:val="000000"/>
                    <w:kern w:val="0"/>
                    <w:szCs w:val="21"/>
                  </w:rPr>
                  <w:t>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56575777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jc w:val="center"/>
                      <w:rPr>
                        <w:rFonts w:ascii="仿宋" w:eastAsia="仿宋" w:hAnsi="仿宋"/>
                        <w:szCs w:val="21"/>
                      </w:rPr>
                    </w:pPr>
                    <w:r>
                      <w:rPr>
                        <w:rFonts w:ascii="MS Gothic" w:eastAsia="MS Gothic" w:hAnsi="MS Gothic" w:hint="eastAsia"/>
                        <w:szCs w:val="21"/>
                      </w:rPr>
                      <w:t>☐</w:t>
                    </w:r>
                  </w:p>
                </w:tc>
              </w:sdtContent>
            </w:sdt>
          </w:tr>
          <w:tr w:rsidR="00780744"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780744" w:rsidRDefault="003B34B8"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szCs w:val="21"/>
                  </w:rPr>
                </w:pPr>
                <w:r w:rsidRPr="00780744">
                  <w:rPr>
                    <w:rFonts w:ascii="仿宋" w:eastAsia="仿宋" w:hAnsi="仿宋" w:hint="eastAsia"/>
                    <w:szCs w:val="21"/>
                  </w:rPr>
                  <w:t>产品的先进性</w:t>
                </w:r>
                <w:r>
                  <w:rPr>
                    <w:rFonts w:ascii="仿宋" w:eastAsia="仿宋" w:hAnsi="仿宋" w:hint="eastAsia"/>
                    <w:szCs w:val="21"/>
                  </w:rPr>
                  <w:t>11</w:t>
                </w:r>
              </w:p>
            </w:tc>
            <w:tc>
              <w:tcPr>
                <w:tcW w:w="2649" w:type="pct"/>
                <w:tcBorders>
                  <w:top w:val="single" w:sz="4" w:space="0" w:color="auto"/>
                  <w:left w:val="single" w:sz="4" w:space="0" w:color="auto"/>
                  <w:bottom w:val="single" w:sz="4" w:space="0" w:color="auto"/>
                  <w:right w:val="single" w:sz="4" w:space="0" w:color="auto"/>
                </w:tcBorders>
                <w:vAlign w:val="center"/>
              </w:tcPr>
              <w:p w:rsidR="00780744" w:rsidRPr="00780744" w:rsidRDefault="00A16DD6" w:rsidP="00780744">
                <w:pPr>
                  <w:rPr>
                    <w:rFonts w:ascii="仿宋" w:eastAsia="仿宋" w:hAnsi="仿宋" w:cs="宋体"/>
                    <w:color w:val="000000"/>
                    <w:kern w:val="0"/>
                    <w:szCs w:val="21"/>
                  </w:rPr>
                </w:pPr>
                <w:r w:rsidRPr="00780744">
                  <w:rPr>
                    <w:rFonts w:ascii="仿宋" w:eastAsia="仿宋" w:hAnsi="仿宋" w:cs="宋体" w:hint="eastAsia"/>
                    <w:color w:val="000000"/>
                    <w:kern w:val="0"/>
                    <w:szCs w:val="21"/>
                  </w:rPr>
                  <w:t>所投的服务器安全管理系统产品和服务器加固产品跟医院现场的态势感知设备可以协同联动，统一运维和管理的得3分；（须提供对接承诺书面证明材料并加盖投标人公章）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2389537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jc w:val="center"/>
                      <w:rPr>
                        <w:rFonts w:ascii="仿宋" w:eastAsia="仿宋" w:hAnsi="仿宋"/>
                        <w:szCs w:val="21"/>
                      </w:rPr>
                    </w:pPr>
                    <w:r>
                      <w:rPr>
                        <w:rFonts w:ascii="MS Gothic" w:eastAsia="MS Gothic" w:hAnsi="MS Gothic" w:hint="eastAsia"/>
                        <w:szCs w:val="21"/>
                      </w:rPr>
                      <w:t>☐</w:t>
                    </w:r>
                  </w:p>
                </w:tc>
              </w:sdtContent>
            </w:sdt>
          </w:tr>
          <w:tr w:rsidR="00780744"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780744" w:rsidRDefault="003B34B8"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szCs w:val="21"/>
                  </w:rPr>
                </w:pPr>
                <w:r w:rsidRPr="00780744">
                  <w:rPr>
                    <w:rFonts w:ascii="仿宋" w:eastAsia="仿宋" w:hAnsi="仿宋" w:hint="eastAsia"/>
                    <w:szCs w:val="21"/>
                  </w:rPr>
                  <w:t>产品的先进性</w:t>
                </w:r>
                <w:r>
                  <w:rPr>
                    <w:rFonts w:ascii="仿宋" w:eastAsia="仿宋" w:hAnsi="仿宋" w:hint="eastAsia"/>
                    <w:szCs w:val="21"/>
                  </w:rPr>
                  <w:t>12</w:t>
                </w:r>
              </w:p>
            </w:tc>
            <w:tc>
              <w:tcPr>
                <w:tcW w:w="2649" w:type="pct"/>
                <w:tcBorders>
                  <w:top w:val="single" w:sz="4" w:space="0" w:color="auto"/>
                  <w:left w:val="single" w:sz="4" w:space="0" w:color="auto"/>
                  <w:bottom w:val="single" w:sz="4" w:space="0" w:color="auto"/>
                  <w:right w:val="single" w:sz="4" w:space="0" w:color="auto"/>
                </w:tcBorders>
                <w:vAlign w:val="center"/>
              </w:tcPr>
              <w:p w:rsidR="00780744" w:rsidRPr="00780744" w:rsidRDefault="00A16DD6" w:rsidP="00780744">
                <w:pPr>
                  <w:rPr>
                    <w:rFonts w:ascii="仿宋" w:eastAsia="仿宋" w:hAnsi="仿宋" w:cs="宋体"/>
                    <w:color w:val="000000"/>
                    <w:kern w:val="0"/>
                    <w:szCs w:val="21"/>
                  </w:rPr>
                </w:pPr>
                <w:r w:rsidRPr="00780744">
                  <w:rPr>
                    <w:rFonts w:ascii="仿宋" w:eastAsia="仿宋" w:hAnsi="仿宋" w:cs="宋体" w:hint="eastAsia"/>
                    <w:color w:val="000000"/>
                    <w:kern w:val="0"/>
                    <w:szCs w:val="21"/>
                  </w:rPr>
                  <w:t>所投的服务器安全管理系统产品支持控制中心防暴力破解，采用手机APP动态令牌方式进行二次认证，针对控制中心高危操作支持动态口令验证，要求令牌APP自主研发的，得3分；（须提供产品界面和手机动态令牌APP截图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33211005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jc w:val="center"/>
                      <w:rPr>
                        <w:rFonts w:ascii="仿宋" w:eastAsia="仿宋" w:hAnsi="仿宋"/>
                        <w:szCs w:val="21"/>
                      </w:rPr>
                    </w:pPr>
                    <w:r>
                      <w:rPr>
                        <w:rFonts w:ascii="MS Gothic" w:eastAsia="MS Gothic" w:hAnsi="MS Gothic" w:hint="eastAsia"/>
                        <w:szCs w:val="21"/>
                      </w:rPr>
                      <w:t>☐</w:t>
                    </w:r>
                  </w:p>
                </w:tc>
              </w:sdtContent>
            </w:sdt>
          </w:tr>
          <w:tr w:rsidR="00780744"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780744" w:rsidRDefault="003B34B8"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szCs w:val="21"/>
                  </w:rPr>
                </w:pPr>
                <w:r w:rsidRPr="00780744">
                  <w:rPr>
                    <w:rFonts w:ascii="仿宋" w:eastAsia="仿宋" w:hAnsi="仿宋" w:hint="eastAsia"/>
                    <w:szCs w:val="21"/>
                  </w:rPr>
                  <w:t>产品的先</w:t>
                </w:r>
                <w:r w:rsidRPr="00780744">
                  <w:rPr>
                    <w:rFonts w:ascii="仿宋" w:eastAsia="仿宋" w:hAnsi="仿宋" w:hint="eastAsia"/>
                    <w:szCs w:val="21"/>
                  </w:rPr>
                  <w:lastRenderedPageBreak/>
                  <w:t>进性</w:t>
                </w:r>
                <w:r>
                  <w:rPr>
                    <w:rFonts w:ascii="仿宋" w:eastAsia="仿宋" w:hAnsi="仿宋" w:hint="eastAsia"/>
                    <w:szCs w:val="21"/>
                  </w:rPr>
                  <w:t>13</w:t>
                </w:r>
              </w:p>
            </w:tc>
            <w:tc>
              <w:tcPr>
                <w:tcW w:w="2649" w:type="pct"/>
                <w:tcBorders>
                  <w:top w:val="single" w:sz="4" w:space="0" w:color="auto"/>
                  <w:left w:val="single" w:sz="4" w:space="0" w:color="auto"/>
                  <w:bottom w:val="single" w:sz="4" w:space="0" w:color="auto"/>
                  <w:right w:val="single" w:sz="4" w:space="0" w:color="auto"/>
                </w:tcBorders>
                <w:vAlign w:val="center"/>
              </w:tcPr>
              <w:p w:rsidR="00780744" w:rsidRPr="00780744" w:rsidRDefault="00A16DD6" w:rsidP="00780744">
                <w:pPr>
                  <w:rPr>
                    <w:rFonts w:ascii="仿宋" w:eastAsia="仿宋" w:hAnsi="仿宋" w:cs="宋体"/>
                    <w:color w:val="000000"/>
                    <w:kern w:val="0"/>
                    <w:szCs w:val="21"/>
                  </w:rPr>
                </w:pPr>
                <w:r w:rsidRPr="00780744">
                  <w:rPr>
                    <w:rFonts w:ascii="仿宋" w:eastAsia="仿宋" w:hAnsi="仿宋" w:cs="宋体" w:hint="eastAsia"/>
                    <w:color w:val="000000"/>
                    <w:kern w:val="0"/>
                    <w:szCs w:val="21"/>
                  </w:rPr>
                  <w:lastRenderedPageBreak/>
                  <w:t>所投的安全检测系统产品支持针对扫描、定位的</w:t>
                </w:r>
                <w:r w:rsidRPr="00780744">
                  <w:rPr>
                    <w:rFonts w:ascii="仿宋" w:eastAsia="仿宋" w:hAnsi="仿宋" w:cs="宋体" w:hint="eastAsia"/>
                    <w:color w:val="000000"/>
                    <w:kern w:val="0"/>
                    <w:szCs w:val="21"/>
                  </w:rPr>
                  <w:lastRenderedPageBreak/>
                  <w:t>恶意样本，具备抓取存储功能，对于样本进行其MD5的名称命名，并支持独立存储和导出分析的，得3分；（须提供上述功能截</w:t>
                </w:r>
                <w:proofErr w:type="gramStart"/>
                <w:r w:rsidRPr="00780744">
                  <w:rPr>
                    <w:rFonts w:ascii="仿宋" w:eastAsia="仿宋" w:hAnsi="仿宋" w:cs="宋体" w:hint="eastAsia"/>
                    <w:color w:val="000000"/>
                    <w:kern w:val="0"/>
                    <w:szCs w:val="21"/>
                  </w:rPr>
                  <w:t>图证明</w:t>
                </w:r>
                <w:proofErr w:type="gramEnd"/>
                <w:r w:rsidRPr="00780744">
                  <w:rPr>
                    <w:rFonts w:ascii="仿宋" w:eastAsia="仿宋" w:hAnsi="仿宋" w:cs="宋体" w:hint="eastAsia"/>
                    <w:color w:val="000000"/>
                    <w:kern w:val="0"/>
                    <w:szCs w:val="21"/>
                  </w:rPr>
                  <w:t>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szCs w:val="21"/>
                  </w:rPr>
                </w:pPr>
                <w:r>
                  <w:rPr>
                    <w:rFonts w:ascii="仿宋" w:eastAsia="仿宋" w:hAnsi="仿宋" w:hint="eastAsia"/>
                    <w:szCs w:val="21"/>
                  </w:rPr>
                  <w:lastRenderedPageBreak/>
                  <w:t>3</w:t>
                </w:r>
              </w:p>
            </w:tc>
            <w:sdt>
              <w:sdtPr>
                <w:rPr>
                  <w:rFonts w:ascii="仿宋" w:eastAsia="仿宋" w:hAnsi="仿宋" w:hint="eastAsia"/>
                  <w:szCs w:val="21"/>
                </w:rPr>
                <w:alias w:val="主观"/>
                <w:tag w:val="主观"/>
                <w:id w:val="-192910159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jc w:val="center"/>
                      <w:rPr>
                        <w:rFonts w:ascii="仿宋" w:eastAsia="仿宋" w:hAnsi="仿宋"/>
                        <w:szCs w:val="21"/>
                      </w:rPr>
                    </w:pPr>
                    <w:r>
                      <w:rPr>
                        <w:rFonts w:ascii="MS Gothic" w:eastAsia="MS Gothic" w:hAnsi="MS Gothic" w:hint="eastAsia"/>
                        <w:szCs w:val="21"/>
                      </w:rPr>
                      <w:t>☐</w:t>
                    </w:r>
                  </w:p>
                </w:tc>
              </w:sdtContent>
            </w:sdt>
          </w:tr>
          <w:tr w:rsidR="00780744" w:rsidTr="00BF69B8">
            <w:trPr>
              <w:trHeight w:val="545"/>
            </w:trPr>
            <w:tc>
              <w:tcPr>
                <w:tcW w:w="700" w:type="pct"/>
                <w:vMerge w:val="restart"/>
                <w:tcBorders>
                  <w:top w:val="single" w:sz="4" w:space="0" w:color="auto"/>
                  <w:left w:val="single" w:sz="4" w:space="0" w:color="auto"/>
                  <w:right w:val="single" w:sz="4" w:space="0" w:color="auto"/>
                </w:tcBorders>
                <w:vAlign w:val="center"/>
                <w:hideMark/>
              </w:tcPr>
              <w:p w:rsidR="00780744" w:rsidRDefault="00A16DD6"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lastRenderedPageBreak/>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780744" w:rsidRPr="00780744" w:rsidRDefault="00A16DD6" w:rsidP="00780744">
                <w:pPr>
                  <w:rPr>
                    <w:rFonts w:ascii="仿宋" w:eastAsia="仿宋" w:hAnsi="仿宋"/>
                    <w:szCs w:val="21"/>
                  </w:rPr>
                </w:pPr>
                <w:r w:rsidRPr="00780744">
                  <w:rPr>
                    <w:rFonts w:ascii="仿宋" w:eastAsia="仿宋" w:hAnsi="仿宋" w:hint="eastAsia"/>
                    <w:szCs w:val="21"/>
                  </w:rPr>
                  <w:t>厂商资质</w:t>
                </w:r>
              </w:p>
              <w:p w:rsidR="00780744" w:rsidRDefault="00A16DD6" w:rsidP="00780744">
                <w:pPr>
                  <w:rPr>
                    <w:rFonts w:ascii="仿宋" w:eastAsia="仿宋" w:hAnsi="仿宋"/>
                    <w:szCs w:val="21"/>
                  </w:rPr>
                </w:pPr>
                <w:r w:rsidRPr="00780744">
                  <w:rPr>
                    <w:rFonts w:ascii="仿宋" w:eastAsia="仿宋" w:hAnsi="仿宋" w:hint="eastAsia"/>
                    <w:szCs w:val="21"/>
                  </w:rPr>
                  <w:t>认证</w:t>
                </w:r>
                <w:r>
                  <w:rPr>
                    <w:rFonts w:ascii="仿宋" w:eastAsia="仿宋" w:hAnsi="仿宋" w:hint="eastAsia"/>
                    <w:szCs w:val="21"/>
                  </w:rPr>
                  <w:t>1</w:t>
                </w:r>
              </w:p>
            </w:tc>
            <w:tc>
              <w:tcPr>
                <w:tcW w:w="2649"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cs="宋体"/>
                    <w:color w:val="000000"/>
                    <w:kern w:val="0"/>
                    <w:szCs w:val="21"/>
                  </w:rPr>
                </w:pPr>
                <w:r w:rsidRPr="00780744">
                  <w:rPr>
                    <w:rFonts w:ascii="仿宋" w:eastAsia="仿宋" w:hAnsi="仿宋" w:cs="宋体" w:hint="eastAsia"/>
                    <w:color w:val="000000"/>
                    <w:kern w:val="0"/>
                    <w:szCs w:val="21"/>
                  </w:rPr>
                  <w:t>所投的服务器产品制造厂商通过能源管理体系认证(认证覆盖的业务范围包括本次投标产品)的，得2分；（须提供证书复印件和国家认监委</w:t>
                </w:r>
                <w:proofErr w:type="gramStart"/>
                <w:r w:rsidRPr="00780744">
                  <w:rPr>
                    <w:rFonts w:ascii="仿宋" w:eastAsia="仿宋" w:hAnsi="仿宋" w:cs="宋体" w:hint="eastAsia"/>
                    <w:color w:val="000000"/>
                    <w:kern w:val="0"/>
                    <w:szCs w:val="21"/>
                  </w:rPr>
                  <w:t>官网截</w:t>
                </w:r>
                <w:proofErr w:type="gramEnd"/>
                <w:r w:rsidRPr="00780744">
                  <w:rPr>
                    <w:rFonts w:ascii="仿宋" w:eastAsia="仿宋" w:hAnsi="仿宋" w:cs="宋体" w:hint="eastAsia"/>
                    <w:color w:val="000000"/>
                    <w:kern w:val="0"/>
                    <w:szCs w:val="21"/>
                  </w:rPr>
                  <w:t>图并加盖投标人公章）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80744" w:rsidRDefault="00A16DD6" w:rsidP="008F1F14">
                    <w:pPr>
                      <w:jc w:val="center"/>
                      <w:rPr>
                        <w:rFonts w:ascii="仿宋" w:eastAsia="仿宋" w:hAnsi="仿宋"/>
                        <w:szCs w:val="21"/>
                      </w:rPr>
                    </w:pPr>
                    <w:r>
                      <w:rPr>
                        <w:rFonts w:ascii="MS Gothic" w:eastAsia="MS Gothic" w:hAnsi="MS Gothic" w:hint="eastAsia"/>
                        <w:szCs w:val="21"/>
                      </w:rPr>
                      <w:t>☐</w:t>
                    </w:r>
                  </w:p>
                </w:tc>
              </w:sdtContent>
            </w:sdt>
          </w:tr>
          <w:tr w:rsidR="00780744" w:rsidTr="00BF69B8">
            <w:trPr>
              <w:trHeight w:val="545"/>
            </w:trPr>
            <w:tc>
              <w:tcPr>
                <w:tcW w:w="0" w:type="auto"/>
                <w:vMerge/>
                <w:tcBorders>
                  <w:left w:val="single" w:sz="4" w:space="0" w:color="auto"/>
                  <w:right w:val="single" w:sz="4" w:space="0" w:color="auto"/>
                </w:tcBorders>
                <w:vAlign w:val="center"/>
                <w:hideMark/>
              </w:tcPr>
              <w:p w:rsidR="00780744" w:rsidRDefault="003B34B8"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80744" w:rsidRPr="00780744" w:rsidRDefault="00A16DD6" w:rsidP="00780744">
                <w:pPr>
                  <w:rPr>
                    <w:rFonts w:ascii="仿宋" w:eastAsia="仿宋" w:hAnsi="仿宋"/>
                    <w:szCs w:val="21"/>
                  </w:rPr>
                </w:pPr>
                <w:r w:rsidRPr="00780744">
                  <w:rPr>
                    <w:rFonts w:ascii="仿宋" w:eastAsia="仿宋" w:hAnsi="仿宋" w:hint="eastAsia"/>
                    <w:szCs w:val="21"/>
                  </w:rPr>
                  <w:t>厂商资质</w:t>
                </w:r>
              </w:p>
              <w:p w:rsidR="00780744" w:rsidRDefault="00A16DD6" w:rsidP="00780744">
                <w:pPr>
                  <w:rPr>
                    <w:rFonts w:ascii="仿宋" w:eastAsia="仿宋" w:hAnsi="仿宋"/>
                    <w:szCs w:val="21"/>
                  </w:rPr>
                </w:pPr>
                <w:r w:rsidRPr="00780744">
                  <w:rPr>
                    <w:rFonts w:ascii="仿宋" w:eastAsia="仿宋" w:hAnsi="仿宋" w:hint="eastAsia"/>
                    <w:szCs w:val="21"/>
                  </w:rPr>
                  <w:t>认证</w:t>
                </w:r>
                <w:r>
                  <w:rPr>
                    <w:rFonts w:ascii="仿宋" w:eastAsia="仿宋" w:hAnsi="仿宋"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780744" w:rsidRPr="00780744" w:rsidRDefault="00A16DD6" w:rsidP="00780744">
                <w:pPr>
                  <w:rPr>
                    <w:rFonts w:ascii="仿宋" w:eastAsia="仿宋" w:hAnsi="仿宋" w:cs="宋体"/>
                    <w:color w:val="000000"/>
                    <w:kern w:val="0"/>
                    <w:szCs w:val="21"/>
                  </w:rPr>
                </w:pPr>
                <w:r w:rsidRPr="00780744">
                  <w:rPr>
                    <w:rFonts w:ascii="仿宋" w:eastAsia="仿宋" w:hAnsi="仿宋" w:cs="宋体" w:hint="eastAsia"/>
                    <w:color w:val="000000"/>
                    <w:kern w:val="0"/>
                    <w:szCs w:val="21"/>
                  </w:rPr>
                  <w:t>所投的服务器产品制造厂商具备软件研发和管理实力，获得软件能力成熟度集成模型CMMI认证，通过五级及以上的，得2分，四级的，得1分；（须提供资质证明复印件并加盖投标人公章）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80744" w:rsidRDefault="00A16DD6" w:rsidP="008F1F14">
                    <w:pPr>
                      <w:jc w:val="center"/>
                      <w:rPr>
                        <w:rFonts w:ascii="仿宋" w:eastAsia="仿宋" w:hAnsi="仿宋"/>
                        <w:szCs w:val="21"/>
                      </w:rPr>
                    </w:pPr>
                    <w:r>
                      <w:rPr>
                        <w:rFonts w:ascii="MS Gothic" w:eastAsia="MS Gothic" w:hAnsi="MS Gothic" w:hint="eastAsia"/>
                        <w:szCs w:val="21"/>
                      </w:rPr>
                      <w:t>☐</w:t>
                    </w:r>
                  </w:p>
                </w:tc>
              </w:sdtContent>
            </w:sdt>
          </w:tr>
          <w:tr w:rsidR="00780744" w:rsidTr="00BF69B8">
            <w:trPr>
              <w:trHeight w:val="545"/>
            </w:trPr>
            <w:tc>
              <w:tcPr>
                <w:tcW w:w="0" w:type="auto"/>
                <w:vMerge/>
                <w:tcBorders>
                  <w:left w:val="single" w:sz="4" w:space="0" w:color="auto"/>
                  <w:right w:val="single" w:sz="4" w:space="0" w:color="auto"/>
                </w:tcBorders>
                <w:vAlign w:val="center"/>
                <w:hideMark/>
              </w:tcPr>
              <w:p w:rsidR="00780744" w:rsidRDefault="003B34B8"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80744" w:rsidRPr="00780744" w:rsidRDefault="00A16DD6" w:rsidP="00780744">
                <w:pPr>
                  <w:rPr>
                    <w:rFonts w:ascii="仿宋" w:eastAsia="仿宋" w:hAnsi="仿宋"/>
                    <w:szCs w:val="21"/>
                  </w:rPr>
                </w:pPr>
                <w:r w:rsidRPr="00780744">
                  <w:rPr>
                    <w:rFonts w:ascii="仿宋" w:eastAsia="仿宋" w:hAnsi="仿宋" w:hint="eastAsia"/>
                    <w:szCs w:val="21"/>
                  </w:rPr>
                  <w:t>厂商资质</w:t>
                </w:r>
              </w:p>
              <w:p w:rsidR="00780744" w:rsidRDefault="00A16DD6" w:rsidP="00780744">
                <w:pPr>
                  <w:rPr>
                    <w:rFonts w:ascii="仿宋" w:eastAsia="仿宋" w:hAnsi="仿宋"/>
                    <w:szCs w:val="21"/>
                  </w:rPr>
                </w:pPr>
                <w:r w:rsidRPr="00780744">
                  <w:rPr>
                    <w:rFonts w:ascii="仿宋" w:eastAsia="仿宋" w:hAnsi="仿宋" w:hint="eastAsia"/>
                    <w:szCs w:val="21"/>
                  </w:rPr>
                  <w:t>认证</w:t>
                </w:r>
                <w:r>
                  <w:rPr>
                    <w:rFonts w:ascii="仿宋" w:eastAsia="仿宋" w:hAnsi="仿宋" w:hint="eastAsia"/>
                    <w:szCs w:val="21"/>
                  </w:rPr>
                  <w:t>3</w:t>
                </w:r>
              </w:p>
            </w:tc>
            <w:tc>
              <w:tcPr>
                <w:tcW w:w="2649" w:type="pct"/>
                <w:tcBorders>
                  <w:top w:val="single" w:sz="4" w:space="0" w:color="auto"/>
                  <w:left w:val="single" w:sz="4" w:space="0" w:color="auto"/>
                  <w:bottom w:val="single" w:sz="4" w:space="0" w:color="auto"/>
                  <w:right w:val="single" w:sz="4" w:space="0" w:color="auto"/>
                </w:tcBorders>
                <w:vAlign w:val="center"/>
              </w:tcPr>
              <w:p w:rsidR="00780744" w:rsidRPr="00780744" w:rsidRDefault="00A16DD6" w:rsidP="00780744">
                <w:pPr>
                  <w:rPr>
                    <w:rFonts w:ascii="仿宋" w:eastAsia="仿宋" w:hAnsi="仿宋" w:cs="宋体"/>
                    <w:color w:val="000000"/>
                    <w:kern w:val="0"/>
                    <w:szCs w:val="21"/>
                  </w:rPr>
                </w:pPr>
                <w:r w:rsidRPr="00780744">
                  <w:rPr>
                    <w:rFonts w:ascii="仿宋" w:eastAsia="仿宋" w:hAnsi="仿宋" w:cs="宋体" w:hint="eastAsia"/>
                    <w:color w:val="000000"/>
                    <w:kern w:val="0"/>
                    <w:szCs w:val="21"/>
                  </w:rPr>
                  <w:t>所投的HIS系统存储产品制造厂商具有软件研发和管理实力，获得软件能力成熟度集成模型CMMI认证，通过五级及以上的，得2分，四级的，得1分；（须提供资质证明复印件并加盖投标人公章）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80744" w:rsidRDefault="00A16DD6" w:rsidP="008F1F14">
                    <w:pPr>
                      <w:jc w:val="center"/>
                      <w:rPr>
                        <w:rFonts w:ascii="仿宋" w:eastAsia="仿宋" w:hAnsi="仿宋"/>
                        <w:szCs w:val="21"/>
                      </w:rPr>
                    </w:pPr>
                    <w:r>
                      <w:rPr>
                        <w:rFonts w:ascii="MS Gothic" w:eastAsia="MS Gothic" w:hAnsi="MS Gothic" w:hint="eastAsia"/>
                        <w:szCs w:val="21"/>
                      </w:rPr>
                      <w:t>☐</w:t>
                    </w:r>
                  </w:p>
                </w:tc>
              </w:sdtContent>
            </w:sdt>
          </w:tr>
          <w:tr w:rsidR="00780744" w:rsidTr="00BF69B8">
            <w:trPr>
              <w:trHeight w:val="545"/>
            </w:trPr>
            <w:tc>
              <w:tcPr>
                <w:tcW w:w="0" w:type="auto"/>
                <w:vMerge/>
                <w:tcBorders>
                  <w:left w:val="single" w:sz="4" w:space="0" w:color="auto"/>
                  <w:right w:val="single" w:sz="4" w:space="0" w:color="auto"/>
                </w:tcBorders>
                <w:vAlign w:val="center"/>
                <w:hideMark/>
              </w:tcPr>
              <w:p w:rsidR="00780744" w:rsidRDefault="003B34B8"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80744" w:rsidRPr="00780744" w:rsidRDefault="00A16DD6" w:rsidP="00780744">
                <w:pPr>
                  <w:rPr>
                    <w:rFonts w:ascii="仿宋" w:eastAsia="仿宋" w:hAnsi="仿宋"/>
                    <w:szCs w:val="21"/>
                  </w:rPr>
                </w:pPr>
                <w:r w:rsidRPr="00780744">
                  <w:rPr>
                    <w:rFonts w:ascii="仿宋" w:eastAsia="仿宋" w:hAnsi="仿宋" w:hint="eastAsia"/>
                    <w:szCs w:val="21"/>
                  </w:rPr>
                  <w:t>厂商资质</w:t>
                </w:r>
              </w:p>
              <w:p w:rsidR="00780744" w:rsidRDefault="00A16DD6" w:rsidP="00780744">
                <w:pPr>
                  <w:rPr>
                    <w:rFonts w:ascii="仿宋" w:eastAsia="仿宋" w:hAnsi="仿宋"/>
                    <w:szCs w:val="21"/>
                  </w:rPr>
                </w:pPr>
                <w:r w:rsidRPr="00780744">
                  <w:rPr>
                    <w:rFonts w:ascii="仿宋" w:eastAsia="仿宋" w:hAnsi="仿宋" w:hint="eastAsia"/>
                    <w:szCs w:val="21"/>
                  </w:rPr>
                  <w:t>认证</w:t>
                </w:r>
                <w:r>
                  <w:rPr>
                    <w:rFonts w:ascii="仿宋" w:eastAsia="仿宋" w:hAnsi="仿宋" w:hint="eastAsia"/>
                    <w:szCs w:val="21"/>
                  </w:rPr>
                  <w:t>4</w:t>
                </w:r>
              </w:p>
            </w:tc>
            <w:tc>
              <w:tcPr>
                <w:tcW w:w="2649" w:type="pct"/>
                <w:tcBorders>
                  <w:top w:val="single" w:sz="4" w:space="0" w:color="auto"/>
                  <w:left w:val="single" w:sz="4" w:space="0" w:color="auto"/>
                  <w:bottom w:val="single" w:sz="4" w:space="0" w:color="auto"/>
                  <w:right w:val="single" w:sz="4" w:space="0" w:color="auto"/>
                </w:tcBorders>
                <w:vAlign w:val="center"/>
              </w:tcPr>
              <w:p w:rsidR="00780744" w:rsidRPr="00780744" w:rsidRDefault="00A16DD6" w:rsidP="00780744">
                <w:pPr>
                  <w:rPr>
                    <w:rFonts w:ascii="仿宋" w:eastAsia="仿宋" w:hAnsi="仿宋" w:cs="宋体"/>
                    <w:color w:val="000000"/>
                    <w:kern w:val="0"/>
                    <w:szCs w:val="21"/>
                  </w:rPr>
                </w:pPr>
                <w:r w:rsidRPr="00780744">
                  <w:rPr>
                    <w:rFonts w:ascii="仿宋" w:eastAsia="仿宋" w:hAnsi="仿宋" w:cs="宋体" w:hint="eastAsia"/>
                    <w:color w:val="000000"/>
                    <w:kern w:val="0"/>
                    <w:szCs w:val="21"/>
                  </w:rPr>
                  <w:t>所投的服务器加固产品制作厂商具有CCRC信息安全服务资质-</w:t>
                </w:r>
                <w:proofErr w:type="gramStart"/>
                <w:r w:rsidRPr="00780744">
                  <w:rPr>
                    <w:rFonts w:ascii="仿宋" w:eastAsia="仿宋" w:hAnsi="仿宋" w:cs="宋体" w:hint="eastAsia"/>
                    <w:color w:val="000000"/>
                    <w:kern w:val="0"/>
                    <w:szCs w:val="21"/>
                  </w:rPr>
                  <w:t>安全运</w:t>
                </w:r>
                <w:proofErr w:type="gramEnd"/>
                <w:r w:rsidRPr="00780744">
                  <w:rPr>
                    <w:rFonts w:ascii="仿宋" w:eastAsia="仿宋" w:hAnsi="仿宋" w:cs="宋体" w:hint="eastAsia"/>
                    <w:color w:val="000000"/>
                    <w:kern w:val="0"/>
                    <w:szCs w:val="21"/>
                  </w:rPr>
                  <w:t>维一级服务资质的，得2分；（须提供资质证明复印件并加盖投标人公章）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80744" w:rsidRDefault="00A16DD6" w:rsidP="008F1F14">
                    <w:pPr>
                      <w:jc w:val="center"/>
                      <w:rPr>
                        <w:rFonts w:ascii="仿宋" w:eastAsia="仿宋" w:hAnsi="仿宋"/>
                        <w:szCs w:val="21"/>
                      </w:rPr>
                    </w:pPr>
                    <w:r>
                      <w:rPr>
                        <w:rFonts w:ascii="MS Gothic" w:eastAsia="MS Gothic" w:hAnsi="MS Gothic" w:hint="eastAsia"/>
                        <w:szCs w:val="21"/>
                      </w:rPr>
                      <w:t>☐</w:t>
                    </w:r>
                  </w:p>
                </w:tc>
              </w:sdtContent>
            </w:sdt>
          </w:tr>
          <w:tr w:rsidR="00780744" w:rsidTr="00BF69B8">
            <w:trPr>
              <w:trHeight w:val="545"/>
            </w:trPr>
            <w:tc>
              <w:tcPr>
                <w:tcW w:w="0" w:type="auto"/>
                <w:vMerge/>
                <w:tcBorders>
                  <w:left w:val="single" w:sz="4" w:space="0" w:color="auto"/>
                  <w:right w:val="single" w:sz="4" w:space="0" w:color="auto"/>
                </w:tcBorders>
                <w:vAlign w:val="center"/>
                <w:hideMark/>
              </w:tcPr>
              <w:p w:rsidR="00780744" w:rsidRDefault="003B34B8"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80744" w:rsidRPr="00780744" w:rsidRDefault="00A16DD6" w:rsidP="00780744">
                <w:pPr>
                  <w:rPr>
                    <w:rFonts w:ascii="仿宋" w:eastAsia="仿宋" w:hAnsi="仿宋"/>
                    <w:szCs w:val="21"/>
                  </w:rPr>
                </w:pPr>
                <w:r w:rsidRPr="00780744">
                  <w:rPr>
                    <w:rFonts w:ascii="仿宋" w:eastAsia="仿宋" w:hAnsi="仿宋" w:hint="eastAsia"/>
                    <w:szCs w:val="21"/>
                  </w:rPr>
                  <w:t>厂商资质</w:t>
                </w:r>
              </w:p>
              <w:p w:rsidR="00780744" w:rsidRDefault="00A16DD6" w:rsidP="00780744">
                <w:pPr>
                  <w:rPr>
                    <w:rFonts w:ascii="仿宋" w:eastAsia="仿宋" w:hAnsi="仿宋"/>
                    <w:szCs w:val="21"/>
                  </w:rPr>
                </w:pPr>
                <w:r w:rsidRPr="00780744">
                  <w:rPr>
                    <w:rFonts w:ascii="仿宋" w:eastAsia="仿宋" w:hAnsi="仿宋" w:hint="eastAsia"/>
                    <w:szCs w:val="21"/>
                  </w:rPr>
                  <w:t>认证</w:t>
                </w:r>
                <w:r>
                  <w:rPr>
                    <w:rFonts w:ascii="仿宋" w:eastAsia="仿宋" w:hAnsi="仿宋" w:hint="eastAsia"/>
                    <w:szCs w:val="21"/>
                  </w:rPr>
                  <w:t>5</w:t>
                </w:r>
              </w:p>
            </w:tc>
            <w:tc>
              <w:tcPr>
                <w:tcW w:w="2649" w:type="pct"/>
                <w:tcBorders>
                  <w:top w:val="single" w:sz="4" w:space="0" w:color="auto"/>
                  <w:left w:val="single" w:sz="4" w:space="0" w:color="auto"/>
                  <w:bottom w:val="single" w:sz="4" w:space="0" w:color="auto"/>
                  <w:right w:val="single" w:sz="4" w:space="0" w:color="auto"/>
                </w:tcBorders>
                <w:vAlign w:val="center"/>
              </w:tcPr>
              <w:p w:rsidR="00780744" w:rsidRPr="00780744" w:rsidRDefault="00A16DD6" w:rsidP="00780744">
                <w:pPr>
                  <w:rPr>
                    <w:rFonts w:ascii="仿宋" w:eastAsia="仿宋" w:hAnsi="仿宋" w:cs="宋体"/>
                    <w:color w:val="000000"/>
                    <w:kern w:val="0"/>
                    <w:szCs w:val="21"/>
                  </w:rPr>
                </w:pPr>
                <w:r w:rsidRPr="00780744">
                  <w:rPr>
                    <w:rFonts w:ascii="仿宋" w:eastAsia="仿宋" w:hAnsi="仿宋" w:cs="宋体" w:hint="eastAsia"/>
                    <w:color w:val="000000"/>
                    <w:kern w:val="0"/>
                    <w:szCs w:val="21"/>
                  </w:rPr>
                  <w:t>所投的服务器安全管理系统产品制作厂商入选中国国家信息安全漏洞库CNNVD一级技术支撑单位的，得2分；(须提供资质证明复印件并加盖投标人公章）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80744" w:rsidRDefault="00A16DD6" w:rsidP="008F1F14">
                    <w:pPr>
                      <w:jc w:val="center"/>
                      <w:rPr>
                        <w:rFonts w:ascii="仿宋" w:eastAsia="仿宋" w:hAnsi="仿宋"/>
                        <w:szCs w:val="21"/>
                      </w:rPr>
                    </w:pPr>
                    <w:r>
                      <w:rPr>
                        <w:rFonts w:ascii="MS Gothic" w:eastAsia="MS Gothic" w:hAnsi="MS Gothic" w:hint="eastAsia"/>
                        <w:szCs w:val="21"/>
                      </w:rPr>
                      <w:t>☐</w:t>
                    </w:r>
                  </w:p>
                </w:tc>
              </w:sdtContent>
            </w:sdt>
          </w:tr>
          <w:tr w:rsidR="00780744" w:rsidTr="00BF69B8">
            <w:trPr>
              <w:trHeight w:val="545"/>
            </w:trPr>
            <w:tc>
              <w:tcPr>
                <w:tcW w:w="700" w:type="pct"/>
                <w:vMerge/>
                <w:tcBorders>
                  <w:left w:val="single" w:sz="4" w:space="0" w:color="auto"/>
                  <w:right w:val="single" w:sz="4" w:space="0" w:color="auto"/>
                </w:tcBorders>
                <w:vAlign w:val="center"/>
              </w:tcPr>
              <w:p w:rsidR="00780744" w:rsidRDefault="003B34B8" w:rsidP="008F1F14">
                <w:pPr>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80744" w:rsidRPr="00780744" w:rsidRDefault="00A16DD6" w:rsidP="00780744">
                <w:pPr>
                  <w:rPr>
                    <w:rFonts w:ascii="仿宋" w:eastAsia="仿宋" w:hAnsi="仿宋"/>
                    <w:szCs w:val="21"/>
                  </w:rPr>
                </w:pPr>
                <w:r w:rsidRPr="00780744">
                  <w:rPr>
                    <w:rFonts w:ascii="仿宋" w:eastAsia="仿宋" w:hAnsi="仿宋" w:hint="eastAsia"/>
                    <w:szCs w:val="21"/>
                  </w:rPr>
                  <w:t>厂商资质</w:t>
                </w:r>
              </w:p>
              <w:p w:rsidR="00780744" w:rsidRDefault="00A16DD6" w:rsidP="00780744">
                <w:pPr>
                  <w:rPr>
                    <w:rFonts w:ascii="仿宋" w:eastAsia="仿宋" w:hAnsi="仿宋" w:cs="宋体"/>
                    <w:color w:val="000000"/>
                    <w:kern w:val="0"/>
                    <w:szCs w:val="21"/>
                  </w:rPr>
                </w:pPr>
                <w:r w:rsidRPr="00780744">
                  <w:rPr>
                    <w:rFonts w:ascii="仿宋" w:eastAsia="仿宋" w:hAnsi="仿宋" w:hint="eastAsia"/>
                    <w:szCs w:val="21"/>
                  </w:rPr>
                  <w:t>认证</w:t>
                </w:r>
                <w:r>
                  <w:rPr>
                    <w:rFonts w:ascii="仿宋" w:eastAsia="仿宋" w:hAnsi="仿宋" w:hint="eastAsia"/>
                    <w:szCs w:val="21"/>
                  </w:rPr>
                  <w:t>6</w:t>
                </w:r>
              </w:p>
            </w:tc>
            <w:tc>
              <w:tcPr>
                <w:tcW w:w="2649" w:type="pct"/>
                <w:tcBorders>
                  <w:top w:val="single" w:sz="4" w:space="0" w:color="auto"/>
                  <w:left w:val="single" w:sz="4" w:space="0" w:color="auto"/>
                  <w:bottom w:val="single" w:sz="4" w:space="0" w:color="auto"/>
                  <w:right w:val="single" w:sz="4" w:space="0" w:color="auto"/>
                </w:tcBorders>
              </w:tcPr>
              <w:p w:rsidR="00780744" w:rsidRPr="00780744" w:rsidRDefault="00A16DD6" w:rsidP="001B5193">
                <w:pPr>
                  <w:rPr>
                    <w:rFonts w:ascii="仿宋" w:eastAsia="仿宋" w:hAnsi="仿宋" w:cs="宋体"/>
                    <w:color w:val="000000"/>
                    <w:kern w:val="0"/>
                    <w:szCs w:val="21"/>
                  </w:rPr>
                </w:pPr>
                <w:r w:rsidRPr="00780744">
                  <w:rPr>
                    <w:rFonts w:ascii="仿宋" w:eastAsia="仿宋" w:hAnsi="仿宋" w:cs="宋体" w:hint="eastAsia"/>
                    <w:color w:val="000000"/>
                    <w:kern w:val="0"/>
                    <w:szCs w:val="21"/>
                  </w:rPr>
                  <w:t>所投的服务器安全管理系统产品制作厂商为CNCERT/CC网络安全应急服务国家级支撑单位的，得2分；(须提供资质证明复印件并加盖投标人公章）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97425231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jc w:val="center"/>
                      <w:rPr>
                        <w:rFonts w:ascii="仿宋" w:eastAsia="仿宋" w:hAnsi="仿宋"/>
                        <w:szCs w:val="21"/>
                      </w:rPr>
                    </w:pPr>
                    <w:r>
                      <w:rPr>
                        <w:rFonts w:ascii="MS Gothic" w:eastAsia="MS Gothic" w:hAnsi="MS Gothic" w:hint="eastAsia"/>
                        <w:szCs w:val="21"/>
                      </w:rPr>
                      <w:t>☐</w:t>
                    </w:r>
                  </w:p>
                </w:tc>
              </w:sdtContent>
            </w:sdt>
          </w:tr>
          <w:tr w:rsidR="00780744" w:rsidTr="00BF69B8">
            <w:trPr>
              <w:trHeight w:val="545"/>
            </w:trPr>
            <w:tc>
              <w:tcPr>
                <w:tcW w:w="700" w:type="pct"/>
                <w:vMerge/>
                <w:tcBorders>
                  <w:left w:val="single" w:sz="4" w:space="0" w:color="auto"/>
                  <w:right w:val="single" w:sz="4" w:space="0" w:color="auto"/>
                </w:tcBorders>
                <w:vAlign w:val="center"/>
              </w:tcPr>
              <w:p w:rsidR="00780744" w:rsidRDefault="003B34B8" w:rsidP="008F1F14">
                <w:pPr>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80744" w:rsidRPr="00780744" w:rsidRDefault="00A16DD6" w:rsidP="00780744">
                <w:pPr>
                  <w:rPr>
                    <w:rFonts w:ascii="仿宋" w:eastAsia="仿宋" w:hAnsi="仿宋"/>
                    <w:szCs w:val="21"/>
                  </w:rPr>
                </w:pPr>
                <w:r w:rsidRPr="00780744">
                  <w:rPr>
                    <w:rFonts w:ascii="仿宋" w:eastAsia="仿宋" w:hAnsi="仿宋" w:hint="eastAsia"/>
                    <w:szCs w:val="21"/>
                  </w:rPr>
                  <w:t>厂商资质</w:t>
                </w:r>
              </w:p>
              <w:p w:rsidR="00780744" w:rsidRDefault="00A16DD6" w:rsidP="00780744">
                <w:pPr>
                  <w:rPr>
                    <w:rFonts w:ascii="仿宋" w:eastAsia="仿宋" w:hAnsi="仿宋" w:cs="宋体"/>
                    <w:color w:val="000000"/>
                    <w:kern w:val="0"/>
                    <w:szCs w:val="21"/>
                  </w:rPr>
                </w:pPr>
                <w:r w:rsidRPr="00780744">
                  <w:rPr>
                    <w:rFonts w:ascii="仿宋" w:eastAsia="仿宋" w:hAnsi="仿宋" w:hint="eastAsia"/>
                    <w:szCs w:val="21"/>
                  </w:rPr>
                  <w:t>认证</w:t>
                </w:r>
                <w:r>
                  <w:rPr>
                    <w:rFonts w:ascii="仿宋" w:eastAsia="仿宋" w:hAnsi="仿宋" w:hint="eastAsia"/>
                    <w:szCs w:val="21"/>
                  </w:rPr>
                  <w:t>7</w:t>
                </w:r>
              </w:p>
            </w:tc>
            <w:tc>
              <w:tcPr>
                <w:tcW w:w="2649" w:type="pct"/>
                <w:tcBorders>
                  <w:top w:val="single" w:sz="4" w:space="0" w:color="auto"/>
                  <w:left w:val="single" w:sz="4" w:space="0" w:color="auto"/>
                  <w:bottom w:val="single" w:sz="4" w:space="0" w:color="auto"/>
                  <w:right w:val="single" w:sz="4" w:space="0" w:color="auto"/>
                </w:tcBorders>
              </w:tcPr>
              <w:p w:rsidR="00780744" w:rsidRPr="00780744" w:rsidRDefault="00A16DD6" w:rsidP="001B5193">
                <w:pPr>
                  <w:rPr>
                    <w:rFonts w:ascii="仿宋" w:eastAsia="仿宋" w:hAnsi="仿宋" w:cs="宋体"/>
                    <w:color w:val="000000"/>
                    <w:kern w:val="0"/>
                    <w:szCs w:val="21"/>
                  </w:rPr>
                </w:pPr>
                <w:r w:rsidRPr="00780744">
                  <w:rPr>
                    <w:rFonts w:ascii="仿宋" w:eastAsia="仿宋" w:hAnsi="仿宋" w:cs="宋体" w:hint="eastAsia"/>
                    <w:color w:val="000000"/>
                    <w:kern w:val="0"/>
                    <w:szCs w:val="21"/>
                  </w:rPr>
                  <w:t>所投的安全检测系统产品制作厂商具备互联网安全研发中心的应用安全联盟会员资格的，得2分；(须提供资质证明复印件并加盖投标人公章）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209173073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jc w:val="center"/>
                      <w:rPr>
                        <w:rFonts w:ascii="仿宋" w:eastAsia="仿宋" w:hAnsi="仿宋"/>
                        <w:szCs w:val="21"/>
                      </w:rPr>
                    </w:pPr>
                    <w:r>
                      <w:rPr>
                        <w:rFonts w:ascii="MS Gothic" w:eastAsia="MS Gothic" w:hAnsi="MS Gothic" w:hint="eastAsia"/>
                        <w:szCs w:val="21"/>
                      </w:rPr>
                      <w:t>☐</w:t>
                    </w:r>
                  </w:p>
                </w:tc>
              </w:sdtContent>
            </w:sdt>
          </w:tr>
          <w:tr w:rsidR="00780744" w:rsidTr="00BF69B8">
            <w:trPr>
              <w:trHeight w:val="545"/>
            </w:trPr>
            <w:tc>
              <w:tcPr>
                <w:tcW w:w="700" w:type="pct"/>
                <w:vMerge/>
                <w:tcBorders>
                  <w:left w:val="single" w:sz="4" w:space="0" w:color="auto"/>
                  <w:bottom w:val="single" w:sz="4" w:space="0" w:color="auto"/>
                  <w:right w:val="single" w:sz="4" w:space="0" w:color="auto"/>
                </w:tcBorders>
                <w:vAlign w:val="center"/>
              </w:tcPr>
              <w:p w:rsidR="00780744" w:rsidRDefault="003B34B8" w:rsidP="008F1F14">
                <w:pPr>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80744" w:rsidRPr="00780744" w:rsidRDefault="00A16DD6" w:rsidP="00780744">
                <w:pPr>
                  <w:rPr>
                    <w:rFonts w:ascii="仿宋" w:eastAsia="仿宋" w:hAnsi="仿宋"/>
                    <w:szCs w:val="21"/>
                  </w:rPr>
                </w:pPr>
                <w:r w:rsidRPr="00780744">
                  <w:rPr>
                    <w:rFonts w:ascii="仿宋" w:eastAsia="仿宋" w:hAnsi="仿宋" w:hint="eastAsia"/>
                    <w:szCs w:val="21"/>
                  </w:rPr>
                  <w:t>厂商资质</w:t>
                </w:r>
              </w:p>
              <w:p w:rsidR="00780744" w:rsidRDefault="00A16DD6" w:rsidP="00780744">
                <w:pPr>
                  <w:rPr>
                    <w:rFonts w:ascii="仿宋" w:eastAsia="仿宋" w:hAnsi="仿宋" w:cs="宋体"/>
                    <w:color w:val="000000"/>
                    <w:kern w:val="0"/>
                    <w:szCs w:val="21"/>
                  </w:rPr>
                </w:pPr>
                <w:r w:rsidRPr="00780744">
                  <w:rPr>
                    <w:rFonts w:ascii="仿宋" w:eastAsia="仿宋" w:hAnsi="仿宋" w:hint="eastAsia"/>
                    <w:szCs w:val="21"/>
                  </w:rPr>
                  <w:t>认证</w:t>
                </w:r>
                <w:r>
                  <w:rPr>
                    <w:rFonts w:ascii="仿宋" w:eastAsia="仿宋" w:hAnsi="仿宋" w:hint="eastAsia"/>
                    <w:szCs w:val="21"/>
                  </w:rPr>
                  <w:t>8</w:t>
                </w:r>
              </w:p>
            </w:tc>
            <w:tc>
              <w:tcPr>
                <w:tcW w:w="2649" w:type="pct"/>
                <w:tcBorders>
                  <w:top w:val="single" w:sz="4" w:space="0" w:color="auto"/>
                  <w:left w:val="single" w:sz="4" w:space="0" w:color="auto"/>
                  <w:bottom w:val="single" w:sz="4" w:space="0" w:color="auto"/>
                  <w:right w:val="single" w:sz="4" w:space="0" w:color="auto"/>
                </w:tcBorders>
              </w:tcPr>
              <w:p w:rsidR="00780744" w:rsidRPr="00780744" w:rsidRDefault="00A16DD6" w:rsidP="001B5193">
                <w:pPr>
                  <w:rPr>
                    <w:rFonts w:ascii="仿宋" w:eastAsia="仿宋" w:hAnsi="仿宋" w:cs="宋体"/>
                    <w:color w:val="000000"/>
                    <w:kern w:val="0"/>
                    <w:szCs w:val="21"/>
                  </w:rPr>
                </w:pPr>
                <w:r w:rsidRPr="00780744">
                  <w:rPr>
                    <w:rFonts w:ascii="仿宋" w:eastAsia="仿宋" w:hAnsi="仿宋" w:cs="宋体" w:hint="eastAsia"/>
                    <w:color w:val="000000"/>
                    <w:kern w:val="0"/>
                    <w:szCs w:val="21"/>
                  </w:rPr>
                  <w:t>所投的安全检测系统产品制作厂商</w:t>
                </w:r>
                <w:proofErr w:type="gramStart"/>
                <w:r w:rsidRPr="00780744">
                  <w:rPr>
                    <w:rFonts w:ascii="仿宋" w:eastAsia="仿宋" w:hAnsi="仿宋" w:cs="宋体" w:hint="eastAsia"/>
                    <w:color w:val="000000"/>
                    <w:kern w:val="0"/>
                    <w:szCs w:val="21"/>
                  </w:rPr>
                  <w:t>具有国测信息</w:t>
                </w:r>
                <w:proofErr w:type="gramEnd"/>
                <w:r w:rsidRPr="00780744">
                  <w:rPr>
                    <w:rFonts w:ascii="仿宋" w:eastAsia="仿宋" w:hAnsi="仿宋" w:cs="宋体" w:hint="eastAsia"/>
                    <w:color w:val="000000"/>
                    <w:kern w:val="0"/>
                    <w:szCs w:val="21"/>
                  </w:rPr>
                  <w:t>安全服务资质-</w:t>
                </w:r>
                <w:proofErr w:type="gramStart"/>
                <w:r w:rsidRPr="00780744">
                  <w:rPr>
                    <w:rFonts w:ascii="仿宋" w:eastAsia="仿宋" w:hAnsi="仿宋" w:cs="宋体" w:hint="eastAsia"/>
                    <w:color w:val="000000"/>
                    <w:kern w:val="0"/>
                    <w:szCs w:val="21"/>
                  </w:rPr>
                  <w:t>云计算</w:t>
                </w:r>
                <w:proofErr w:type="gramEnd"/>
                <w:r w:rsidRPr="00780744">
                  <w:rPr>
                    <w:rFonts w:ascii="仿宋" w:eastAsia="仿宋" w:hAnsi="仿宋" w:cs="宋体" w:hint="eastAsia"/>
                    <w:color w:val="000000"/>
                    <w:kern w:val="0"/>
                    <w:szCs w:val="21"/>
                  </w:rPr>
                  <w:t>安全类一级资质的，得2分；(须提供资质证明复印件并加盖投标人公章）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57381401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jc w:val="center"/>
                      <w:rPr>
                        <w:rFonts w:ascii="仿宋" w:eastAsia="仿宋" w:hAnsi="仿宋"/>
                        <w:szCs w:val="21"/>
                      </w:rPr>
                    </w:pPr>
                    <w:r>
                      <w:rPr>
                        <w:rFonts w:ascii="MS Gothic" w:eastAsia="MS Gothic" w:hAnsi="MS Gothic" w:hint="eastAsia"/>
                        <w:szCs w:val="21"/>
                      </w:rPr>
                      <w:t>☐</w:t>
                    </w:r>
                  </w:p>
                </w:tc>
              </w:sdtContent>
            </w:sdt>
          </w:tr>
          <w:tr w:rsidR="00780744" w:rsidTr="00841D79">
            <w:trPr>
              <w:trHeight w:val="545"/>
            </w:trPr>
            <w:tc>
              <w:tcPr>
                <w:tcW w:w="700" w:type="pct"/>
                <w:vMerge w:val="restart"/>
                <w:tcBorders>
                  <w:top w:val="single" w:sz="4" w:space="0" w:color="auto"/>
                  <w:left w:val="single" w:sz="4" w:space="0" w:color="auto"/>
                  <w:right w:val="single" w:sz="4" w:space="0" w:color="auto"/>
                </w:tcBorders>
                <w:vAlign w:val="center"/>
              </w:tcPr>
              <w:p w:rsidR="00780744" w:rsidRDefault="00A16DD6"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售后服务部份</w:t>
                </w:r>
              </w:p>
            </w:tc>
            <w:tc>
              <w:tcPr>
                <w:tcW w:w="635"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cs="宋体"/>
                    <w:color w:val="000000"/>
                    <w:kern w:val="0"/>
                    <w:szCs w:val="21"/>
                  </w:rPr>
                </w:pPr>
                <w:r w:rsidRPr="00780744">
                  <w:rPr>
                    <w:rFonts w:ascii="仿宋" w:eastAsia="仿宋" w:hAnsi="仿宋" w:cs="宋体" w:hint="eastAsia"/>
                    <w:color w:val="000000"/>
                    <w:kern w:val="0"/>
                    <w:szCs w:val="21"/>
                  </w:rPr>
                  <w:t>售后服务体系</w:t>
                </w:r>
              </w:p>
            </w:tc>
            <w:tc>
              <w:tcPr>
                <w:tcW w:w="2649" w:type="pct"/>
                <w:tcBorders>
                  <w:top w:val="single" w:sz="4" w:space="0" w:color="auto"/>
                  <w:left w:val="single" w:sz="4" w:space="0" w:color="auto"/>
                  <w:bottom w:val="single" w:sz="4" w:space="0" w:color="auto"/>
                  <w:right w:val="single" w:sz="4" w:space="0" w:color="auto"/>
                </w:tcBorders>
              </w:tcPr>
              <w:p w:rsidR="00780744" w:rsidRPr="00780744" w:rsidRDefault="00A16DD6" w:rsidP="000F0C46">
                <w:pPr>
                  <w:rPr>
                    <w:rFonts w:ascii="仿宋" w:eastAsia="仿宋" w:hAnsi="仿宋" w:cs="宋体"/>
                    <w:color w:val="000000"/>
                    <w:kern w:val="0"/>
                    <w:szCs w:val="21"/>
                  </w:rPr>
                </w:pPr>
                <w:r w:rsidRPr="00780744">
                  <w:rPr>
                    <w:rFonts w:ascii="仿宋" w:eastAsia="仿宋" w:hAnsi="仿宋" w:cs="宋体" w:hint="eastAsia"/>
                    <w:color w:val="000000"/>
                    <w:kern w:val="0"/>
                    <w:szCs w:val="21"/>
                  </w:rPr>
                  <w:t>所投的服务器产品制造厂商具有完善的售后服务体系，专业的售后服务专业队伍，健全的售后服务制度和质量监测体系，通过服务体系完善程度认证七星级的，得2分，五星级的，得1分；（须提供证书复印件和国家认监委</w:t>
                </w:r>
                <w:proofErr w:type="gramStart"/>
                <w:r w:rsidRPr="00780744">
                  <w:rPr>
                    <w:rFonts w:ascii="仿宋" w:eastAsia="仿宋" w:hAnsi="仿宋" w:cs="宋体" w:hint="eastAsia"/>
                    <w:color w:val="000000"/>
                    <w:kern w:val="0"/>
                    <w:szCs w:val="21"/>
                  </w:rPr>
                  <w:t>官网截</w:t>
                </w:r>
                <w:proofErr w:type="gramEnd"/>
                <w:r w:rsidRPr="00780744">
                  <w:rPr>
                    <w:rFonts w:ascii="仿宋" w:eastAsia="仿宋" w:hAnsi="仿宋" w:cs="宋体" w:hint="eastAsia"/>
                    <w:color w:val="000000"/>
                    <w:kern w:val="0"/>
                    <w:szCs w:val="21"/>
                  </w:rPr>
                  <w:t>图并加盖投标人公章）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71715800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jc w:val="center"/>
                      <w:rPr>
                        <w:rFonts w:ascii="仿宋" w:eastAsia="仿宋" w:hAnsi="仿宋"/>
                        <w:szCs w:val="21"/>
                      </w:rPr>
                    </w:pPr>
                    <w:r>
                      <w:rPr>
                        <w:rFonts w:ascii="MS Gothic" w:eastAsia="MS Gothic" w:hAnsi="MS Gothic" w:hint="eastAsia"/>
                        <w:szCs w:val="21"/>
                      </w:rPr>
                      <w:t>☐</w:t>
                    </w:r>
                  </w:p>
                </w:tc>
              </w:sdtContent>
            </w:sdt>
          </w:tr>
          <w:tr w:rsidR="00780744" w:rsidTr="00841D79">
            <w:trPr>
              <w:trHeight w:val="545"/>
            </w:trPr>
            <w:tc>
              <w:tcPr>
                <w:tcW w:w="700" w:type="pct"/>
                <w:vMerge/>
                <w:tcBorders>
                  <w:left w:val="single" w:sz="4" w:space="0" w:color="auto"/>
                  <w:bottom w:val="single" w:sz="4" w:space="0" w:color="auto"/>
                  <w:right w:val="single" w:sz="4" w:space="0" w:color="auto"/>
                </w:tcBorders>
                <w:vAlign w:val="center"/>
                <w:hideMark/>
              </w:tcPr>
              <w:p w:rsidR="00780744" w:rsidRDefault="003B34B8" w:rsidP="008F1F14">
                <w:pPr>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cs="宋体"/>
                    <w:color w:val="000000"/>
                    <w:kern w:val="0"/>
                    <w:szCs w:val="21"/>
                  </w:rPr>
                </w:pPr>
                <w:r w:rsidRPr="00780744">
                  <w:rPr>
                    <w:rFonts w:ascii="仿宋" w:eastAsia="仿宋" w:hAnsi="仿宋" w:cs="宋体" w:hint="eastAsia"/>
                    <w:color w:val="000000"/>
                    <w:kern w:val="0"/>
                    <w:szCs w:val="21"/>
                  </w:rPr>
                  <w:t>规划设计方案</w:t>
                </w:r>
              </w:p>
            </w:tc>
            <w:tc>
              <w:tcPr>
                <w:tcW w:w="2649" w:type="pct"/>
                <w:tcBorders>
                  <w:top w:val="single" w:sz="4" w:space="0" w:color="auto"/>
                  <w:left w:val="single" w:sz="4" w:space="0" w:color="auto"/>
                  <w:bottom w:val="single" w:sz="4" w:space="0" w:color="auto"/>
                  <w:right w:val="single" w:sz="4" w:space="0" w:color="auto"/>
                </w:tcBorders>
              </w:tcPr>
              <w:p w:rsidR="00780744" w:rsidRPr="00780744" w:rsidRDefault="00A16DD6" w:rsidP="000F0C46">
                <w:pPr>
                  <w:rPr>
                    <w:rFonts w:ascii="仿宋" w:eastAsia="仿宋" w:hAnsi="仿宋" w:cs="宋体"/>
                    <w:color w:val="000000"/>
                    <w:kern w:val="0"/>
                    <w:szCs w:val="21"/>
                  </w:rPr>
                </w:pPr>
                <w:r w:rsidRPr="00780744">
                  <w:rPr>
                    <w:rFonts w:ascii="仿宋" w:eastAsia="仿宋" w:hAnsi="仿宋" w:cs="宋体" w:hint="eastAsia"/>
                    <w:color w:val="000000"/>
                    <w:kern w:val="0"/>
                    <w:szCs w:val="21"/>
                  </w:rPr>
                  <w:t>投标人可结合行业发展情况，做统一规划设计方案，从网络、应用、计算等多面设计，方案合理并能够满足用户现在及未来3-5年发展需要，优秀的得3分，良好的得2分， 一般的得1分；</w:t>
                </w:r>
              </w:p>
            </w:tc>
            <w:tc>
              <w:tcPr>
                <w:tcW w:w="39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658739061"/>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80744" w:rsidRDefault="00A16DD6" w:rsidP="008F1F14">
                    <w:pPr>
                      <w:jc w:val="center"/>
                      <w:rPr>
                        <w:rFonts w:ascii="仿宋" w:eastAsia="仿宋" w:hAnsi="仿宋"/>
                        <w:szCs w:val="21"/>
                      </w:rPr>
                    </w:pPr>
                    <w:r>
                      <w:rPr>
                        <w:rFonts w:ascii="MS Gothic" w:eastAsia="MS Gothic" w:hAnsi="MS Gothic" w:hint="eastAsia"/>
                        <w:szCs w:val="21"/>
                      </w:rPr>
                      <w:t>☒</w:t>
                    </w:r>
                  </w:p>
                </w:tc>
              </w:sdtContent>
            </w:sdt>
          </w:tr>
          <w:tr w:rsidR="00780744"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780744" w:rsidRDefault="00A16DD6"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lastRenderedPageBreak/>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780744" w:rsidRDefault="00A16DD6" w:rsidP="008F1F14">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780744" w:rsidRDefault="003B34B8" w:rsidP="008F1F14">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780744" w:rsidRDefault="00A16DD6" w:rsidP="008F1F14">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780744" w:rsidRDefault="003B34B8" w:rsidP="008F1F14">
                <w:pPr>
                  <w:rPr>
                    <w:rFonts w:ascii="仿宋" w:eastAsia="仿宋" w:hAnsi="仿宋"/>
                    <w:szCs w:val="21"/>
                  </w:rPr>
                </w:pPr>
              </w:p>
            </w:tc>
          </w:tr>
        </w:tbl>
        <w:p w:rsidR="00715804" w:rsidRPr="00F547BB" w:rsidRDefault="003B34B8"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43" w:name="_Toc19588"/>
      <w:r>
        <w:rPr>
          <w:rFonts w:ascii="仿宋_GB2312" w:eastAsia="仿宋_GB2312" w:hAnsi="仿宋_GB2312" w:cs="仿宋_GB2312" w:hint="eastAsia"/>
        </w:rPr>
        <w:lastRenderedPageBreak/>
        <w:t>第五章 政府采购合同条款及格式</w:t>
      </w:r>
      <w:bookmarkEnd w:id="143"/>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4" w:name="_Toc30224_WPSOffice_Level1"/>
      <w:r>
        <w:rPr>
          <w:rFonts w:ascii="仿宋_GB2312" w:eastAsia="仿宋_GB2312" w:hAnsi="仿宋_GB2312" w:cs="仿宋_GB2312" w:hint="eastAsia"/>
          <w:b/>
          <w:sz w:val="44"/>
          <w:szCs w:val="44"/>
        </w:rPr>
        <w:t>政府采购合同条款</w:t>
      </w:r>
      <w:bookmarkEnd w:id="144"/>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5" w:name="_Toc10117_WPSOffice_Level1"/>
      <w:bookmarkStart w:id="146" w:name="_Toc25596_WPSOffice_Level1"/>
      <w:bookmarkStart w:id="147" w:name="_Toc398_WPSOffice_Level1"/>
      <w:r>
        <w:rPr>
          <w:rFonts w:ascii="仿宋_GB2312" w:eastAsia="仿宋_GB2312" w:hAnsi="宋体" w:hint="eastAsia"/>
          <w:b/>
          <w:bCs/>
          <w:szCs w:val="21"/>
        </w:rPr>
        <w:t>1.术语定义</w:t>
      </w:r>
      <w:bookmarkEnd w:id="145"/>
      <w:bookmarkEnd w:id="146"/>
      <w:bookmarkEnd w:id="14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48" w:name="_Toc22454_WPSOffice_Level1"/>
      <w:bookmarkStart w:id="149" w:name="_Toc750_WPSOffice_Level1"/>
      <w:bookmarkStart w:id="150" w:name="_Toc29737_WPSOffice_Level1"/>
      <w:r>
        <w:rPr>
          <w:rFonts w:hint="eastAsia"/>
        </w:rPr>
        <w:t>2.</w:t>
      </w:r>
      <w:r>
        <w:rPr>
          <w:rFonts w:hint="eastAsia"/>
        </w:rPr>
        <w:t>技术指标</w:t>
      </w:r>
      <w:bookmarkEnd w:id="148"/>
      <w:bookmarkEnd w:id="149"/>
      <w:bookmarkEnd w:id="15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1" w:name="_Toc1538_WPSOffice_Level1"/>
      <w:bookmarkStart w:id="152" w:name="_Toc19640_WPSOffice_Level1"/>
      <w:bookmarkStart w:id="153" w:name="_Toc17648_WPSOffice_Level1"/>
      <w:r>
        <w:rPr>
          <w:rFonts w:ascii="仿宋_GB2312" w:eastAsia="仿宋_GB2312" w:hAnsi="宋体" w:hint="eastAsia"/>
          <w:b/>
          <w:szCs w:val="21"/>
        </w:rPr>
        <w:t>3.交货</w:t>
      </w:r>
      <w:bookmarkEnd w:id="151"/>
      <w:bookmarkEnd w:id="152"/>
      <w:bookmarkEnd w:id="15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4" w:name="_Toc15048_WPSOffice_Level1"/>
      <w:bookmarkStart w:id="155" w:name="_Toc1266_WPSOffice_Level1"/>
      <w:bookmarkStart w:id="156" w:name="_Toc11745_WPSOffice_Level1"/>
      <w:r>
        <w:rPr>
          <w:rFonts w:ascii="仿宋_GB2312" w:eastAsia="仿宋_GB2312" w:hAnsi="宋体" w:hint="eastAsia"/>
          <w:b/>
          <w:szCs w:val="21"/>
        </w:rPr>
        <w:t>4.合同金额</w:t>
      </w:r>
      <w:bookmarkEnd w:id="154"/>
      <w:bookmarkEnd w:id="155"/>
      <w:bookmarkEnd w:id="156"/>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7" w:name="_Toc941_WPSOffice_Level1"/>
      <w:bookmarkStart w:id="158" w:name="_Toc11969_WPSOffice_Level1"/>
      <w:bookmarkStart w:id="159" w:name="_Toc22359_WPSOffice_Level1"/>
      <w:r>
        <w:rPr>
          <w:rFonts w:ascii="仿宋_GB2312" w:eastAsia="仿宋_GB2312" w:hAnsi="宋体" w:hint="eastAsia"/>
          <w:b/>
          <w:szCs w:val="21"/>
        </w:rPr>
        <w:t>5.付款</w:t>
      </w:r>
      <w:bookmarkEnd w:id="157"/>
      <w:bookmarkEnd w:id="158"/>
      <w:bookmarkEnd w:id="159"/>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0" w:name="_Toc22351_WPSOffice_Level2"/>
      <w:r>
        <w:rPr>
          <w:rFonts w:ascii="仿宋_GB2312" w:eastAsia="仿宋_GB2312" w:hAnsi="宋体" w:hint="eastAsia"/>
          <w:szCs w:val="21"/>
        </w:rPr>
        <w:t>5.1付款方式、条件：需方按照合同约定的方式和条件付款。</w:t>
      </w:r>
      <w:bookmarkEnd w:id="160"/>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1" w:name="_Toc10526_WPSOffice_Level1"/>
      <w:bookmarkStart w:id="162" w:name="_Toc30478_WPSOffice_Level1"/>
      <w:bookmarkStart w:id="163" w:name="_Toc27769_WPSOffice_Level1"/>
      <w:r>
        <w:rPr>
          <w:rFonts w:ascii="仿宋_GB2312" w:eastAsia="仿宋_GB2312" w:hAnsi="宋体" w:hint="eastAsia"/>
          <w:b/>
          <w:szCs w:val="21"/>
        </w:rPr>
        <w:t>6.验收</w:t>
      </w:r>
      <w:bookmarkEnd w:id="161"/>
      <w:bookmarkEnd w:id="162"/>
      <w:bookmarkEnd w:id="16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4" w:name="_Toc31292_WPSOffice_Level1"/>
      <w:bookmarkStart w:id="165" w:name="_Toc21868_WPSOffice_Level1"/>
      <w:bookmarkStart w:id="166" w:name="_Toc23127_WPSOffice_Level1"/>
      <w:r>
        <w:rPr>
          <w:rFonts w:ascii="仿宋_GB2312" w:eastAsia="仿宋_GB2312" w:hAnsi="宋体" w:hint="eastAsia"/>
          <w:b/>
          <w:szCs w:val="21"/>
        </w:rPr>
        <w:t>7.知识产权及有关规定</w:t>
      </w:r>
      <w:bookmarkEnd w:id="164"/>
      <w:bookmarkEnd w:id="165"/>
      <w:bookmarkEnd w:id="16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7" w:name="_Toc26796_WPSOffice_Level1"/>
      <w:bookmarkStart w:id="168" w:name="_Toc21090_WPSOffice_Level1"/>
      <w:bookmarkStart w:id="169" w:name="_Toc24765_WPSOffice_Level1"/>
      <w:r>
        <w:rPr>
          <w:rFonts w:ascii="仿宋_GB2312" w:eastAsia="仿宋_GB2312" w:hAnsi="宋体" w:hint="eastAsia"/>
          <w:b/>
          <w:szCs w:val="21"/>
        </w:rPr>
        <w:t>8.包装要求</w:t>
      </w:r>
      <w:bookmarkEnd w:id="167"/>
      <w:bookmarkEnd w:id="168"/>
      <w:bookmarkEnd w:id="16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0" w:name="_Toc1308_WPSOffice_Level1"/>
      <w:bookmarkStart w:id="171" w:name="_Toc2304_WPSOffice_Level1"/>
      <w:bookmarkStart w:id="172" w:name="_Toc26447_WPSOffice_Level1"/>
      <w:r>
        <w:rPr>
          <w:rFonts w:ascii="仿宋_GB2312" w:eastAsia="仿宋_GB2312" w:hAnsi="宋体" w:hint="eastAsia"/>
          <w:b/>
          <w:szCs w:val="21"/>
        </w:rPr>
        <w:t>9.伴随服务</w:t>
      </w:r>
      <w:bookmarkEnd w:id="170"/>
      <w:bookmarkEnd w:id="171"/>
      <w:bookmarkEnd w:id="17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3" w:name="_Toc14320_WPSOffice_Level1"/>
      <w:bookmarkStart w:id="174" w:name="_Toc7636_WPSOffice_Level1"/>
      <w:bookmarkStart w:id="175" w:name="_Toc8205_WPSOffice_Level1"/>
      <w:r>
        <w:rPr>
          <w:rFonts w:ascii="仿宋_GB2312" w:eastAsia="仿宋_GB2312" w:hAnsi="宋体" w:hint="eastAsia"/>
          <w:b/>
          <w:szCs w:val="21"/>
        </w:rPr>
        <w:t>10.质量保证期</w:t>
      </w:r>
      <w:bookmarkEnd w:id="173"/>
      <w:bookmarkEnd w:id="174"/>
      <w:bookmarkEnd w:id="17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6" w:name="_Toc16220_WPSOffice_Level1"/>
      <w:bookmarkStart w:id="177" w:name="_Toc13950_WPSOffice_Level1"/>
      <w:bookmarkStart w:id="178" w:name="_Toc18427_WPSOffice_Level1"/>
      <w:r>
        <w:rPr>
          <w:rFonts w:ascii="仿宋_GB2312" w:eastAsia="仿宋_GB2312" w:hAnsi="宋体" w:hint="eastAsia"/>
          <w:b/>
          <w:szCs w:val="21"/>
        </w:rPr>
        <w:t>11.质量保证</w:t>
      </w:r>
      <w:bookmarkEnd w:id="176"/>
      <w:bookmarkEnd w:id="177"/>
      <w:bookmarkEnd w:id="17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9" w:name="_Toc9090_WPSOffice_Level1"/>
      <w:bookmarkStart w:id="180" w:name="_Toc29469_WPSOffice_Level1"/>
      <w:bookmarkStart w:id="181" w:name="_Toc24667_WPSOffice_Level1"/>
      <w:r>
        <w:rPr>
          <w:rFonts w:ascii="仿宋_GB2312" w:eastAsia="仿宋_GB2312" w:hAnsi="宋体" w:hint="eastAsia"/>
          <w:b/>
          <w:szCs w:val="21"/>
        </w:rPr>
        <w:t>12.技术服务和保修责任</w:t>
      </w:r>
      <w:bookmarkEnd w:id="179"/>
      <w:bookmarkEnd w:id="180"/>
      <w:bookmarkEnd w:id="18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Pr>
          <w:rFonts w:ascii="仿宋_GB2312" w:eastAsia="仿宋_GB2312" w:hAnsi="宋体" w:hint="eastAsia"/>
          <w:szCs w:val="21"/>
        </w:rPr>
        <w:lastRenderedPageBreak/>
        <w:t>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2" w:name="_Toc16924_WPSOffice_Level1"/>
      <w:bookmarkStart w:id="183" w:name="_Toc8548_WPSOffice_Level1"/>
      <w:bookmarkStart w:id="184" w:name="_Toc11781_WPSOffice_Level1"/>
      <w:r>
        <w:rPr>
          <w:rFonts w:ascii="仿宋_GB2312" w:eastAsia="仿宋_GB2312" w:hAnsi="宋体" w:hint="eastAsia"/>
          <w:b/>
          <w:szCs w:val="21"/>
        </w:rPr>
        <w:t>13.违约责任</w:t>
      </w:r>
      <w:bookmarkEnd w:id="182"/>
      <w:bookmarkEnd w:id="183"/>
      <w:bookmarkEnd w:id="18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5" w:name="_Toc21833_WPSOffice_Level1"/>
      <w:bookmarkStart w:id="186" w:name="_Toc32310_WPSOffice_Level1"/>
      <w:bookmarkStart w:id="187" w:name="_Toc28610_WPSOffice_Level1"/>
      <w:r>
        <w:rPr>
          <w:rFonts w:ascii="仿宋_GB2312" w:eastAsia="仿宋_GB2312" w:hAnsi="宋体" w:hint="eastAsia"/>
          <w:b/>
          <w:szCs w:val="21"/>
        </w:rPr>
        <w:t>14.不可抗力</w:t>
      </w:r>
      <w:bookmarkEnd w:id="185"/>
      <w:bookmarkEnd w:id="186"/>
      <w:bookmarkEnd w:id="18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8" w:name="_Toc3262_WPSOffice_Level1"/>
      <w:bookmarkStart w:id="189" w:name="_Toc13390_WPSOffice_Level1"/>
      <w:bookmarkStart w:id="190" w:name="_Toc12037_WPSOffice_Level1"/>
      <w:r>
        <w:rPr>
          <w:rFonts w:ascii="仿宋_GB2312" w:eastAsia="仿宋_GB2312" w:hAnsi="宋体" w:hint="eastAsia"/>
          <w:b/>
          <w:szCs w:val="21"/>
        </w:rPr>
        <w:t>15.争端的解决</w:t>
      </w:r>
      <w:bookmarkEnd w:id="188"/>
      <w:bookmarkEnd w:id="189"/>
      <w:bookmarkEnd w:id="19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1" w:name="_Toc1917_WPSOffice_Level1"/>
      <w:bookmarkStart w:id="192" w:name="_Toc7773_WPSOffice_Level1"/>
      <w:bookmarkStart w:id="193" w:name="_Toc27539_WPSOffice_Level1"/>
      <w:r>
        <w:rPr>
          <w:rFonts w:ascii="仿宋_GB2312" w:eastAsia="仿宋_GB2312" w:hAnsi="宋体" w:hint="eastAsia"/>
          <w:b/>
          <w:szCs w:val="21"/>
        </w:rPr>
        <w:t>16.违约终止政府采购合同</w:t>
      </w:r>
      <w:bookmarkEnd w:id="191"/>
      <w:bookmarkEnd w:id="192"/>
      <w:bookmarkEnd w:id="19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4" w:name="_Toc4220_WPSOffice_Level1"/>
      <w:bookmarkStart w:id="195" w:name="_Toc27976_WPSOffice_Level1"/>
      <w:bookmarkStart w:id="196" w:name="_Toc11967_WPSOffice_Level1"/>
      <w:r>
        <w:rPr>
          <w:rFonts w:ascii="仿宋_GB2312" w:eastAsia="仿宋_GB2312" w:hAnsi="宋体" w:hint="eastAsia"/>
          <w:b/>
          <w:szCs w:val="21"/>
        </w:rPr>
        <w:t>17.政府采购合同转让和分包</w:t>
      </w:r>
      <w:bookmarkEnd w:id="194"/>
      <w:bookmarkEnd w:id="195"/>
      <w:bookmarkEnd w:id="19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7" w:name="_Toc16873_WPSOffice_Level1"/>
      <w:bookmarkStart w:id="198" w:name="_Toc737_WPSOffice_Level1"/>
      <w:bookmarkStart w:id="199" w:name="_Toc30020_WPSOffice_Level1"/>
      <w:r>
        <w:rPr>
          <w:rFonts w:ascii="仿宋_GB2312" w:eastAsia="仿宋_GB2312" w:hAnsi="宋体" w:hint="eastAsia"/>
          <w:b/>
          <w:szCs w:val="21"/>
        </w:rPr>
        <w:t>18.适用法律：</w:t>
      </w:r>
      <w:bookmarkEnd w:id="197"/>
      <w:bookmarkEnd w:id="198"/>
      <w:bookmarkEnd w:id="19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0" w:name="_Toc29009_WPSOffice_Level1"/>
      <w:bookmarkStart w:id="201" w:name="_Toc23749_WPSOffice_Level1"/>
      <w:bookmarkStart w:id="202" w:name="_Toc20985_WPSOffice_Level1"/>
      <w:r>
        <w:rPr>
          <w:rFonts w:ascii="仿宋_GB2312" w:eastAsia="仿宋_GB2312" w:hAnsi="宋体" w:hint="eastAsia"/>
          <w:b/>
          <w:szCs w:val="21"/>
        </w:rPr>
        <w:t>19.政府采购合同生效</w:t>
      </w:r>
      <w:bookmarkEnd w:id="200"/>
      <w:bookmarkEnd w:id="201"/>
      <w:bookmarkEnd w:id="20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3" w:name="_Toc20274_WPSOffice_Level1"/>
      <w:bookmarkStart w:id="204" w:name="_Toc405_WPSOffice_Level1"/>
      <w:bookmarkStart w:id="205" w:name="_Toc12339_WPSOffice_Level1"/>
      <w:r>
        <w:rPr>
          <w:rFonts w:ascii="仿宋_GB2312" w:eastAsia="仿宋_GB2312" w:hAnsi="宋体" w:hint="eastAsia"/>
          <w:b/>
          <w:szCs w:val="21"/>
        </w:rPr>
        <w:t>20.政府采购合同附件</w:t>
      </w:r>
      <w:bookmarkEnd w:id="203"/>
      <w:bookmarkEnd w:id="204"/>
      <w:bookmarkEnd w:id="20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6" w:name="_Toc3518_WPSOffice_Level2"/>
      <w:r>
        <w:rPr>
          <w:rFonts w:ascii="仿宋_GB2312" w:eastAsia="仿宋_GB2312" w:hAnsi="宋体" w:hint="eastAsia"/>
          <w:szCs w:val="21"/>
        </w:rPr>
        <w:t>20.1招标文件；</w:t>
      </w:r>
      <w:bookmarkEnd w:id="206"/>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7" w:name="_Toc7342_WPSOffice_Level2"/>
      <w:r>
        <w:rPr>
          <w:rFonts w:ascii="仿宋_GB2312" w:eastAsia="仿宋_GB2312" w:hAnsi="宋体" w:hint="eastAsia"/>
          <w:szCs w:val="21"/>
        </w:rPr>
        <w:t>20.2招标文件的更正公告、变更公告；</w:t>
      </w:r>
      <w:bookmarkEnd w:id="207"/>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8" w:name="_Toc576_WPSOffice_Level2"/>
      <w:r>
        <w:rPr>
          <w:rFonts w:ascii="仿宋_GB2312" w:eastAsia="仿宋_GB2312" w:hAnsi="宋体" w:hint="eastAsia"/>
          <w:szCs w:val="21"/>
        </w:rPr>
        <w:t>20.3中标人提交的投标文件；</w:t>
      </w:r>
      <w:bookmarkEnd w:id="208"/>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9" w:name="_Toc25464_WPSOffice_Level2"/>
      <w:r>
        <w:rPr>
          <w:rFonts w:ascii="仿宋_GB2312" w:eastAsia="仿宋_GB2312" w:hAnsi="宋体" w:hint="eastAsia"/>
          <w:szCs w:val="21"/>
        </w:rPr>
        <w:t>20.4政府采购合同条款；</w:t>
      </w:r>
      <w:bookmarkEnd w:id="209"/>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0" w:name="_Toc25590_WPSOffice_Level2"/>
      <w:r>
        <w:rPr>
          <w:rFonts w:ascii="仿宋_GB2312" w:eastAsia="仿宋_GB2312" w:hAnsi="宋体" w:hint="eastAsia"/>
          <w:szCs w:val="21"/>
        </w:rPr>
        <w:t>20.5中标通知书；</w:t>
      </w:r>
      <w:bookmarkEnd w:id="21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1" w:name="_Toc10297_WPSOffice_Level2"/>
      <w:r>
        <w:rPr>
          <w:rFonts w:ascii="仿宋_GB2312" w:eastAsia="仿宋_GB2312" w:hAnsi="宋体" w:hint="eastAsia"/>
          <w:szCs w:val="21"/>
        </w:rPr>
        <w:t>20.6政府采购合同的其它附件。</w:t>
      </w:r>
      <w:bookmarkEnd w:id="211"/>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2" w:name="_Toc372_WPSOffice_Level1"/>
      <w:bookmarkStart w:id="213" w:name="_Toc3044_WPSOffice_Level1"/>
      <w:bookmarkStart w:id="214" w:name="_Toc7342_WPSOffice_Level1"/>
      <w:r>
        <w:rPr>
          <w:rFonts w:ascii="仿宋_GB2312" w:eastAsia="仿宋_GB2312" w:hAnsi="仿宋_GB2312" w:cs="仿宋_GB2312" w:hint="eastAsia"/>
          <w:szCs w:val="28"/>
        </w:rPr>
        <w:lastRenderedPageBreak/>
        <w:t>合同格式</w:t>
      </w:r>
      <w:bookmarkEnd w:id="212"/>
      <w:bookmarkEnd w:id="213"/>
      <w:bookmarkEnd w:id="214"/>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5" w:name="_Toc7832_WPSOffice_Level1"/>
      <w:bookmarkStart w:id="216" w:name="_Toc11644_WPSOffice_Level1"/>
      <w:r>
        <w:rPr>
          <w:rFonts w:ascii="仿宋_GB2312" w:eastAsia="仿宋_GB2312" w:hAnsi="宋体" w:hint="eastAsia"/>
          <w:b/>
          <w:bCs/>
          <w:sz w:val="44"/>
          <w:szCs w:val="44"/>
        </w:rPr>
        <w:t>政府采购合同格式</w:t>
      </w:r>
      <w:bookmarkEnd w:id="215"/>
      <w:bookmarkEnd w:id="216"/>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13230_WPSOffice_Level2"/>
      <w:r>
        <w:rPr>
          <w:rFonts w:ascii="黑体" w:eastAsia="黑体" w:hAnsi="宋体" w:hint="eastAsia"/>
          <w:b/>
          <w:szCs w:val="21"/>
        </w:rPr>
        <w:t>一、政府采购合同文件</w:t>
      </w:r>
      <w:bookmarkEnd w:id="217"/>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19527_WPSOffice_Level2"/>
      <w:r>
        <w:rPr>
          <w:rFonts w:ascii="黑体" w:eastAsia="黑体" w:hAnsi="宋体" w:hint="eastAsia"/>
          <w:b/>
          <w:szCs w:val="21"/>
        </w:rPr>
        <w:t>二、政府采购合同范围和条件</w:t>
      </w:r>
      <w:bookmarkEnd w:id="218"/>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18050_WPSOffice_Level2"/>
      <w:r>
        <w:rPr>
          <w:rFonts w:ascii="黑体" w:eastAsia="黑体" w:hAnsi="宋体" w:hint="eastAsia"/>
          <w:b/>
          <w:szCs w:val="21"/>
        </w:rPr>
        <w:t>三、政府采购合同标的</w:t>
      </w:r>
      <w:bookmarkEnd w:id="21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27886_WPSOffice_Level2"/>
      <w:r>
        <w:rPr>
          <w:rFonts w:ascii="黑体" w:eastAsia="黑体" w:hAnsi="宋体" w:hint="eastAsia"/>
          <w:b/>
          <w:szCs w:val="21"/>
        </w:rPr>
        <w:t>四、政府采购合同金额</w:t>
      </w:r>
      <w:bookmarkEnd w:id="22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1" w:name="_Toc22211_WPSOffice_Level2"/>
      <w:r>
        <w:rPr>
          <w:rFonts w:ascii="黑体" w:eastAsia="黑体" w:hAnsi="宋体" w:hint="eastAsia"/>
          <w:b/>
          <w:szCs w:val="21"/>
        </w:rPr>
        <w:t>五、付款方式及条件</w:t>
      </w:r>
      <w:bookmarkEnd w:id="221"/>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2" w:name="_Toc27813_WPSOffice_Level2"/>
      <w:r>
        <w:rPr>
          <w:rFonts w:ascii="黑体" w:eastAsia="黑体" w:hAnsi="宋体" w:hint="eastAsia"/>
          <w:b/>
          <w:szCs w:val="21"/>
        </w:rPr>
        <w:t>六、交货时间和交货地点</w:t>
      </w:r>
      <w:bookmarkEnd w:id="222"/>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3" w:name="_Toc12497_WPSOffice_Level2"/>
      <w:r>
        <w:rPr>
          <w:rFonts w:ascii="黑体" w:eastAsia="黑体" w:hAnsi="宋体" w:hint="eastAsia"/>
          <w:b/>
          <w:szCs w:val="21"/>
        </w:rPr>
        <w:t>七、验收要求</w:t>
      </w:r>
      <w:bookmarkEnd w:id="223"/>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4" w:name="_Toc4868_WPSOffice_Level2"/>
      <w:r>
        <w:rPr>
          <w:rFonts w:ascii="黑体" w:eastAsia="黑体" w:hAnsi="宋体" w:hint="eastAsia"/>
          <w:b/>
          <w:szCs w:val="21"/>
        </w:rPr>
        <w:lastRenderedPageBreak/>
        <w:t>八、违约责任</w:t>
      </w:r>
      <w:bookmarkEnd w:id="224"/>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5" w:name="_Toc24496_WPSOffice_Level2"/>
      <w:r>
        <w:rPr>
          <w:rFonts w:ascii="黑体" w:eastAsia="黑体" w:hAnsi="宋体" w:hint="eastAsia"/>
          <w:b/>
          <w:szCs w:val="21"/>
        </w:rPr>
        <w:t>九、争议解决</w:t>
      </w:r>
      <w:bookmarkEnd w:id="225"/>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26" w:name="_Toc24974_WPSOffice_Level2"/>
      <w:r>
        <w:rPr>
          <w:rFonts w:ascii="黑体" w:eastAsia="黑体" w:hAnsi="宋体" w:hint="eastAsia"/>
          <w:b/>
          <w:szCs w:val="21"/>
        </w:rPr>
        <w:t>十、合同生效</w:t>
      </w:r>
      <w:bookmarkEnd w:id="226"/>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E75147" w:rsidRDefault="00A16DD6">
      <w:r>
        <w:rPr>
          <w:lang w:val="zh-CN"/>
        </w:rPr>
        <w:t xml:space="preserve">　　　　</w:t>
      </w:r>
      <w:hyperlink r:id="rId9" w:history="1"/>
      <w:r>
        <w:rPr>
          <w:lang w:val="zh-CN"/>
        </w:rPr>
        <w:t xml:space="preserve">　</w:t>
      </w:r>
    </w:p>
    <w:sectPr w:rsidR="00E75147" w:rsidSect="005B7E6F">
      <w:footerReference w:type="default" r:id="rId10"/>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16" w:rsidRDefault="00302716" w:rsidP="00B703A9">
      <w:r>
        <w:separator/>
      </w:r>
    </w:p>
  </w:endnote>
  <w:endnote w:type="continuationSeparator" w:id="0">
    <w:p w:rsidR="00302716" w:rsidRDefault="0030271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B34B8">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B34B8">
              <w:rPr>
                <w:b/>
                <w:bCs/>
                <w:noProof/>
              </w:rPr>
              <w:t>67</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16" w:rsidRDefault="00302716" w:rsidP="00B703A9">
      <w:r>
        <w:separator/>
      </w:r>
    </w:p>
  </w:footnote>
  <w:footnote w:type="continuationSeparator" w:id="0">
    <w:p w:rsidR="00302716" w:rsidRDefault="00302716"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B34B8"/>
    <w:rsid w:val="003C06A2"/>
    <w:rsid w:val="00493663"/>
    <w:rsid w:val="00494542"/>
    <w:rsid w:val="005B7E6F"/>
    <w:rsid w:val="005F04AB"/>
    <w:rsid w:val="00604342"/>
    <w:rsid w:val="00620B9C"/>
    <w:rsid w:val="00686C83"/>
    <w:rsid w:val="0072300E"/>
    <w:rsid w:val="00750D08"/>
    <w:rsid w:val="00777F6D"/>
    <w:rsid w:val="007D7342"/>
    <w:rsid w:val="00836CF3"/>
    <w:rsid w:val="00873CCF"/>
    <w:rsid w:val="008E0350"/>
    <w:rsid w:val="008F00BF"/>
    <w:rsid w:val="00957660"/>
    <w:rsid w:val="009645B2"/>
    <w:rsid w:val="009B414F"/>
    <w:rsid w:val="00A16DD6"/>
    <w:rsid w:val="00A41327"/>
    <w:rsid w:val="00A53930"/>
    <w:rsid w:val="00B703A9"/>
    <w:rsid w:val="00B808BB"/>
    <w:rsid w:val="00BA4F70"/>
    <w:rsid w:val="00CC10BA"/>
    <w:rsid w:val="00D47FF5"/>
    <w:rsid w:val="00D55C7E"/>
    <w:rsid w:val="00DD1156"/>
    <w:rsid w:val="00E75147"/>
    <w:rsid w:val="00EA0331"/>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yk-ccgp.yingkou.net.cn"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39B18-E89B-401B-8A30-067BCDE51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67</Pages>
  <Words>22317</Words>
  <Characters>23881</Characters>
  <Application>Microsoft Office Word</Application>
  <DocSecurity>0</DocSecurity>
  <Lines>1705</Lines>
  <Paragraphs>1649</Paragraphs>
  <ScaleCrop>false</ScaleCrop>
  <Company/>
  <LinksUpToDate>false</LinksUpToDate>
  <CharactersWithSpaces>44549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微软用户</cp:lastModifiedBy>
  <cp:revision>54</cp:revision>
  <dcterms:created xsi:type="dcterms:W3CDTF">2018-11-29T08:56:00Z</dcterms:created>
  <dcterms:modified xsi:type="dcterms:W3CDTF">2020-10-19T02:38:00Z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YKSGZC2020123</vt:lpwstr>
  </property>
</Properties>
</file>