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熊岳环卫处购置清运车辆</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BYQ-2021A019</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营口市鲅鱼圈区熊岳环境卫生管理处</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3B2121" w:rsidRDefault="00307873" w:rsidP="003B2121">
          <w:pPr>
            <w:rPr>
              <w:rFonts w:ascii="仿宋_GB2312" w:eastAsia="仿宋_GB2312" w:hAnsi="仿宋_GB2312" w:cs="仿宋_GB2312"/>
              <w:sz w:val="22"/>
            </w:rPr>
          </w:pPr>
          <w:r>
            <w:rPr>
              <w:rFonts w:ascii="仿宋_GB2312" w:eastAsia="仿宋_GB2312" w:hAnsi="仿宋_GB2312" w:cs="仿宋_GB2312" w:hint="eastAsia"/>
              <w:sz w:val="22"/>
            </w:rPr>
            <w:t>（1）交货期及交付地点：合同签订后15个工作日交付至采购人指定地点。</w:t>
          </w:r>
        </w:p>
        <w:p w:rsidR="003B2121" w:rsidRDefault="00307873" w:rsidP="003B2121">
          <w:pPr>
            <w:rPr>
              <w:rFonts w:ascii="仿宋_GB2312" w:eastAsia="仿宋_GB2312" w:hAnsi="仿宋_GB2312" w:cs="仿宋_GB2312"/>
              <w:sz w:val="22"/>
            </w:rPr>
          </w:pPr>
          <w:r>
            <w:rPr>
              <w:rFonts w:ascii="仿宋_GB2312" w:eastAsia="仿宋_GB2312" w:hAnsi="仿宋_GB2312" w:cs="仿宋_GB2312" w:hint="eastAsia"/>
              <w:sz w:val="22"/>
            </w:rPr>
            <w:t>（2）付款方式：车辆验收合格后七日内支付90%货款，剩余10%作为质保金，质保期过后无息返还。</w:t>
          </w:r>
        </w:p>
        <w:p w:rsidR="003B2121" w:rsidRDefault="00307873" w:rsidP="003B2121">
          <w:pPr>
            <w:rPr>
              <w:rFonts w:ascii="仿宋_GB2312" w:eastAsia="仿宋_GB2312" w:hAnsi="仿宋_GB2312" w:cs="仿宋_GB2312"/>
              <w:sz w:val="22"/>
            </w:rPr>
          </w:pPr>
          <w:r>
            <w:rPr>
              <w:rFonts w:ascii="仿宋_GB2312" w:eastAsia="仿宋_GB2312" w:hAnsi="仿宋_GB2312" w:cs="仿宋_GB2312" w:hint="eastAsia"/>
              <w:sz w:val="22"/>
            </w:rPr>
            <w:t>（3）货物名称、数量、货物用途、需实现的功能或者目标，以及为落实政府采购政策需满足的要求：</w:t>
          </w:r>
        </w:p>
        <w:p w:rsidR="003B2121" w:rsidRDefault="00307873" w:rsidP="003B2121">
          <w:pPr>
            <w:ind w:firstLineChars="200" w:firstLine="440"/>
            <w:rPr>
              <w:rFonts w:ascii="仿宋_GB2312" w:eastAsia="仿宋_GB2312" w:hAnsi="仿宋_GB2312" w:cs="仿宋_GB2312"/>
              <w:sz w:val="22"/>
            </w:rPr>
          </w:pPr>
          <w:r>
            <w:rPr>
              <w:rFonts w:ascii="仿宋_GB2312" w:eastAsia="仿宋_GB2312" w:hAnsi="仿宋_GB2312" w:cs="仿宋_GB2312" w:hint="eastAsia"/>
              <w:sz w:val="22"/>
            </w:rPr>
            <w:t>8吨压缩式垃圾车一台；18吨扫路车一台；18T洗扫车一台；8T干扫车一台；25T除雪车一台；5吨装载机一台；3吨装载机二台；小自卸车七台；大自卸车七台；大翻斗车一台，用于采购单位清扫保洁、垃圾收集清运、除雪等作业。</w:t>
          </w:r>
        </w:p>
        <w:p w:rsidR="003B2121" w:rsidRDefault="00307873" w:rsidP="003B2121">
          <w:pPr>
            <w:rPr>
              <w:rFonts w:ascii="仿宋_GB2312" w:eastAsia="仿宋_GB2312" w:hAnsi="仿宋_GB2312" w:cs="仿宋_GB2312"/>
              <w:sz w:val="22"/>
            </w:rPr>
          </w:pPr>
          <w:r>
            <w:rPr>
              <w:rFonts w:ascii="仿宋_GB2312" w:eastAsia="仿宋_GB2312" w:hAnsi="仿宋_GB2312" w:cs="仿宋_GB2312" w:hint="eastAsia"/>
              <w:sz w:val="22"/>
            </w:rPr>
            <w:t>（4）需执行的国家相关标准、行业标准、地方标准或者其他标准、规范</w:t>
          </w:r>
        </w:p>
        <w:p w:rsidR="003B2121" w:rsidRDefault="00307873" w:rsidP="003B2121">
          <w:pPr>
            <w:ind w:firstLineChars="200" w:firstLine="440"/>
            <w:rPr>
              <w:rFonts w:ascii="仿宋_GB2312" w:eastAsia="仿宋_GB2312" w:hAnsi="仿宋_GB2312" w:cs="仿宋_GB2312"/>
              <w:sz w:val="22"/>
            </w:rPr>
          </w:pPr>
          <w:r>
            <w:rPr>
              <w:rFonts w:ascii="仿宋_GB2312" w:eastAsia="仿宋_GB2312" w:hAnsi="仿宋_GB2312" w:cs="仿宋_GB2312" w:hint="eastAsia"/>
              <w:sz w:val="22"/>
            </w:rPr>
            <w:t>★设备生产企业通过ISO9001质量体系认证</w:t>
          </w:r>
        </w:p>
        <w:p w:rsidR="003B2121" w:rsidRDefault="00307873" w:rsidP="003B2121">
          <w:pPr>
            <w:ind w:firstLineChars="200" w:firstLine="440"/>
            <w:rPr>
              <w:rFonts w:ascii="仿宋_GB2312" w:eastAsia="仿宋_GB2312" w:hAnsi="仿宋_GB2312" w:cs="仿宋_GB2312"/>
              <w:sz w:val="22"/>
            </w:rPr>
          </w:pPr>
          <w:r>
            <w:rPr>
              <w:rFonts w:ascii="仿宋_GB2312" w:eastAsia="仿宋_GB2312" w:hAnsi="仿宋_GB2312" w:cs="仿宋_GB2312" w:hint="eastAsia"/>
              <w:sz w:val="22"/>
            </w:rPr>
            <w:t>★设备生产企业通过ISO14001环境管理体系认证</w:t>
          </w:r>
        </w:p>
        <w:p w:rsidR="003B2121" w:rsidRDefault="00307873" w:rsidP="003B2121">
          <w:pPr>
            <w:ind w:firstLineChars="200" w:firstLine="440"/>
            <w:rPr>
              <w:rFonts w:ascii="仿宋_GB2312" w:eastAsia="仿宋_GB2312" w:hAnsi="仿宋_GB2312" w:cs="仿宋_GB2312"/>
              <w:sz w:val="22"/>
            </w:rPr>
          </w:pPr>
          <w:r>
            <w:rPr>
              <w:rFonts w:ascii="仿宋_GB2312" w:eastAsia="仿宋_GB2312" w:hAnsi="仿宋_GB2312" w:cs="仿宋_GB2312" w:hint="eastAsia"/>
              <w:sz w:val="22"/>
            </w:rPr>
            <w:t>★设备生产企业通过职业健康安全管理体系</w:t>
          </w:r>
        </w:p>
        <w:p w:rsidR="003B2121" w:rsidRDefault="00307873" w:rsidP="003B2121">
          <w:pPr>
            <w:ind w:firstLineChars="200" w:firstLine="440"/>
            <w:rPr>
              <w:rFonts w:ascii="仿宋_GB2312" w:eastAsia="仿宋_GB2312" w:hAnsi="仿宋_GB2312" w:cs="仿宋_GB2312"/>
              <w:sz w:val="22"/>
            </w:rPr>
          </w:pPr>
          <w:r>
            <w:rPr>
              <w:rFonts w:ascii="仿宋_GB2312" w:eastAsia="仿宋_GB2312" w:hAnsi="仿宋_GB2312" w:cs="仿宋_GB2312" w:hint="eastAsia"/>
              <w:sz w:val="22"/>
            </w:rPr>
            <w:t>★投标产品须是列入国家工信部发布的《车辆生产企业及产品公告》的产品</w:t>
          </w:r>
        </w:p>
        <w:p w:rsidR="003B2121" w:rsidRDefault="00307873" w:rsidP="003B2121">
          <w:pPr>
            <w:rPr>
              <w:rFonts w:ascii="仿宋_GB2312" w:eastAsia="仿宋_GB2312" w:hAnsi="仿宋_GB2312" w:cs="仿宋_GB2312"/>
              <w:sz w:val="22"/>
            </w:rPr>
          </w:pPr>
          <w:r>
            <w:rPr>
              <w:rFonts w:ascii="仿宋_GB2312" w:eastAsia="仿宋_GB2312" w:hAnsi="仿宋_GB2312" w:cs="仿宋_GB2312" w:hint="eastAsia"/>
              <w:sz w:val="22"/>
            </w:rPr>
            <w:t>（5）验收标准及方法</w:t>
          </w:r>
        </w:p>
        <w:p w:rsidR="003B2121" w:rsidRDefault="00307873" w:rsidP="003B2121">
          <w:pPr>
            <w:ind w:firstLineChars="200" w:firstLine="440"/>
            <w:rPr>
              <w:rFonts w:ascii="仿宋_GB2312" w:eastAsia="仿宋_GB2312" w:hAnsi="仿宋_GB2312" w:cs="仿宋_GB2312"/>
              <w:sz w:val="22"/>
            </w:rPr>
          </w:pPr>
          <w:r>
            <w:rPr>
              <w:rFonts w:ascii="仿宋_GB2312" w:eastAsia="仿宋_GB2312" w:hAnsi="仿宋_GB2312" w:cs="仿宋_GB2312" w:hint="eastAsia"/>
              <w:sz w:val="22"/>
            </w:rPr>
            <w:t>按照&lt;&lt;辽宁省政府采购履约验收管理办法&gt;&gt;，结合采购方技术要求及行业标准，由采购人自行组织验收。</w:t>
          </w:r>
        </w:p>
        <w:p w:rsidR="003B2121" w:rsidRDefault="00307873" w:rsidP="003B2121">
          <w:pPr>
            <w:rPr>
              <w:rFonts w:ascii="仿宋_GB2312" w:eastAsia="仿宋_GB2312" w:hAnsi="仿宋_GB2312" w:cs="仿宋_GB2312"/>
              <w:sz w:val="22"/>
            </w:rPr>
          </w:pPr>
          <w:r>
            <w:rPr>
              <w:rFonts w:ascii="仿宋_GB2312" w:eastAsia="仿宋_GB2312" w:hAnsi="仿宋_GB2312" w:cs="仿宋_GB2312" w:hint="eastAsia"/>
              <w:sz w:val="22"/>
            </w:rPr>
            <w:t>（6）质量保证和售后服务要求，需满足的服务标准、期限、效率等</w:t>
          </w:r>
        </w:p>
        <w:p w:rsidR="003B2121" w:rsidRDefault="00307873" w:rsidP="003B2121">
          <w:pPr>
            <w:ind w:firstLineChars="200" w:firstLine="440"/>
            <w:rPr>
              <w:rFonts w:ascii="仿宋_GB2312" w:eastAsia="仿宋_GB2312" w:hAnsi="仿宋_GB2312" w:cs="仿宋_GB2312"/>
              <w:sz w:val="22"/>
            </w:rPr>
          </w:pPr>
          <w:r>
            <w:rPr>
              <w:rFonts w:ascii="仿宋_GB2312" w:eastAsia="仿宋_GB2312" w:hAnsi="仿宋_GB2312" w:cs="仿宋_GB2312" w:hint="eastAsia"/>
              <w:sz w:val="22"/>
            </w:rPr>
            <w:t>提供一年的质量保证期，提供不低于3年的后续售后服务。</w:t>
          </w:r>
        </w:p>
        <w:p w:rsidR="003B2121" w:rsidRDefault="00307873" w:rsidP="003B2121">
          <w:pPr>
            <w:rPr>
              <w:rFonts w:ascii="仿宋_GB2312" w:eastAsia="仿宋_GB2312" w:hAnsi="仿宋_GB2312" w:cs="仿宋_GB2312"/>
              <w:sz w:val="22"/>
            </w:rPr>
          </w:pPr>
          <w:r>
            <w:rPr>
              <w:rFonts w:ascii="仿宋_GB2312" w:eastAsia="仿宋_GB2312" w:hAnsi="仿宋_GB2312" w:cs="仿宋_GB2312" w:hint="eastAsia"/>
              <w:sz w:val="22"/>
            </w:rPr>
            <w:t>（7）技术规格及参数要求、需满足的质量、安全、技术规格、物理特性等要求，</w:t>
          </w:r>
        </w:p>
        <w:p w:rsidR="003B2121" w:rsidRDefault="00307873" w:rsidP="003B2121">
          <w:pPr>
            <w:rPr>
              <w:sz w:val="20"/>
            </w:rPr>
          </w:pPr>
          <w:r>
            <w:rPr>
              <w:rFonts w:ascii="仿宋_GB2312" w:eastAsia="仿宋_GB2312" w:hAnsi="仿宋_GB2312" w:cs="仿宋_GB2312" w:hint="eastAsia"/>
              <w:sz w:val="22"/>
            </w:rPr>
            <w:t>本部分一般应包含但不限于如下主要内容：</w:t>
          </w:r>
        </w:p>
        <w:p w:rsidR="003B2121" w:rsidRDefault="00307873" w:rsidP="003B2121">
          <w:pPr>
            <w:rPr>
              <w:rFonts w:hAnsi="宋体"/>
              <w:b/>
              <w:bCs/>
              <w:color w:val="000000"/>
              <w:kern w:val="0"/>
              <w:sz w:val="24"/>
            </w:rPr>
          </w:pPr>
          <w:r>
            <w:rPr>
              <w:rFonts w:hAnsi="宋体" w:hint="eastAsia"/>
              <w:b/>
              <w:bCs/>
              <w:color w:val="000000"/>
              <w:kern w:val="0"/>
              <w:sz w:val="24"/>
            </w:rPr>
            <w:t>一、</w:t>
          </w:r>
          <w:r>
            <w:rPr>
              <w:rFonts w:hAnsi="宋体" w:hint="eastAsia"/>
              <w:b/>
              <w:bCs/>
              <w:color w:val="000000"/>
              <w:kern w:val="0"/>
              <w:sz w:val="24"/>
            </w:rPr>
            <w:t>8</w:t>
          </w:r>
          <w:r>
            <w:rPr>
              <w:rFonts w:hAnsi="宋体" w:hint="eastAsia"/>
              <w:b/>
              <w:bCs/>
              <w:color w:val="000000"/>
              <w:kern w:val="0"/>
              <w:sz w:val="24"/>
            </w:rPr>
            <w:t>吨压缩式垃圾车技术参数要求</w:t>
          </w:r>
        </w:p>
        <w:p w:rsidR="003B2121" w:rsidRDefault="00307873" w:rsidP="003B2121">
          <w:r>
            <w:rPr>
              <w:rFonts w:hint="eastAsia"/>
            </w:rPr>
            <w:t>1.</w:t>
          </w:r>
          <w:r>
            <w:rPr>
              <w:rFonts w:hint="eastAsia"/>
            </w:rPr>
            <w:t>底盘采用国内知名品牌；</w:t>
          </w:r>
        </w:p>
        <w:p w:rsidR="003B2121" w:rsidRDefault="00307873" w:rsidP="003B2121">
          <w:r>
            <w:rPr>
              <w:rFonts w:hint="eastAsia"/>
            </w:rPr>
            <w:t>2.</w:t>
          </w:r>
          <w:r>
            <w:rPr>
              <w:rFonts w:hint="eastAsia"/>
            </w:rPr>
            <w:t>底盘发动机功率≥</w:t>
          </w:r>
          <w:r>
            <w:rPr>
              <w:rFonts w:hint="eastAsia"/>
            </w:rPr>
            <w:t>112Kw</w:t>
          </w:r>
          <w:r>
            <w:rPr>
              <w:rFonts w:hint="eastAsia"/>
            </w:rPr>
            <w:t>；底盘发动机排放标准：国六柴油；</w:t>
          </w:r>
        </w:p>
        <w:p w:rsidR="003B2121" w:rsidRDefault="00307873" w:rsidP="003B2121">
          <w:r>
            <w:rPr>
              <w:rFonts w:hAnsi="宋体" w:hint="eastAsia"/>
              <w:b/>
              <w:bCs/>
              <w:color w:val="000000"/>
              <w:kern w:val="0"/>
              <w:sz w:val="24"/>
            </w:rPr>
            <w:t>★</w:t>
          </w:r>
          <w:r>
            <w:rPr>
              <w:rFonts w:hint="eastAsia"/>
            </w:rPr>
            <w:t>3.</w:t>
          </w:r>
          <w:r>
            <w:rPr>
              <w:rFonts w:hint="eastAsia"/>
            </w:rPr>
            <w:t>整车公告总质量≥</w:t>
          </w:r>
          <w:r>
            <w:rPr>
              <w:rFonts w:hint="eastAsia"/>
            </w:rPr>
            <w:t>8200Kg</w:t>
          </w:r>
          <w:r>
            <w:rPr>
              <w:rFonts w:hint="eastAsia"/>
            </w:rPr>
            <w:t>；整车公告额定</w:t>
          </w:r>
          <w:proofErr w:type="gramStart"/>
          <w:r>
            <w:rPr>
              <w:rFonts w:hint="eastAsia"/>
            </w:rPr>
            <w:t>载质量</w:t>
          </w:r>
          <w:proofErr w:type="gramEnd"/>
          <w:r>
            <w:rPr>
              <w:rFonts w:hint="eastAsia"/>
            </w:rPr>
            <w:t>≤</w:t>
          </w:r>
          <w:r>
            <w:rPr>
              <w:rFonts w:hint="eastAsia"/>
            </w:rPr>
            <w:t>2200kg</w:t>
          </w:r>
          <w:r>
            <w:rPr>
              <w:rFonts w:hint="eastAsia"/>
            </w:rPr>
            <w:t>；整车公告整备质量≤</w:t>
          </w:r>
          <w:r>
            <w:rPr>
              <w:rFonts w:hint="eastAsia"/>
            </w:rPr>
            <w:t>5845Kg</w:t>
          </w:r>
          <w:r>
            <w:rPr>
              <w:rFonts w:hint="eastAsia"/>
            </w:rPr>
            <w:t>；</w:t>
          </w:r>
        </w:p>
        <w:p w:rsidR="003B2121" w:rsidRDefault="00307873" w:rsidP="003B2121">
          <w:r>
            <w:rPr>
              <w:rFonts w:hAnsi="宋体" w:hint="eastAsia"/>
              <w:b/>
              <w:bCs/>
              <w:color w:val="000000"/>
              <w:kern w:val="0"/>
              <w:sz w:val="24"/>
            </w:rPr>
            <w:t>★</w:t>
          </w:r>
          <w:r>
            <w:rPr>
              <w:rFonts w:hint="eastAsia"/>
            </w:rPr>
            <w:t>4.</w:t>
          </w:r>
          <w:r>
            <w:rPr>
              <w:rFonts w:hint="eastAsia"/>
            </w:rPr>
            <w:t>整车公告长度≤</w:t>
          </w:r>
          <w:r>
            <w:rPr>
              <w:rFonts w:hint="eastAsia"/>
            </w:rPr>
            <w:t>7000mm</w:t>
          </w:r>
          <w:r>
            <w:rPr>
              <w:rFonts w:hint="eastAsia"/>
            </w:rPr>
            <w:t>；整车公告宽度≥</w:t>
          </w:r>
          <w:r>
            <w:rPr>
              <w:rFonts w:hint="eastAsia"/>
            </w:rPr>
            <w:t>2200mm</w:t>
          </w:r>
          <w:r>
            <w:rPr>
              <w:rFonts w:hint="eastAsia"/>
            </w:rPr>
            <w:t>；整车公告高度≤</w:t>
          </w:r>
          <w:r>
            <w:rPr>
              <w:rFonts w:hint="eastAsia"/>
            </w:rPr>
            <w:t>2550mm</w:t>
          </w:r>
          <w:r>
            <w:rPr>
              <w:rFonts w:hint="eastAsia"/>
            </w:rPr>
            <w:t>；</w:t>
          </w:r>
        </w:p>
        <w:p w:rsidR="003B2121" w:rsidRDefault="00307873" w:rsidP="003B2121">
          <w:r>
            <w:rPr>
              <w:rFonts w:hAnsi="宋体" w:hint="eastAsia"/>
              <w:b/>
              <w:bCs/>
              <w:color w:val="000000"/>
              <w:kern w:val="0"/>
              <w:sz w:val="24"/>
            </w:rPr>
            <w:t>★</w:t>
          </w:r>
          <w:r>
            <w:rPr>
              <w:rFonts w:hint="eastAsia"/>
            </w:rPr>
            <w:t>5.</w:t>
          </w:r>
          <w:r>
            <w:rPr>
              <w:rFonts w:hint="eastAsia"/>
            </w:rPr>
            <w:t>整车公告接近角</w:t>
          </w:r>
          <w:r>
            <w:rPr>
              <w:rFonts w:hint="eastAsia"/>
            </w:rPr>
            <w:t>/</w:t>
          </w:r>
          <w:r>
            <w:rPr>
              <w:rFonts w:hint="eastAsia"/>
            </w:rPr>
            <w:t>离去角≤</w:t>
          </w:r>
          <w:r>
            <w:rPr>
              <w:rFonts w:hint="eastAsia"/>
            </w:rPr>
            <w:t>20/16</w:t>
          </w:r>
          <w:r>
            <w:rPr>
              <w:rFonts w:hint="eastAsia"/>
            </w:rPr>
            <w:t>°；</w:t>
          </w:r>
        </w:p>
        <w:p w:rsidR="003B2121" w:rsidRDefault="00307873" w:rsidP="003B2121">
          <w:r>
            <w:rPr>
              <w:rFonts w:hAnsi="宋体" w:hint="eastAsia"/>
              <w:b/>
              <w:bCs/>
              <w:color w:val="000000"/>
              <w:kern w:val="0"/>
              <w:sz w:val="24"/>
            </w:rPr>
            <w:t>★</w:t>
          </w:r>
          <w:r>
            <w:rPr>
              <w:rFonts w:hint="eastAsia"/>
            </w:rPr>
            <w:t>6.</w:t>
          </w:r>
          <w:r>
            <w:rPr>
              <w:rFonts w:hint="eastAsia"/>
            </w:rPr>
            <w:t>整车公告前悬</w:t>
          </w:r>
          <w:r>
            <w:rPr>
              <w:rFonts w:hint="eastAsia"/>
            </w:rPr>
            <w:t>/</w:t>
          </w:r>
          <w:r>
            <w:rPr>
              <w:rFonts w:hint="eastAsia"/>
            </w:rPr>
            <w:t>后悬≥</w:t>
          </w:r>
          <w:r>
            <w:rPr>
              <w:rFonts w:hint="eastAsia"/>
            </w:rPr>
            <w:t>1100/2000mm</w:t>
          </w:r>
          <w:r>
            <w:rPr>
              <w:rFonts w:hint="eastAsia"/>
            </w:rPr>
            <w:t>；整车公告前轮距</w:t>
          </w:r>
          <w:r>
            <w:rPr>
              <w:rFonts w:hint="eastAsia"/>
            </w:rPr>
            <w:t>/</w:t>
          </w:r>
          <w:r>
            <w:rPr>
              <w:rFonts w:hint="eastAsia"/>
            </w:rPr>
            <w:t>后轮距≤</w:t>
          </w:r>
          <w:r>
            <w:rPr>
              <w:rFonts w:hint="eastAsia"/>
            </w:rPr>
            <w:t>1650/1600mm</w:t>
          </w:r>
          <w:r>
            <w:rPr>
              <w:rFonts w:hint="eastAsia"/>
            </w:rPr>
            <w:t>；</w:t>
          </w:r>
        </w:p>
        <w:p w:rsidR="003B2121" w:rsidRDefault="00307873" w:rsidP="003B2121">
          <w:r>
            <w:rPr>
              <w:rFonts w:hint="eastAsia"/>
            </w:rPr>
            <w:t>7.</w:t>
          </w:r>
          <w:r>
            <w:rPr>
              <w:rFonts w:hint="eastAsia"/>
            </w:rPr>
            <w:t>垃圾箱有效容积≥</w:t>
          </w:r>
          <w:r>
            <w:rPr>
              <w:rFonts w:hint="eastAsia"/>
            </w:rPr>
            <w:t>6m</w:t>
          </w:r>
          <w:r>
            <w:rPr>
              <w:rFonts w:hint="eastAsia"/>
            </w:rPr>
            <w:t>³；填装器料斗容积≥</w:t>
          </w:r>
          <w:r>
            <w:rPr>
              <w:rFonts w:hint="eastAsia"/>
            </w:rPr>
            <w:t>0.8m</w:t>
          </w:r>
          <w:r>
            <w:rPr>
              <w:rFonts w:hint="eastAsia"/>
            </w:rPr>
            <w:t>³；</w:t>
          </w:r>
          <w:proofErr w:type="gramStart"/>
          <w:r>
            <w:rPr>
              <w:rFonts w:hint="eastAsia"/>
            </w:rPr>
            <w:t>压填一次</w:t>
          </w:r>
          <w:proofErr w:type="gramEnd"/>
          <w:r>
            <w:rPr>
              <w:rFonts w:hint="eastAsia"/>
            </w:rPr>
            <w:t>循环时间≤</w:t>
          </w:r>
          <w:r>
            <w:rPr>
              <w:rFonts w:hint="eastAsia"/>
            </w:rPr>
            <w:t>20s</w:t>
          </w:r>
          <w:r>
            <w:rPr>
              <w:rFonts w:hint="eastAsia"/>
            </w:rPr>
            <w:t>；</w:t>
          </w:r>
        </w:p>
        <w:p w:rsidR="003B2121" w:rsidRDefault="00307873" w:rsidP="003B2121">
          <w:r>
            <w:rPr>
              <w:rFonts w:hint="eastAsia"/>
            </w:rPr>
            <w:t>8.</w:t>
          </w:r>
          <w:r>
            <w:rPr>
              <w:rFonts w:hint="eastAsia"/>
            </w:rPr>
            <w:t>上料一次循环时间≤</w:t>
          </w:r>
          <w:r>
            <w:rPr>
              <w:rFonts w:hint="eastAsia"/>
            </w:rPr>
            <w:t>10s</w:t>
          </w:r>
          <w:r>
            <w:rPr>
              <w:rFonts w:hint="eastAsia"/>
            </w:rPr>
            <w:t>；</w:t>
          </w:r>
        </w:p>
        <w:p w:rsidR="003B2121" w:rsidRDefault="00307873" w:rsidP="003B2121">
          <w:r>
            <w:rPr>
              <w:rFonts w:hint="eastAsia"/>
            </w:rPr>
            <w:t>9.</w:t>
          </w:r>
          <w:r>
            <w:rPr>
              <w:rFonts w:hint="eastAsia"/>
            </w:rPr>
            <w:t>油泵排量（双泵）≥</w:t>
          </w:r>
          <w:r>
            <w:rPr>
              <w:rFonts w:hint="eastAsia"/>
            </w:rPr>
            <w:t>30/10mL/L</w:t>
          </w:r>
          <w:r>
            <w:rPr>
              <w:rFonts w:hint="eastAsia"/>
            </w:rPr>
            <w:t>；</w:t>
          </w:r>
        </w:p>
        <w:p w:rsidR="003B2121" w:rsidRDefault="00307873" w:rsidP="003B2121">
          <w:r>
            <w:rPr>
              <w:rFonts w:hint="eastAsia"/>
            </w:rPr>
            <w:t>10.</w:t>
          </w:r>
          <w:r>
            <w:rPr>
              <w:rFonts w:hint="eastAsia"/>
            </w:rPr>
            <w:t>整车需具有垃圾收集、垃圾自动装入压实、垃圾转运和倾卸等多种功能；</w:t>
          </w:r>
        </w:p>
        <w:p w:rsidR="003B2121" w:rsidRDefault="00307873" w:rsidP="003B2121">
          <w:r>
            <w:rPr>
              <w:rFonts w:hint="eastAsia"/>
            </w:rPr>
            <w:t>11.</w:t>
          </w:r>
          <w:r>
            <w:rPr>
              <w:rFonts w:hint="eastAsia"/>
            </w:rPr>
            <w:t>车辆采用“控制盒</w:t>
          </w:r>
          <w:r>
            <w:rPr>
              <w:rFonts w:hint="eastAsia"/>
            </w:rPr>
            <w:t>+</w:t>
          </w:r>
          <w:r>
            <w:rPr>
              <w:rFonts w:hint="eastAsia"/>
            </w:rPr>
            <w:t>控制器</w:t>
          </w:r>
          <w:r>
            <w:rPr>
              <w:rFonts w:hint="eastAsia"/>
            </w:rPr>
            <w:t>+CAN</w:t>
          </w:r>
          <w:r>
            <w:rPr>
              <w:rFonts w:hint="eastAsia"/>
            </w:rPr>
            <w:t>总线操作面板”的控制模式；</w:t>
          </w:r>
        </w:p>
        <w:p w:rsidR="003B2121" w:rsidRDefault="00307873" w:rsidP="003B2121">
          <w:r>
            <w:rPr>
              <w:rFonts w:hint="eastAsia"/>
            </w:rPr>
            <w:t>12.</w:t>
          </w:r>
          <w:r>
            <w:rPr>
              <w:rFonts w:hint="eastAsia"/>
            </w:rPr>
            <w:t>车辆采用先进的双向压缩技术，压缩比高</w:t>
          </w:r>
          <w:r>
            <w:rPr>
              <w:rFonts w:hint="eastAsia"/>
            </w:rPr>
            <w:t>,</w:t>
          </w:r>
          <w:r>
            <w:rPr>
              <w:rFonts w:hint="eastAsia"/>
            </w:rPr>
            <w:t>上料时间短，填装</w:t>
          </w:r>
          <w:proofErr w:type="gramStart"/>
          <w:r>
            <w:rPr>
              <w:rFonts w:hint="eastAsia"/>
            </w:rPr>
            <w:t>器斗容大</w:t>
          </w:r>
          <w:proofErr w:type="gramEnd"/>
          <w:r>
            <w:rPr>
              <w:rFonts w:hint="eastAsia"/>
            </w:rPr>
            <w:t>，装填作业一次循环时间和卸料作业一次循环时间短</w:t>
          </w:r>
          <w:r>
            <w:rPr>
              <w:rFonts w:hint="eastAsia"/>
            </w:rPr>
            <w:t>,</w:t>
          </w:r>
          <w:r>
            <w:rPr>
              <w:rFonts w:hint="eastAsia"/>
            </w:rPr>
            <w:t>垃圾</w:t>
          </w:r>
          <w:proofErr w:type="gramStart"/>
          <w:r>
            <w:rPr>
              <w:rFonts w:hint="eastAsia"/>
            </w:rPr>
            <w:t>收运作业过程</w:t>
          </w:r>
          <w:proofErr w:type="gramEnd"/>
          <w:r>
            <w:rPr>
              <w:rFonts w:hint="eastAsia"/>
            </w:rPr>
            <w:t>高效、快捷；</w:t>
          </w:r>
        </w:p>
        <w:p w:rsidR="003B2121" w:rsidRDefault="00307873" w:rsidP="003B2121">
          <w:r>
            <w:rPr>
              <w:rFonts w:hAnsi="宋体" w:hint="eastAsia"/>
              <w:b/>
              <w:bCs/>
              <w:color w:val="000000"/>
              <w:kern w:val="0"/>
              <w:sz w:val="24"/>
            </w:rPr>
            <w:t>★</w:t>
          </w:r>
          <w:r>
            <w:rPr>
              <w:rFonts w:hint="eastAsia"/>
            </w:rPr>
            <w:t>13.</w:t>
          </w:r>
          <w:r>
            <w:rPr>
              <w:rFonts w:hint="eastAsia"/>
            </w:rPr>
            <w:t>车辆具有上料机构高适应性、高可靠性，上料方式为翻</w:t>
          </w:r>
          <w:r>
            <w:rPr>
              <w:rFonts w:hint="eastAsia"/>
            </w:rPr>
            <w:t>240L/660L</w:t>
          </w:r>
          <w:r>
            <w:rPr>
              <w:rFonts w:hint="eastAsia"/>
            </w:rPr>
            <w:t>塑桶型，同时四连杆机构布局、可调式上料机构挂齿、挂钩等，保证上料过程高可靠性；</w:t>
          </w:r>
        </w:p>
        <w:p w:rsidR="003B2121" w:rsidRDefault="00307873" w:rsidP="003B2121">
          <w:r>
            <w:rPr>
              <w:rFonts w:hint="eastAsia"/>
            </w:rPr>
            <w:t>14.</w:t>
          </w:r>
          <w:proofErr w:type="gramStart"/>
          <w:r>
            <w:rPr>
              <w:rFonts w:hint="eastAsia"/>
            </w:rPr>
            <w:t>车辆侧防护栏</w:t>
          </w:r>
          <w:proofErr w:type="gramEnd"/>
          <w:r>
            <w:rPr>
              <w:rFonts w:hint="eastAsia"/>
            </w:rPr>
            <w:t>采用铝合金型材制作而成，整体外型美观，而且可以实现全回收，杜绝资源浪费和环境污染；</w:t>
          </w:r>
        </w:p>
        <w:p w:rsidR="003B2121" w:rsidRDefault="00307873" w:rsidP="003B2121">
          <w:r>
            <w:rPr>
              <w:rFonts w:hint="eastAsia"/>
            </w:rPr>
            <w:t>15.</w:t>
          </w:r>
          <w:r>
            <w:rPr>
              <w:rFonts w:hint="eastAsia"/>
            </w:rPr>
            <w:t>车辆电气、液压系统的关键元器件采用国外知名品牌，如：接近开关、按钮、油缸密封件等，提高了垃圾车的使用可靠性。</w:t>
          </w:r>
        </w:p>
        <w:p w:rsidR="003B2121" w:rsidRDefault="00343317" w:rsidP="003B2121"/>
        <w:p w:rsidR="003B2121" w:rsidRDefault="00343317" w:rsidP="003B2121"/>
        <w:p w:rsidR="003B2121" w:rsidRDefault="00343317" w:rsidP="003B2121"/>
        <w:p w:rsidR="003B2121" w:rsidRDefault="00307873" w:rsidP="003B2121">
          <w:pPr>
            <w:rPr>
              <w:b/>
              <w:bCs/>
              <w:sz w:val="24"/>
              <w:szCs w:val="32"/>
            </w:rPr>
          </w:pPr>
          <w:r>
            <w:rPr>
              <w:rFonts w:hint="eastAsia"/>
              <w:b/>
              <w:bCs/>
              <w:sz w:val="24"/>
              <w:szCs w:val="32"/>
            </w:rPr>
            <w:t>二、</w:t>
          </w:r>
          <w:r>
            <w:rPr>
              <w:rFonts w:hint="eastAsia"/>
              <w:b/>
              <w:bCs/>
              <w:sz w:val="24"/>
              <w:szCs w:val="32"/>
            </w:rPr>
            <w:t>18</w:t>
          </w:r>
          <w:r>
            <w:rPr>
              <w:rFonts w:hint="eastAsia"/>
              <w:b/>
              <w:bCs/>
              <w:sz w:val="24"/>
              <w:szCs w:val="32"/>
            </w:rPr>
            <w:t>吨扫路车技术参数要求</w:t>
          </w:r>
        </w:p>
        <w:p w:rsidR="003B2121" w:rsidRDefault="00307873" w:rsidP="003B2121">
          <w:pPr>
            <w:rPr>
              <w:rFonts w:hAnsi="宋体"/>
              <w:color w:val="000000"/>
              <w:kern w:val="0"/>
              <w:szCs w:val="21"/>
            </w:rPr>
          </w:pPr>
          <w:r>
            <w:rPr>
              <w:rFonts w:hAnsi="宋体" w:hint="eastAsia"/>
              <w:color w:val="000000"/>
              <w:kern w:val="0"/>
              <w:szCs w:val="21"/>
            </w:rPr>
            <w:t>1.</w:t>
          </w:r>
          <w:r>
            <w:rPr>
              <w:rFonts w:hAnsi="宋体" w:hint="eastAsia"/>
              <w:color w:val="000000"/>
              <w:kern w:val="0"/>
              <w:szCs w:val="21"/>
            </w:rPr>
            <w:t>车辆底盘发动机品牌为国内知名品牌，国六排放标准；</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2.</w:t>
          </w:r>
          <w:r>
            <w:rPr>
              <w:rFonts w:hAnsi="宋体" w:hint="eastAsia"/>
              <w:color w:val="000000"/>
              <w:kern w:val="0"/>
              <w:szCs w:val="21"/>
            </w:rPr>
            <w:t>车辆总质量≥</w:t>
          </w:r>
          <w:r>
            <w:rPr>
              <w:rFonts w:hAnsi="宋体" w:hint="eastAsia"/>
              <w:color w:val="000000"/>
              <w:kern w:val="0"/>
              <w:szCs w:val="21"/>
            </w:rPr>
            <w:t>18000Kg</w:t>
          </w:r>
          <w:r>
            <w:rPr>
              <w:rFonts w:hAnsi="宋体" w:hint="eastAsia"/>
              <w:color w:val="000000"/>
              <w:kern w:val="0"/>
              <w:szCs w:val="21"/>
            </w:rPr>
            <w:t>；额定</w:t>
          </w:r>
          <w:proofErr w:type="gramStart"/>
          <w:r>
            <w:rPr>
              <w:rFonts w:hAnsi="宋体" w:hint="eastAsia"/>
              <w:color w:val="000000"/>
              <w:kern w:val="0"/>
              <w:szCs w:val="21"/>
            </w:rPr>
            <w:t>载质量</w:t>
          </w:r>
          <w:proofErr w:type="gramEnd"/>
          <w:r>
            <w:rPr>
              <w:rFonts w:hAnsi="宋体" w:hint="eastAsia"/>
              <w:color w:val="000000"/>
              <w:kern w:val="0"/>
              <w:szCs w:val="21"/>
            </w:rPr>
            <w:t>≤</w:t>
          </w:r>
          <w:r>
            <w:rPr>
              <w:rFonts w:hAnsi="宋体" w:hint="eastAsia"/>
              <w:color w:val="000000"/>
              <w:kern w:val="0"/>
              <w:szCs w:val="21"/>
            </w:rPr>
            <w:t>6300Kg;</w:t>
          </w:r>
          <w:r>
            <w:rPr>
              <w:rFonts w:hAnsi="宋体" w:hint="eastAsia"/>
              <w:color w:val="000000"/>
              <w:kern w:val="0"/>
              <w:szCs w:val="21"/>
            </w:rPr>
            <w:t>整备质量≥</w:t>
          </w:r>
          <w:r>
            <w:rPr>
              <w:rFonts w:hAnsi="宋体" w:hint="eastAsia"/>
              <w:color w:val="000000"/>
              <w:kern w:val="0"/>
              <w:szCs w:val="21"/>
            </w:rPr>
            <w:t>11000Kg</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3.</w:t>
          </w:r>
          <w:r>
            <w:rPr>
              <w:rFonts w:hAnsi="宋体" w:hint="eastAsia"/>
              <w:color w:val="000000"/>
              <w:kern w:val="0"/>
              <w:szCs w:val="21"/>
            </w:rPr>
            <w:t>车辆外观尺寸长</w:t>
          </w:r>
          <w:r>
            <w:rPr>
              <w:rFonts w:hAnsi="宋体" w:hint="eastAsia"/>
              <w:color w:val="000000"/>
              <w:kern w:val="0"/>
              <w:szCs w:val="21"/>
            </w:rPr>
            <w:t>*</w:t>
          </w:r>
          <w:r>
            <w:rPr>
              <w:rFonts w:hAnsi="宋体" w:hint="eastAsia"/>
              <w:color w:val="000000"/>
              <w:kern w:val="0"/>
              <w:szCs w:val="21"/>
            </w:rPr>
            <w:t>宽</w:t>
          </w:r>
          <w:r>
            <w:rPr>
              <w:rFonts w:hAnsi="宋体" w:hint="eastAsia"/>
              <w:color w:val="000000"/>
              <w:kern w:val="0"/>
              <w:szCs w:val="21"/>
            </w:rPr>
            <w:t>*</w:t>
          </w:r>
          <w:r>
            <w:rPr>
              <w:rFonts w:hAnsi="宋体" w:hint="eastAsia"/>
              <w:color w:val="000000"/>
              <w:kern w:val="0"/>
              <w:szCs w:val="21"/>
            </w:rPr>
            <w:t>高≤</w:t>
          </w:r>
          <w:r>
            <w:rPr>
              <w:rFonts w:hAnsi="宋体" w:hint="eastAsia"/>
              <w:color w:val="000000"/>
              <w:kern w:val="0"/>
              <w:szCs w:val="21"/>
            </w:rPr>
            <w:t>8400mm*2500mm*3100mm</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4.</w:t>
          </w:r>
          <w:r>
            <w:rPr>
              <w:rFonts w:hAnsi="宋体" w:hint="eastAsia"/>
              <w:color w:val="000000"/>
              <w:kern w:val="0"/>
              <w:szCs w:val="21"/>
            </w:rPr>
            <w:t>轴距≥</w:t>
          </w:r>
          <w:r>
            <w:rPr>
              <w:rFonts w:hAnsi="宋体" w:hint="eastAsia"/>
              <w:color w:val="000000"/>
              <w:kern w:val="0"/>
              <w:szCs w:val="21"/>
            </w:rPr>
            <w:t>5000mm</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color w:val="000000"/>
              <w:kern w:val="0"/>
              <w:szCs w:val="21"/>
            </w:rPr>
            <w:t>5.</w:t>
          </w:r>
          <w:r>
            <w:rPr>
              <w:rFonts w:hAnsi="宋体" w:hint="eastAsia"/>
              <w:color w:val="000000"/>
              <w:kern w:val="0"/>
              <w:szCs w:val="21"/>
            </w:rPr>
            <w:t>车辆清扫宽度≥</w:t>
          </w:r>
          <w:r>
            <w:rPr>
              <w:rFonts w:hAnsi="宋体" w:hint="eastAsia"/>
              <w:color w:val="000000"/>
              <w:kern w:val="0"/>
              <w:szCs w:val="21"/>
            </w:rPr>
            <w:t>3.2m;</w:t>
          </w:r>
          <w:r>
            <w:rPr>
              <w:rFonts w:hAnsi="宋体" w:hint="eastAsia"/>
              <w:color w:val="000000"/>
              <w:kern w:val="0"/>
              <w:szCs w:val="21"/>
            </w:rPr>
            <w:t>清扫保洁速度≥</w:t>
          </w:r>
          <w:r>
            <w:rPr>
              <w:rFonts w:hAnsi="宋体" w:hint="eastAsia"/>
              <w:color w:val="000000"/>
              <w:kern w:val="0"/>
              <w:szCs w:val="21"/>
            </w:rPr>
            <w:t>15Km/h;</w:t>
          </w:r>
          <w:r>
            <w:rPr>
              <w:rFonts w:hAnsi="宋体" w:hint="eastAsia"/>
              <w:color w:val="000000"/>
              <w:kern w:val="0"/>
              <w:szCs w:val="21"/>
            </w:rPr>
            <w:t>垃圾箱容积≥</w:t>
          </w:r>
          <w:r>
            <w:rPr>
              <w:rFonts w:hAnsi="宋体" w:hint="eastAsia"/>
              <w:color w:val="000000"/>
              <w:kern w:val="0"/>
              <w:szCs w:val="21"/>
            </w:rPr>
            <w:t>10m</w:t>
          </w:r>
          <w:r>
            <w:rPr>
              <w:rFonts w:hAnsi="宋体" w:hint="eastAsia"/>
              <w:color w:val="000000"/>
              <w:kern w:val="0"/>
              <w:szCs w:val="21"/>
            </w:rPr>
            <w:t>³；</w:t>
          </w:r>
        </w:p>
        <w:p w:rsidR="003B2121" w:rsidRDefault="00307873" w:rsidP="003B2121">
          <w:pPr>
            <w:rPr>
              <w:rFonts w:hAnsi="宋体"/>
              <w:color w:val="000000"/>
              <w:kern w:val="0"/>
              <w:szCs w:val="21"/>
              <w:lang w:val="zh-CN"/>
            </w:rPr>
          </w:pPr>
          <w:r>
            <w:rPr>
              <w:rFonts w:hAnsi="宋体" w:hint="eastAsia"/>
              <w:color w:val="000000"/>
              <w:kern w:val="0"/>
              <w:szCs w:val="21"/>
            </w:rPr>
            <w:t>6.</w:t>
          </w:r>
          <w:r>
            <w:rPr>
              <w:rFonts w:hAnsi="宋体" w:hint="eastAsia"/>
              <w:color w:val="000000"/>
              <w:kern w:val="0"/>
              <w:szCs w:val="21"/>
              <w:lang w:val="zh-CN"/>
            </w:rPr>
            <w:t>最大清扫能力</w:t>
          </w:r>
          <w:r>
            <w:rPr>
              <w:rFonts w:hAnsi="宋体" w:hint="eastAsia"/>
              <w:color w:val="000000"/>
              <w:kern w:val="0"/>
              <w:szCs w:val="21"/>
            </w:rPr>
            <w:t>≥</w:t>
          </w:r>
          <w:r>
            <w:rPr>
              <w:rFonts w:hAnsi="宋体" w:hint="eastAsia"/>
              <w:color w:val="000000"/>
              <w:kern w:val="0"/>
              <w:szCs w:val="21"/>
            </w:rPr>
            <w:t>65000</w:t>
          </w:r>
          <w:r>
            <w:rPr>
              <w:rFonts w:hAnsi="宋体" w:hint="eastAsia"/>
              <w:color w:val="000000"/>
              <w:kern w:val="0"/>
              <w:szCs w:val="21"/>
            </w:rPr>
            <w:t>㎡</w:t>
          </w:r>
          <w:r>
            <w:rPr>
              <w:rFonts w:hAnsi="宋体" w:hint="eastAsia"/>
              <w:color w:val="000000"/>
              <w:kern w:val="0"/>
              <w:szCs w:val="21"/>
              <w:lang w:val="zh-CN"/>
            </w:rPr>
            <w:t>/h</w:t>
          </w:r>
          <w:r>
            <w:rPr>
              <w:rFonts w:hAnsi="宋体" w:hint="eastAsia"/>
              <w:color w:val="000000"/>
              <w:kern w:val="0"/>
              <w:szCs w:val="21"/>
              <w:lang w:val="zh-CN"/>
            </w:rPr>
            <w:t>；</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7.</w:t>
          </w:r>
          <w:r>
            <w:rPr>
              <w:rFonts w:hAnsi="宋体" w:hint="eastAsia"/>
              <w:color w:val="000000"/>
              <w:kern w:val="0"/>
              <w:szCs w:val="21"/>
              <w:lang w:val="zh-CN"/>
            </w:rPr>
            <w:t>接近角</w:t>
          </w:r>
          <w:r>
            <w:rPr>
              <w:rFonts w:hAnsi="宋体" w:hint="eastAsia"/>
              <w:color w:val="000000"/>
              <w:kern w:val="0"/>
              <w:szCs w:val="21"/>
              <w:lang w:val="zh-CN"/>
            </w:rPr>
            <w:t>/</w:t>
          </w:r>
          <w:r>
            <w:rPr>
              <w:rFonts w:hAnsi="宋体" w:hint="eastAsia"/>
              <w:color w:val="000000"/>
              <w:kern w:val="0"/>
              <w:szCs w:val="21"/>
              <w:lang w:val="zh-CN"/>
            </w:rPr>
            <w:t>离去角</w:t>
          </w:r>
          <w:r>
            <w:rPr>
              <w:rFonts w:hAnsi="宋体" w:hint="eastAsia"/>
              <w:color w:val="000000"/>
              <w:kern w:val="0"/>
              <w:szCs w:val="21"/>
            </w:rPr>
            <w:t>≥</w:t>
          </w:r>
          <w:r>
            <w:rPr>
              <w:rFonts w:hAnsi="宋体" w:hint="eastAsia"/>
              <w:color w:val="000000"/>
              <w:kern w:val="0"/>
              <w:szCs w:val="21"/>
            </w:rPr>
            <w:t>17/16</w:t>
          </w:r>
          <w:r>
            <w:rPr>
              <w:rFonts w:hAnsi="宋体" w:hint="eastAsia"/>
              <w:color w:val="000000"/>
              <w:kern w:val="0"/>
              <w:szCs w:val="21"/>
            </w:rPr>
            <w:t>°；</w:t>
          </w:r>
        </w:p>
        <w:p w:rsidR="003B2121" w:rsidRDefault="00307873" w:rsidP="003B2121">
          <w:pPr>
            <w:rPr>
              <w:color w:val="000000"/>
              <w:kern w:val="0"/>
              <w:szCs w:val="21"/>
              <w:lang w:val="zh-CN"/>
            </w:rPr>
          </w:pPr>
          <w:r>
            <w:rPr>
              <w:rFonts w:hAnsi="宋体" w:hint="eastAsia"/>
              <w:color w:val="000000"/>
              <w:kern w:val="0"/>
              <w:szCs w:val="21"/>
            </w:rPr>
            <w:t>8.</w:t>
          </w:r>
          <w:r>
            <w:rPr>
              <w:rFonts w:hAnsi="宋体" w:hint="eastAsia"/>
              <w:color w:val="000000"/>
              <w:kern w:val="0"/>
              <w:szCs w:val="21"/>
            </w:rPr>
            <w:t>最高车速≥</w:t>
          </w:r>
          <w:r>
            <w:rPr>
              <w:rFonts w:hAnsi="宋体" w:hint="eastAsia"/>
              <w:color w:val="000000"/>
              <w:kern w:val="0"/>
              <w:szCs w:val="21"/>
            </w:rPr>
            <w:t>89</w:t>
          </w:r>
          <w:r>
            <w:rPr>
              <w:color w:val="000000"/>
              <w:kern w:val="0"/>
              <w:szCs w:val="21"/>
              <w:lang w:val="zh-CN"/>
            </w:rPr>
            <w:t>km/h</w:t>
          </w:r>
          <w:r>
            <w:rPr>
              <w:rFonts w:hint="eastAsia"/>
              <w:color w:val="000000"/>
              <w:kern w:val="0"/>
              <w:szCs w:val="21"/>
              <w:lang w:val="zh-CN"/>
            </w:rPr>
            <w:t>；</w:t>
          </w:r>
        </w:p>
        <w:p w:rsidR="003B2121" w:rsidRDefault="00307873" w:rsidP="003B2121">
          <w:pPr>
            <w:rPr>
              <w:color w:val="000000"/>
              <w:kern w:val="0"/>
              <w:szCs w:val="21"/>
              <w:lang w:val="zh-CN"/>
            </w:rPr>
          </w:pPr>
          <w:r>
            <w:rPr>
              <w:rFonts w:hint="eastAsia"/>
              <w:color w:val="000000"/>
              <w:kern w:val="0"/>
              <w:szCs w:val="21"/>
            </w:rPr>
            <w:t>9.</w:t>
          </w:r>
          <w:r>
            <w:rPr>
              <w:rFonts w:hAnsi="宋体" w:hint="eastAsia"/>
              <w:color w:val="000000"/>
              <w:kern w:val="0"/>
              <w:szCs w:val="21"/>
              <w:lang w:val="zh-CN"/>
            </w:rPr>
            <w:t>清扫作业油耗</w:t>
          </w:r>
          <w:r>
            <w:rPr>
              <w:rFonts w:hAnsi="宋体" w:hint="eastAsia"/>
              <w:color w:val="000000"/>
              <w:kern w:val="0"/>
              <w:szCs w:val="21"/>
            </w:rPr>
            <w:t>≤</w:t>
          </w:r>
          <w:r>
            <w:rPr>
              <w:rFonts w:hAnsi="宋体" w:hint="eastAsia"/>
              <w:color w:val="000000"/>
              <w:kern w:val="0"/>
              <w:szCs w:val="21"/>
            </w:rPr>
            <w:t>15</w:t>
          </w:r>
          <w:r>
            <w:rPr>
              <w:color w:val="000000"/>
              <w:kern w:val="0"/>
              <w:szCs w:val="21"/>
              <w:lang w:val="zh-CN"/>
            </w:rPr>
            <w:t>L/h</w:t>
          </w:r>
          <w:r>
            <w:rPr>
              <w:rFonts w:hint="eastAsia"/>
              <w:color w:val="000000"/>
              <w:kern w:val="0"/>
              <w:szCs w:val="21"/>
              <w:lang w:val="zh-CN"/>
            </w:rPr>
            <w:t>；</w:t>
          </w:r>
        </w:p>
        <w:p w:rsidR="003B2121" w:rsidRDefault="00307873" w:rsidP="003B2121">
          <w:pPr>
            <w:rPr>
              <w:rFonts w:hAnsi="宋体"/>
              <w:color w:val="000000"/>
              <w:kern w:val="0"/>
              <w:szCs w:val="21"/>
            </w:rPr>
          </w:pPr>
          <w:r>
            <w:rPr>
              <w:rFonts w:hAnsi="宋体" w:hint="eastAsia"/>
              <w:color w:val="000000"/>
              <w:kern w:val="0"/>
              <w:szCs w:val="21"/>
            </w:rPr>
            <w:t>10.</w:t>
          </w:r>
          <w:r>
            <w:rPr>
              <w:rFonts w:hAnsi="宋体" w:hint="eastAsia"/>
              <w:color w:val="000000"/>
              <w:kern w:val="0"/>
              <w:szCs w:val="21"/>
            </w:rPr>
            <w:t>车辆采用“中置扫刷真空罩与螺旋滑板调节组合机构</w:t>
          </w:r>
          <w:r>
            <w:rPr>
              <w:rFonts w:hAnsi="宋体" w:hint="eastAsia"/>
              <w:color w:val="000000"/>
              <w:kern w:val="0"/>
              <w:szCs w:val="21"/>
            </w:rPr>
            <w:t>+</w:t>
          </w:r>
          <w:r>
            <w:rPr>
              <w:rFonts w:hAnsi="宋体" w:hint="eastAsia"/>
              <w:color w:val="000000"/>
              <w:kern w:val="0"/>
              <w:szCs w:val="21"/>
            </w:rPr>
            <w:t>中置纯吸式整体吸嘴”的工作装置布置方式；</w:t>
          </w:r>
        </w:p>
        <w:p w:rsidR="003B2121" w:rsidRDefault="00307873" w:rsidP="003B2121">
          <w:pPr>
            <w:rPr>
              <w:rFonts w:hAnsi="宋体"/>
              <w:color w:val="000000"/>
              <w:kern w:val="0"/>
              <w:szCs w:val="21"/>
            </w:rPr>
          </w:pPr>
          <w:r>
            <w:rPr>
              <w:rFonts w:hAnsi="宋体" w:hint="eastAsia"/>
              <w:color w:val="000000"/>
              <w:kern w:val="0"/>
              <w:szCs w:val="21"/>
            </w:rPr>
            <w:t>11.</w:t>
          </w:r>
          <w:r>
            <w:rPr>
              <w:rFonts w:hAnsi="宋体" w:hint="eastAsia"/>
              <w:color w:val="000000"/>
              <w:kern w:val="0"/>
              <w:szCs w:val="21"/>
            </w:rPr>
            <w:t>车辆具有吸扫结合、三级除尘、晴雨转换全天候作业的特点；</w:t>
          </w:r>
        </w:p>
        <w:p w:rsidR="003B2121" w:rsidRDefault="00307873" w:rsidP="003B2121">
          <w:pPr>
            <w:rPr>
              <w:rFonts w:hAnsi="宋体"/>
              <w:color w:val="000000"/>
              <w:kern w:val="0"/>
              <w:szCs w:val="21"/>
            </w:rPr>
          </w:pPr>
          <w:r>
            <w:rPr>
              <w:rFonts w:hAnsi="宋体" w:hint="eastAsia"/>
              <w:color w:val="000000"/>
              <w:kern w:val="0"/>
              <w:szCs w:val="21"/>
            </w:rPr>
            <w:t>12.</w:t>
          </w:r>
          <w:r>
            <w:rPr>
              <w:rFonts w:hAnsi="宋体" w:hint="eastAsia"/>
              <w:color w:val="000000"/>
              <w:kern w:val="0"/>
              <w:szCs w:val="21"/>
            </w:rPr>
            <w:t>车辆采用重力降尘、惯性碰撞，滤筒组过滤的三级除尘系统，具有分类收集功能；</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13.</w:t>
          </w:r>
          <w:r>
            <w:rPr>
              <w:rFonts w:hAnsi="宋体" w:hint="eastAsia"/>
              <w:color w:val="000000"/>
              <w:kern w:val="0"/>
              <w:szCs w:val="21"/>
            </w:rPr>
            <w:t>车辆采用的专用高效离心风机设置在除尘系统尾端，风机全过滤进气、排放，环保无尘，避免了气流中的粉尘对风机蜗壳、叶轮的磨损，使用寿命长；</w:t>
          </w:r>
        </w:p>
        <w:p w:rsidR="003B2121" w:rsidRDefault="00307873" w:rsidP="003B2121">
          <w:pPr>
            <w:rPr>
              <w:rFonts w:hAnsi="宋体"/>
              <w:color w:val="000000"/>
              <w:kern w:val="0"/>
              <w:szCs w:val="21"/>
            </w:rPr>
          </w:pPr>
          <w:r>
            <w:rPr>
              <w:rFonts w:hAnsi="宋体" w:hint="eastAsia"/>
              <w:color w:val="000000"/>
              <w:kern w:val="0"/>
              <w:szCs w:val="21"/>
            </w:rPr>
            <w:t>14.</w:t>
          </w:r>
          <w:r>
            <w:rPr>
              <w:rFonts w:hAnsi="宋体" w:hint="eastAsia"/>
              <w:color w:val="000000"/>
              <w:kern w:val="0"/>
              <w:szCs w:val="21"/>
            </w:rPr>
            <w:t>车辆具有倒车自动提吸嘴、垃圾箱撑杆与垃圾箱升降</w:t>
          </w:r>
          <w:proofErr w:type="gramStart"/>
          <w:r>
            <w:rPr>
              <w:rFonts w:hAnsi="宋体" w:hint="eastAsia"/>
              <w:color w:val="000000"/>
              <w:kern w:val="0"/>
              <w:szCs w:val="21"/>
            </w:rPr>
            <w:t>联锁</w:t>
          </w:r>
          <w:proofErr w:type="gramEnd"/>
          <w:r>
            <w:rPr>
              <w:rFonts w:hAnsi="宋体" w:hint="eastAsia"/>
              <w:color w:val="000000"/>
              <w:kern w:val="0"/>
              <w:szCs w:val="21"/>
            </w:rPr>
            <w:t>保护等功能、还有开垃圾箱后门、倾倒垃圾、作业音乐等多种语音安全提示；</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15.</w:t>
          </w:r>
          <w:r>
            <w:rPr>
              <w:rFonts w:hAnsi="宋体" w:hint="eastAsia"/>
              <w:color w:val="000000"/>
              <w:kern w:val="0"/>
              <w:szCs w:val="21"/>
            </w:rPr>
            <w:t>车辆设计有两套液压传动控制系统。垃圾箱升、降，后门开、闭，既可由主、副发动机</w:t>
          </w:r>
          <w:proofErr w:type="gramStart"/>
          <w:r>
            <w:rPr>
              <w:rFonts w:hAnsi="宋体" w:hint="eastAsia"/>
              <w:color w:val="000000"/>
              <w:kern w:val="0"/>
              <w:szCs w:val="21"/>
            </w:rPr>
            <w:t>单独取力控制</w:t>
          </w:r>
          <w:proofErr w:type="gramEnd"/>
          <w:r>
            <w:rPr>
              <w:rFonts w:hAnsi="宋体" w:hint="eastAsia"/>
              <w:color w:val="000000"/>
              <w:kern w:val="0"/>
              <w:szCs w:val="21"/>
            </w:rPr>
            <w:t>，也可</w:t>
          </w:r>
          <w:proofErr w:type="gramStart"/>
          <w:r>
            <w:rPr>
              <w:rFonts w:hAnsi="宋体" w:hint="eastAsia"/>
              <w:color w:val="000000"/>
              <w:kern w:val="0"/>
              <w:szCs w:val="21"/>
            </w:rPr>
            <w:t>同时取力控制</w:t>
          </w:r>
          <w:proofErr w:type="gramEnd"/>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color w:val="000000"/>
              <w:kern w:val="0"/>
              <w:szCs w:val="21"/>
            </w:rPr>
            <w:t>16.</w:t>
          </w:r>
          <w:r>
            <w:rPr>
              <w:rFonts w:hAnsi="宋体" w:hint="eastAsia"/>
              <w:color w:val="000000"/>
              <w:kern w:val="0"/>
              <w:szCs w:val="21"/>
            </w:rPr>
            <w:t>车辆采用“显示屏</w:t>
          </w:r>
          <w:r>
            <w:rPr>
              <w:rFonts w:hAnsi="宋体" w:hint="eastAsia"/>
              <w:color w:val="000000"/>
              <w:kern w:val="0"/>
              <w:szCs w:val="21"/>
            </w:rPr>
            <w:t>+</w:t>
          </w:r>
          <w:r>
            <w:rPr>
              <w:rFonts w:hAnsi="宋体" w:hint="eastAsia"/>
              <w:color w:val="000000"/>
              <w:kern w:val="0"/>
              <w:szCs w:val="21"/>
            </w:rPr>
            <w:t>控制器</w:t>
          </w:r>
          <w:r>
            <w:rPr>
              <w:rFonts w:hAnsi="宋体" w:hint="eastAsia"/>
              <w:color w:val="000000"/>
              <w:kern w:val="0"/>
              <w:szCs w:val="21"/>
            </w:rPr>
            <w:t>+CAN</w:t>
          </w:r>
          <w:r>
            <w:rPr>
              <w:rFonts w:hAnsi="宋体" w:hint="eastAsia"/>
              <w:color w:val="000000"/>
              <w:kern w:val="0"/>
              <w:szCs w:val="21"/>
            </w:rPr>
            <w:t>总线操作面板”的控制模式。作业启动和作业停止时，副发动机转速控制、吸嘴升降、扫盘收放等作业装置全由一键控制，操作简便。</w:t>
          </w:r>
        </w:p>
        <w:p w:rsidR="003B2121" w:rsidRDefault="00343317" w:rsidP="003B2121"/>
        <w:p w:rsidR="003B2121" w:rsidRDefault="00307873" w:rsidP="003B2121">
          <w:pPr>
            <w:rPr>
              <w:b/>
              <w:bCs/>
              <w:sz w:val="24"/>
              <w:szCs w:val="32"/>
            </w:rPr>
          </w:pPr>
          <w:r>
            <w:rPr>
              <w:rFonts w:hint="eastAsia"/>
              <w:b/>
              <w:bCs/>
              <w:sz w:val="24"/>
              <w:szCs w:val="32"/>
            </w:rPr>
            <w:t>三、</w:t>
          </w:r>
          <w:r>
            <w:rPr>
              <w:rFonts w:hint="eastAsia"/>
              <w:b/>
              <w:bCs/>
              <w:sz w:val="24"/>
              <w:szCs w:val="32"/>
            </w:rPr>
            <w:t>18T</w:t>
          </w:r>
          <w:r>
            <w:rPr>
              <w:rFonts w:hint="eastAsia"/>
              <w:b/>
              <w:bCs/>
              <w:sz w:val="24"/>
              <w:szCs w:val="32"/>
            </w:rPr>
            <w:t>洗扫车技术参数要求</w:t>
          </w:r>
        </w:p>
        <w:p w:rsidR="003B2121" w:rsidRDefault="00307873" w:rsidP="003B2121">
          <w:pPr>
            <w:rPr>
              <w:rFonts w:hAnsi="宋体"/>
              <w:color w:val="000000"/>
              <w:kern w:val="0"/>
              <w:szCs w:val="21"/>
            </w:rPr>
          </w:pPr>
          <w:r>
            <w:rPr>
              <w:rFonts w:hAnsi="宋体" w:hint="eastAsia"/>
              <w:color w:val="000000"/>
              <w:kern w:val="0"/>
              <w:szCs w:val="21"/>
            </w:rPr>
            <w:t>1.</w:t>
          </w:r>
          <w:r>
            <w:rPr>
              <w:rFonts w:hAnsi="宋体" w:hint="eastAsia"/>
              <w:color w:val="000000"/>
              <w:kern w:val="0"/>
              <w:szCs w:val="21"/>
            </w:rPr>
            <w:t>底盘类型：</w:t>
          </w:r>
          <w:r>
            <w:rPr>
              <w:rFonts w:hAnsi="宋体" w:hint="eastAsia"/>
              <w:color w:val="000000"/>
              <w:kern w:val="0"/>
              <w:szCs w:val="21"/>
            </w:rPr>
            <w:t>18</w:t>
          </w:r>
          <w:r>
            <w:rPr>
              <w:rFonts w:hAnsi="宋体" w:hint="eastAsia"/>
              <w:color w:val="000000"/>
              <w:kern w:val="0"/>
              <w:szCs w:val="21"/>
            </w:rPr>
            <w:t>吨、配冷暖空调；</w:t>
          </w:r>
        </w:p>
        <w:p w:rsidR="003B2121" w:rsidRDefault="00307873" w:rsidP="003B2121">
          <w:pPr>
            <w:rPr>
              <w:rFonts w:hAnsi="宋体"/>
              <w:color w:val="000000"/>
              <w:kern w:val="0"/>
              <w:szCs w:val="21"/>
            </w:rPr>
          </w:pPr>
          <w:r>
            <w:rPr>
              <w:rFonts w:hAnsi="宋体" w:hint="eastAsia"/>
              <w:color w:val="000000"/>
              <w:kern w:val="0"/>
              <w:szCs w:val="21"/>
            </w:rPr>
            <w:t>2.</w:t>
          </w:r>
          <w:r>
            <w:rPr>
              <w:rFonts w:hAnsi="宋体" w:hint="eastAsia"/>
              <w:color w:val="000000"/>
              <w:kern w:val="0"/>
              <w:szCs w:val="21"/>
            </w:rPr>
            <w:t>底盘发动机：国</w:t>
          </w:r>
          <w:r>
            <w:rPr>
              <w:rFonts w:hAnsi="宋体" w:hint="eastAsia"/>
              <w:color w:val="000000"/>
              <w:kern w:val="0"/>
              <w:szCs w:val="21"/>
            </w:rPr>
            <w:t>VI</w:t>
          </w:r>
          <w:r>
            <w:rPr>
              <w:rFonts w:hAnsi="宋体" w:hint="eastAsia"/>
              <w:color w:val="000000"/>
              <w:kern w:val="0"/>
              <w:szCs w:val="21"/>
            </w:rPr>
            <w:t>排放标准；底盘发动机功率：≥</w:t>
          </w:r>
          <w:r>
            <w:rPr>
              <w:rFonts w:hAnsi="宋体" w:hint="eastAsia"/>
              <w:color w:val="000000"/>
              <w:kern w:val="0"/>
              <w:szCs w:val="21"/>
            </w:rPr>
            <w:t>169kw</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color w:val="000000"/>
              <w:kern w:val="0"/>
              <w:szCs w:val="21"/>
            </w:rPr>
            <w:t>3.</w:t>
          </w:r>
          <w:r>
            <w:rPr>
              <w:rFonts w:hAnsi="宋体" w:hint="eastAsia"/>
              <w:color w:val="000000"/>
              <w:kern w:val="0"/>
              <w:szCs w:val="21"/>
            </w:rPr>
            <w:t>副发动机功率：≥</w:t>
          </w:r>
          <w:r>
            <w:rPr>
              <w:rFonts w:hAnsi="宋体" w:hint="eastAsia"/>
              <w:color w:val="000000"/>
              <w:kern w:val="0"/>
              <w:szCs w:val="21"/>
            </w:rPr>
            <w:t>119kw/2200r/min</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4.</w:t>
          </w:r>
          <w:r>
            <w:rPr>
              <w:rFonts w:hAnsi="宋体" w:hint="eastAsia"/>
              <w:color w:val="000000"/>
              <w:kern w:val="0"/>
              <w:szCs w:val="21"/>
            </w:rPr>
            <w:t>整车整备质量≥</w:t>
          </w:r>
          <w:r>
            <w:rPr>
              <w:rFonts w:hAnsi="宋体" w:hint="eastAsia"/>
              <w:color w:val="000000"/>
              <w:kern w:val="0"/>
              <w:szCs w:val="21"/>
            </w:rPr>
            <w:t>12300 kg</w:t>
          </w:r>
          <w:r>
            <w:rPr>
              <w:rFonts w:hAnsi="宋体" w:hint="eastAsia"/>
              <w:color w:val="000000"/>
              <w:kern w:val="0"/>
              <w:szCs w:val="21"/>
            </w:rPr>
            <w:t>；</w:t>
          </w:r>
          <w:proofErr w:type="gramStart"/>
          <w:r>
            <w:rPr>
              <w:rFonts w:hAnsi="宋体" w:hint="eastAsia"/>
              <w:color w:val="000000"/>
              <w:kern w:val="0"/>
              <w:szCs w:val="21"/>
            </w:rPr>
            <w:t>最大总</w:t>
          </w:r>
          <w:proofErr w:type="gramEnd"/>
          <w:r>
            <w:rPr>
              <w:rFonts w:hAnsi="宋体" w:hint="eastAsia"/>
              <w:color w:val="000000"/>
              <w:kern w:val="0"/>
              <w:szCs w:val="21"/>
            </w:rPr>
            <w:t>质量≤</w:t>
          </w:r>
          <w:r>
            <w:rPr>
              <w:rFonts w:hAnsi="宋体" w:hint="eastAsia"/>
              <w:color w:val="000000"/>
              <w:kern w:val="0"/>
              <w:szCs w:val="21"/>
            </w:rPr>
            <w:t>18000 kg</w:t>
          </w:r>
          <w:r>
            <w:rPr>
              <w:rFonts w:hAnsi="宋体" w:hint="eastAsia"/>
              <w:color w:val="000000"/>
              <w:kern w:val="0"/>
              <w:szCs w:val="21"/>
            </w:rPr>
            <w:t>；额定</w:t>
          </w:r>
          <w:proofErr w:type="gramStart"/>
          <w:r>
            <w:rPr>
              <w:rFonts w:hAnsi="宋体" w:hint="eastAsia"/>
              <w:color w:val="000000"/>
              <w:kern w:val="0"/>
              <w:szCs w:val="21"/>
            </w:rPr>
            <w:t>载质量</w:t>
          </w:r>
          <w:proofErr w:type="gramEnd"/>
          <w:r>
            <w:rPr>
              <w:rFonts w:hAnsi="宋体" w:hint="eastAsia"/>
              <w:color w:val="000000"/>
              <w:kern w:val="0"/>
              <w:szCs w:val="21"/>
            </w:rPr>
            <w:t>≤</w:t>
          </w:r>
          <w:r>
            <w:rPr>
              <w:rFonts w:hAnsi="宋体" w:hint="eastAsia"/>
              <w:color w:val="000000"/>
              <w:kern w:val="0"/>
              <w:szCs w:val="21"/>
            </w:rPr>
            <w:t>5450 kg</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5.</w:t>
          </w:r>
          <w:r>
            <w:rPr>
              <w:rFonts w:hAnsi="宋体" w:hint="eastAsia"/>
              <w:color w:val="000000"/>
              <w:kern w:val="0"/>
              <w:szCs w:val="21"/>
            </w:rPr>
            <w:t>外形尺寸（长×宽×高）≤</w:t>
          </w:r>
          <w:r>
            <w:rPr>
              <w:rFonts w:hAnsi="宋体" w:hint="eastAsia"/>
              <w:color w:val="000000"/>
              <w:kern w:val="0"/>
              <w:szCs w:val="21"/>
            </w:rPr>
            <w:t>8930</w:t>
          </w:r>
          <w:r>
            <w:rPr>
              <w:rFonts w:hAnsi="宋体" w:hint="eastAsia"/>
              <w:color w:val="000000"/>
              <w:kern w:val="0"/>
              <w:szCs w:val="21"/>
            </w:rPr>
            <w:t>×</w:t>
          </w:r>
          <w:r>
            <w:rPr>
              <w:rFonts w:hAnsi="宋体" w:hint="eastAsia"/>
              <w:color w:val="000000"/>
              <w:kern w:val="0"/>
              <w:szCs w:val="21"/>
            </w:rPr>
            <w:t>2495</w:t>
          </w:r>
          <w:r>
            <w:rPr>
              <w:rFonts w:hAnsi="宋体" w:hint="eastAsia"/>
              <w:color w:val="000000"/>
              <w:kern w:val="0"/>
              <w:szCs w:val="21"/>
            </w:rPr>
            <w:t>×</w:t>
          </w:r>
          <w:r>
            <w:rPr>
              <w:rFonts w:hAnsi="宋体" w:hint="eastAsia"/>
              <w:color w:val="000000"/>
              <w:kern w:val="0"/>
              <w:szCs w:val="21"/>
            </w:rPr>
            <w:t>3100mm</w:t>
          </w:r>
        </w:p>
        <w:p w:rsidR="003B2121" w:rsidRDefault="00307873" w:rsidP="003B2121">
          <w:pPr>
            <w:rPr>
              <w:rFonts w:hAnsi="宋体"/>
              <w:color w:val="000000"/>
              <w:kern w:val="0"/>
              <w:szCs w:val="21"/>
            </w:rPr>
          </w:pPr>
          <w:r>
            <w:rPr>
              <w:rFonts w:hAnsi="宋体" w:hint="eastAsia"/>
              <w:color w:val="000000"/>
              <w:kern w:val="0"/>
              <w:szCs w:val="21"/>
            </w:rPr>
            <w:t>6.</w:t>
          </w:r>
          <w:r>
            <w:rPr>
              <w:rFonts w:hAnsi="宋体" w:hint="eastAsia"/>
              <w:color w:val="000000"/>
              <w:kern w:val="0"/>
              <w:szCs w:val="21"/>
            </w:rPr>
            <w:t>最小离地间隙≥</w:t>
          </w:r>
          <w:r>
            <w:rPr>
              <w:rFonts w:hAnsi="宋体" w:hint="eastAsia"/>
              <w:color w:val="000000"/>
              <w:kern w:val="0"/>
              <w:szCs w:val="21"/>
            </w:rPr>
            <w:t>200mm</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7.</w:t>
          </w:r>
          <w:r>
            <w:rPr>
              <w:rFonts w:hAnsi="宋体" w:hint="eastAsia"/>
              <w:color w:val="000000"/>
              <w:kern w:val="0"/>
              <w:szCs w:val="21"/>
            </w:rPr>
            <w:t>接近角</w:t>
          </w:r>
          <w:r>
            <w:rPr>
              <w:rFonts w:hAnsi="宋体" w:hint="eastAsia"/>
              <w:color w:val="000000"/>
              <w:kern w:val="0"/>
              <w:szCs w:val="21"/>
            </w:rPr>
            <w:t>/</w:t>
          </w:r>
          <w:r>
            <w:rPr>
              <w:rFonts w:hAnsi="宋体" w:hint="eastAsia"/>
              <w:color w:val="000000"/>
              <w:kern w:val="0"/>
              <w:szCs w:val="21"/>
            </w:rPr>
            <w:t>离去角≥</w:t>
          </w:r>
          <w:r>
            <w:rPr>
              <w:rFonts w:hAnsi="宋体" w:hint="eastAsia"/>
              <w:color w:val="000000"/>
              <w:kern w:val="0"/>
              <w:szCs w:val="21"/>
            </w:rPr>
            <w:t>17/12</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color w:val="000000"/>
              <w:kern w:val="0"/>
              <w:szCs w:val="21"/>
            </w:rPr>
            <w:t>8.</w:t>
          </w:r>
          <w:r>
            <w:rPr>
              <w:rFonts w:hAnsi="宋体" w:hint="eastAsia"/>
              <w:color w:val="000000"/>
              <w:kern w:val="0"/>
              <w:szCs w:val="21"/>
            </w:rPr>
            <w:t>最大洗扫宽度≥</w:t>
          </w:r>
          <w:r>
            <w:rPr>
              <w:rFonts w:hAnsi="宋体" w:hint="eastAsia"/>
              <w:color w:val="000000"/>
              <w:kern w:val="0"/>
              <w:szCs w:val="21"/>
            </w:rPr>
            <w:t>4m</w:t>
          </w:r>
        </w:p>
        <w:p w:rsidR="003B2121" w:rsidRDefault="00307873" w:rsidP="003B2121">
          <w:pPr>
            <w:rPr>
              <w:rFonts w:hAnsi="宋体"/>
              <w:color w:val="000000"/>
              <w:kern w:val="0"/>
              <w:szCs w:val="21"/>
            </w:rPr>
          </w:pPr>
          <w:r>
            <w:rPr>
              <w:rFonts w:hAnsi="宋体" w:hint="eastAsia"/>
              <w:color w:val="000000"/>
              <w:kern w:val="0"/>
              <w:szCs w:val="21"/>
            </w:rPr>
            <w:t>9.</w:t>
          </w:r>
          <w:r>
            <w:rPr>
              <w:rFonts w:hAnsi="宋体" w:hint="eastAsia"/>
              <w:color w:val="000000"/>
              <w:kern w:val="0"/>
              <w:szCs w:val="21"/>
            </w:rPr>
            <w:t>路面洗扫宽度≥</w:t>
          </w:r>
          <w:r>
            <w:rPr>
              <w:rFonts w:hAnsi="宋体" w:hint="eastAsia"/>
              <w:color w:val="000000"/>
              <w:kern w:val="0"/>
              <w:szCs w:val="21"/>
            </w:rPr>
            <w:t>3.5m</w:t>
          </w:r>
        </w:p>
        <w:p w:rsidR="003B2121" w:rsidRDefault="00307873" w:rsidP="003B2121">
          <w:pPr>
            <w:rPr>
              <w:rFonts w:hAnsi="宋体"/>
              <w:color w:val="000000"/>
              <w:kern w:val="0"/>
              <w:szCs w:val="21"/>
            </w:rPr>
          </w:pPr>
          <w:r>
            <w:rPr>
              <w:rFonts w:hAnsi="宋体" w:hint="eastAsia"/>
              <w:color w:val="000000"/>
              <w:kern w:val="0"/>
              <w:szCs w:val="21"/>
            </w:rPr>
            <w:t>10.</w:t>
          </w:r>
          <w:proofErr w:type="gramStart"/>
          <w:r>
            <w:rPr>
              <w:rFonts w:hAnsi="宋体" w:hint="eastAsia"/>
              <w:color w:val="000000"/>
              <w:kern w:val="0"/>
              <w:szCs w:val="21"/>
            </w:rPr>
            <w:t>清洗水</w:t>
          </w:r>
          <w:proofErr w:type="gramEnd"/>
          <w:r>
            <w:rPr>
              <w:rFonts w:hAnsi="宋体" w:hint="eastAsia"/>
              <w:color w:val="000000"/>
              <w:kern w:val="0"/>
              <w:szCs w:val="21"/>
            </w:rPr>
            <w:t>最大压力</w:t>
          </w:r>
          <w:r>
            <w:rPr>
              <w:rFonts w:hAnsi="宋体" w:hint="eastAsia"/>
              <w:color w:val="000000"/>
              <w:kern w:val="0"/>
              <w:szCs w:val="21"/>
            </w:rPr>
            <w:t>MPa</w:t>
          </w:r>
          <w:r>
            <w:rPr>
              <w:rFonts w:hAnsi="宋体" w:hint="eastAsia"/>
              <w:color w:val="000000"/>
              <w:kern w:val="0"/>
              <w:szCs w:val="21"/>
            </w:rPr>
            <w:t>≥</w:t>
          </w:r>
          <w:r>
            <w:rPr>
              <w:rFonts w:hAnsi="宋体" w:hint="eastAsia"/>
              <w:color w:val="000000"/>
              <w:kern w:val="0"/>
              <w:szCs w:val="21"/>
            </w:rPr>
            <w:t>9.5</w:t>
          </w:r>
        </w:p>
        <w:p w:rsidR="003B2121" w:rsidRDefault="00307873" w:rsidP="003B2121">
          <w:pPr>
            <w:rPr>
              <w:rFonts w:hAnsi="宋体"/>
              <w:color w:val="000000"/>
              <w:kern w:val="0"/>
              <w:szCs w:val="21"/>
            </w:rPr>
          </w:pPr>
          <w:r>
            <w:rPr>
              <w:rFonts w:hAnsi="宋体" w:hint="eastAsia"/>
              <w:color w:val="000000"/>
              <w:kern w:val="0"/>
              <w:szCs w:val="21"/>
            </w:rPr>
            <w:t>11.</w:t>
          </w:r>
          <w:proofErr w:type="gramStart"/>
          <w:r>
            <w:rPr>
              <w:rFonts w:hAnsi="宋体" w:hint="eastAsia"/>
              <w:color w:val="000000"/>
              <w:kern w:val="0"/>
              <w:szCs w:val="21"/>
            </w:rPr>
            <w:t>清洗水</w:t>
          </w:r>
          <w:proofErr w:type="gramEnd"/>
          <w:r>
            <w:rPr>
              <w:rFonts w:hAnsi="宋体" w:hint="eastAsia"/>
              <w:color w:val="000000"/>
              <w:kern w:val="0"/>
              <w:szCs w:val="21"/>
            </w:rPr>
            <w:t>最大流量≥</w:t>
          </w:r>
          <w:r>
            <w:rPr>
              <w:rFonts w:hAnsi="宋体" w:hint="eastAsia"/>
              <w:color w:val="000000"/>
              <w:kern w:val="0"/>
              <w:szCs w:val="21"/>
            </w:rPr>
            <w:t>140L/min</w:t>
          </w:r>
        </w:p>
        <w:p w:rsidR="003B2121" w:rsidRDefault="00307873" w:rsidP="003B2121">
          <w:pPr>
            <w:rPr>
              <w:rFonts w:hAnsi="宋体"/>
              <w:color w:val="000000"/>
              <w:kern w:val="0"/>
              <w:szCs w:val="21"/>
            </w:rPr>
          </w:pPr>
          <w:r>
            <w:rPr>
              <w:rFonts w:hAnsi="宋体" w:hint="eastAsia"/>
              <w:color w:val="000000"/>
              <w:kern w:val="0"/>
              <w:szCs w:val="21"/>
            </w:rPr>
            <w:t>12.</w:t>
          </w:r>
          <w:r>
            <w:rPr>
              <w:rFonts w:hAnsi="宋体" w:hint="eastAsia"/>
              <w:color w:val="000000"/>
              <w:kern w:val="0"/>
              <w:szCs w:val="21"/>
            </w:rPr>
            <w:t>低压冲洗宽度≥</w:t>
          </w:r>
          <w:r>
            <w:rPr>
              <w:rFonts w:hAnsi="宋体" w:hint="eastAsia"/>
              <w:color w:val="000000"/>
              <w:kern w:val="0"/>
              <w:szCs w:val="21"/>
            </w:rPr>
            <w:t>24m</w:t>
          </w:r>
          <w:r>
            <w:rPr>
              <w:rFonts w:hAnsi="宋体" w:hint="eastAsia"/>
              <w:color w:val="000000"/>
              <w:kern w:val="0"/>
              <w:szCs w:val="21"/>
            </w:rPr>
            <w:t>；清扫宽度≥</w:t>
          </w:r>
          <w:r>
            <w:rPr>
              <w:rFonts w:hAnsi="宋体" w:hint="eastAsia"/>
              <w:color w:val="000000"/>
              <w:kern w:val="0"/>
              <w:szCs w:val="21"/>
            </w:rPr>
            <w:t>3.5m</w:t>
          </w:r>
          <w:r>
            <w:rPr>
              <w:rFonts w:hAnsi="宋体" w:hint="eastAsia"/>
              <w:color w:val="000000"/>
              <w:kern w:val="0"/>
              <w:szCs w:val="21"/>
            </w:rPr>
            <w:t>；清扫速度</w:t>
          </w:r>
          <w:r>
            <w:rPr>
              <w:rFonts w:hAnsi="宋体" w:hint="eastAsia"/>
              <w:color w:val="000000"/>
              <w:kern w:val="0"/>
              <w:szCs w:val="21"/>
            </w:rPr>
            <w:t>3</w:t>
          </w:r>
          <w:r>
            <w:rPr>
              <w:rFonts w:hAnsi="宋体" w:hint="eastAsia"/>
              <w:color w:val="000000"/>
              <w:kern w:val="0"/>
              <w:szCs w:val="21"/>
            </w:rPr>
            <w:t>～</w:t>
          </w:r>
          <w:r>
            <w:rPr>
              <w:rFonts w:hAnsi="宋体" w:hint="eastAsia"/>
              <w:color w:val="000000"/>
              <w:kern w:val="0"/>
              <w:szCs w:val="21"/>
            </w:rPr>
            <w:t>20km/h</w:t>
          </w:r>
        </w:p>
        <w:p w:rsidR="003B2121" w:rsidRDefault="00307873" w:rsidP="003B2121">
          <w:pPr>
            <w:rPr>
              <w:rFonts w:hAnsi="宋体"/>
              <w:color w:val="000000"/>
              <w:kern w:val="0"/>
              <w:szCs w:val="21"/>
            </w:rPr>
          </w:pPr>
          <w:r>
            <w:rPr>
              <w:rFonts w:hAnsi="宋体" w:hint="eastAsia"/>
              <w:color w:val="000000"/>
              <w:kern w:val="0"/>
              <w:szCs w:val="21"/>
            </w:rPr>
            <w:t>13.</w:t>
          </w:r>
          <w:r>
            <w:rPr>
              <w:rFonts w:hAnsi="宋体" w:hint="eastAsia"/>
              <w:color w:val="000000"/>
              <w:kern w:val="0"/>
              <w:szCs w:val="21"/>
            </w:rPr>
            <w:t>最大清扫能力≥</w:t>
          </w:r>
          <w:r>
            <w:rPr>
              <w:rFonts w:hAnsi="宋体" w:hint="eastAsia"/>
              <w:color w:val="000000"/>
              <w:kern w:val="0"/>
              <w:szCs w:val="21"/>
            </w:rPr>
            <w:t>70000</w:t>
          </w:r>
          <w:r>
            <w:rPr>
              <w:rFonts w:hAnsi="宋体" w:hint="eastAsia"/>
              <w:color w:val="000000"/>
              <w:kern w:val="0"/>
              <w:szCs w:val="21"/>
            </w:rPr>
            <w:t>㎡</w:t>
          </w:r>
          <w:r>
            <w:rPr>
              <w:rFonts w:hAnsi="宋体" w:hint="eastAsia"/>
              <w:color w:val="000000"/>
              <w:kern w:val="0"/>
              <w:szCs w:val="21"/>
            </w:rPr>
            <w:t>/h</w:t>
          </w:r>
        </w:p>
        <w:p w:rsidR="003B2121" w:rsidRDefault="00307873" w:rsidP="003B2121">
          <w:pPr>
            <w:rPr>
              <w:rFonts w:hAnsi="宋体"/>
              <w:color w:val="000000"/>
              <w:kern w:val="0"/>
              <w:szCs w:val="21"/>
            </w:rPr>
          </w:pPr>
          <w:r>
            <w:rPr>
              <w:rFonts w:hAnsi="宋体" w:hint="eastAsia"/>
              <w:color w:val="000000"/>
              <w:kern w:val="0"/>
              <w:szCs w:val="21"/>
            </w:rPr>
            <w:t>14.</w:t>
          </w:r>
          <w:r>
            <w:rPr>
              <w:rFonts w:hAnsi="宋体" w:hint="eastAsia"/>
              <w:color w:val="000000"/>
              <w:kern w:val="0"/>
              <w:szCs w:val="21"/>
            </w:rPr>
            <w:t>轴距≥</w:t>
          </w:r>
          <w:r>
            <w:rPr>
              <w:rFonts w:hAnsi="宋体" w:hint="eastAsia"/>
              <w:color w:val="000000"/>
              <w:kern w:val="0"/>
              <w:szCs w:val="21"/>
            </w:rPr>
            <w:t>5000mm</w:t>
          </w:r>
          <w:r>
            <w:rPr>
              <w:rFonts w:hAnsi="宋体" w:hint="eastAsia"/>
              <w:color w:val="000000"/>
              <w:kern w:val="0"/>
              <w:szCs w:val="21"/>
            </w:rPr>
            <w:t>；前悬</w:t>
          </w:r>
          <w:r>
            <w:rPr>
              <w:rFonts w:hAnsi="宋体" w:hint="eastAsia"/>
              <w:color w:val="000000"/>
              <w:kern w:val="0"/>
              <w:szCs w:val="21"/>
            </w:rPr>
            <w:t>/</w:t>
          </w:r>
          <w:r>
            <w:rPr>
              <w:rFonts w:hAnsi="宋体" w:hint="eastAsia"/>
              <w:color w:val="000000"/>
              <w:kern w:val="0"/>
              <w:szCs w:val="21"/>
            </w:rPr>
            <w:t>后悬≤</w:t>
          </w:r>
          <w:r>
            <w:rPr>
              <w:rFonts w:hAnsi="宋体" w:hint="eastAsia"/>
              <w:color w:val="000000"/>
              <w:kern w:val="0"/>
              <w:szCs w:val="21"/>
            </w:rPr>
            <w:t>1400/2220mm</w:t>
          </w:r>
        </w:p>
        <w:p w:rsidR="003B2121" w:rsidRDefault="00307873" w:rsidP="003B2121">
          <w:pPr>
            <w:rPr>
              <w:rFonts w:hAnsi="宋体"/>
              <w:color w:val="000000"/>
              <w:kern w:val="0"/>
              <w:szCs w:val="21"/>
            </w:rPr>
          </w:pPr>
          <w:r>
            <w:rPr>
              <w:rFonts w:hAnsi="宋体" w:hint="eastAsia"/>
              <w:color w:val="000000"/>
              <w:kern w:val="0"/>
              <w:szCs w:val="21"/>
            </w:rPr>
            <w:t>15.</w:t>
          </w:r>
          <w:r>
            <w:rPr>
              <w:rFonts w:hAnsi="宋体" w:hint="eastAsia"/>
              <w:color w:val="000000"/>
              <w:kern w:val="0"/>
              <w:szCs w:val="21"/>
            </w:rPr>
            <w:t>车辆的副发动机要求配有车用离合器，采用气缸驱动，离合器的分离与接合由电控系统自动控制，无需人工操作。同时保证副发动机的无负荷起动、无负荷停机，延长副发动机的使用寿命；</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16.</w:t>
          </w:r>
          <w:r>
            <w:rPr>
              <w:rFonts w:hAnsi="宋体" w:hint="eastAsia"/>
              <w:color w:val="000000"/>
              <w:kern w:val="0"/>
              <w:szCs w:val="21"/>
            </w:rPr>
            <w:t>垃圾箱要求采用瓦棱结构设计，集部分清水箱与垃圾箱于一体。清水箱容积≥</w:t>
          </w:r>
          <w:r>
            <w:rPr>
              <w:rFonts w:hAnsi="宋体" w:hint="eastAsia"/>
              <w:color w:val="000000"/>
              <w:kern w:val="0"/>
              <w:szCs w:val="21"/>
            </w:rPr>
            <w:t>10m</w:t>
          </w:r>
          <w:r>
            <w:rPr>
              <w:rFonts w:hAnsi="宋体" w:hint="eastAsia"/>
              <w:color w:val="000000"/>
              <w:kern w:val="0"/>
              <w:szCs w:val="21"/>
            </w:rPr>
            <w:t>³，垃圾箱总容积达大于等于</w:t>
          </w:r>
          <w:r>
            <w:rPr>
              <w:rFonts w:hAnsi="宋体" w:hint="eastAsia"/>
              <w:color w:val="000000"/>
              <w:kern w:val="0"/>
              <w:szCs w:val="21"/>
            </w:rPr>
            <w:t>7m</w:t>
          </w:r>
          <w:r>
            <w:rPr>
              <w:rFonts w:hAnsi="宋体" w:hint="eastAsia"/>
              <w:color w:val="000000"/>
              <w:kern w:val="0"/>
              <w:szCs w:val="21"/>
            </w:rPr>
            <w:t>³，有效容积不小于</w:t>
          </w:r>
          <w:r>
            <w:rPr>
              <w:rFonts w:hAnsi="宋体" w:hint="eastAsia"/>
              <w:color w:val="000000"/>
              <w:kern w:val="0"/>
              <w:szCs w:val="21"/>
            </w:rPr>
            <w:t>4 m</w:t>
          </w:r>
          <w:r>
            <w:rPr>
              <w:rFonts w:hAnsi="宋体" w:hint="eastAsia"/>
              <w:color w:val="000000"/>
              <w:kern w:val="0"/>
              <w:szCs w:val="21"/>
            </w:rPr>
            <w:t>³；</w:t>
          </w:r>
        </w:p>
        <w:p w:rsidR="003B2121" w:rsidRDefault="00307873" w:rsidP="003B2121">
          <w:pPr>
            <w:rPr>
              <w:rFonts w:hAnsi="宋体"/>
              <w:color w:val="000000"/>
              <w:kern w:val="0"/>
              <w:szCs w:val="21"/>
            </w:rPr>
          </w:pPr>
          <w:r>
            <w:rPr>
              <w:rFonts w:hAnsi="宋体" w:hint="eastAsia"/>
              <w:color w:val="000000"/>
              <w:kern w:val="0"/>
              <w:szCs w:val="21"/>
            </w:rPr>
            <w:t>17.</w:t>
          </w:r>
          <w:r>
            <w:rPr>
              <w:rFonts w:hAnsi="宋体" w:hint="eastAsia"/>
              <w:color w:val="000000"/>
              <w:kern w:val="0"/>
              <w:szCs w:val="21"/>
            </w:rPr>
            <w:t>吸嘴总宽大于等于</w:t>
          </w:r>
          <w:r>
            <w:rPr>
              <w:rFonts w:hAnsi="宋体" w:hint="eastAsia"/>
              <w:color w:val="000000"/>
              <w:kern w:val="0"/>
              <w:szCs w:val="21"/>
            </w:rPr>
            <w:t>2400mm</w:t>
          </w:r>
          <w:r>
            <w:rPr>
              <w:rFonts w:hAnsi="宋体" w:hint="eastAsia"/>
              <w:color w:val="000000"/>
              <w:kern w:val="0"/>
              <w:szCs w:val="21"/>
            </w:rPr>
            <w:t>，吸污宽度大于等于</w:t>
          </w:r>
          <w:r>
            <w:rPr>
              <w:rFonts w:hAnsi="宋体" w:hint="eastAsia"/>
              <w:color w:val="000000"/>
              <w:kern w:val="0"/>
              <w:szCs w:val="21"/>
            </w:rPr>
            <w:t>2400mm</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color w:val="000000"/>
              <w:kern w:val="0"/>
              <w:szCs w:val="21"/>
            </w:rPr>
            <w:t>18.</w:t>
          </w:r>
          <w:r>
            <w:rPr>
              <w:rFonts w:hAnsi="宋体" w:hint="eastAsia"/>
              <w:color w:val="000000"/>
              <w:kern w:val="0"/>
              <w:szCs w:val="21"/>
            </w:rPr>
            <w:t>清扫装置要求左、</w:t>
          </w:r>
          <w:proofErr w:type="gramStart"/>
          <w:r>
            <w:rPr>
              <w:rFonts w:hAnsi="宋体" w:hint="eastAsia"/>
              <w:color w:val="000000"/>
              <w:kern w:val="0"/>
              <w:szCs w:val="21"/>
            </w:rPr>
            <w:t>右扫盘分别</w:t>
          </w:r>
          <w:proofErr w:type="gramEnd"/>
          <w:r>
            <w:rPr>
              <w:rFonts w:hAnsi="宋体" w:hint="eastAsia"/>
              <w:color w:val="000000"/>
              <w:kern w:val="0"/>
              <w:szCs w:val="21"/>
            </w:rPr>
            <w:t>采用由单根油缸控制升降和外摆的清洗扫路车两用扫盘，还具有防碰撞避让功能。可以清扫路面，洗刷路缘石立面；</w:t>
          </w:r>
        </w:p>
        <w:p w:rsidR="003B2121" w:rsidRDefault="00307873" w:rsidP="003B2121">
          <w:pPr>
            <w:rPr>
              <w:rFonts w:hAnsi="宋体"/>
              <w:color w:val="000000"/>
              <w:kern w:val="0"/>
              <w:szCs w:val="21"/>
            </w:rPr>
          </w:pPr>
          <w:r>
            <w:rPr>
              <w:rFonts w:hAnsi="宋体" w:hint="eastAsia"/>
              <w:color w:val="000000"/>
              <w:kern w:val="0"/>
              <w:szCs w:val="21"/>
            </w:rPr>
            <w:t>19.</w:t>
          </w:r>
          <w:r>
            <w:rPr>
              <w:rFonts w:hAnsi="宋体" w:hint="eastAsia"/>
              <w:color w:val="000000"/>
              <w:kern w:val="0"/>
              <w:szCs w:val="21"/>
            </w:rPr>
            <w:t>高压水泵要求采用国际知名品牌高压柱塞泵，额定工作压力大于等于</w:t>
          </w:r>
          <w:r>
            <w:rPr>
              <w:rFonts w:hAnsi="宋体" w:hint="eastAsia"/>
              <w:color w:val="000000"/>
              <w:kern w:val="0"/>
              <w:szCs w:val="21"/>
            </w:rPr>
            <w:t>9.5MPa</w:t>
          </w:r>
          <w:r>
            <w:rPr>
              <w:rFonts w:hAnsi="宋体" w:hint="eastAsia"/>
              <w:color w:val="000000"/>
              <w:kern w:val="0"/>
              <w:szCs w:val="21"/>
            </w:rPr>
            <w:t>，额定流量大于等于</w:t>
          </w:r>
          <w:r>
            <w:rPr>
              <w:rFonts w:hAnsi="宋体" w:hint="eastAsia"/>
              <w:color w:val="000000"/>
              <w:kern w:val="0"/>
              <w:szCs w:val="21"/>
            </w:rPr>
            <w:t>142L/min/1450rpm</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20.</w:t>
          </w:r>
          <w:r>
            <w:rPr>
              <w:rFonts w:hAnsi="宋体" w:hint="eastAsia"/>
              <w:color w:val="000000"/>
              <w:kern w:val="0"/>
              <w:szCs w:val="21"/>
            </w:rPr>
            <w:t>要求车辆采用“显示屏</w:t>
          </w:r>
          <w:r>
            <w:rPr>
              <w:rFonts w:hAnsi="宋体" w:hint="eastAsia"/>
              <w:color w:val="000000"/>
              <w:kern w:val="0"/>
              <w:szCs w:val="21"/>
            </w:rPr>
            <w:t>+</w:t>
          </w:r>
          <w:r>
            <w:rPr>
              <w:rFonts w:hAnsi="宋体" w:hint="eastAsia"/>
              <w:color w:val="000000"/>
              <w:kern w:val="0"/>
              <w:szCs w:val="21"/>
            </w:rPr>
            <w:t>控制器</w:t>
          </w:r>
          <w:r>
            <w:rPr>
              <w:rFonts w:hAnsi="宋体" w:hint="eastAsia"/>
              <w:color w:val="000000"/>
              <w:kern w:val="0"/>
              <w:szCs w:val="21"/>
            </w:rPr>
            <w:t>+CAN</w:t>
          </w:r>
          <w:r>
            <w:rPr>
              <w:rFonts w:hAnsi="宋体" w:hint="eastAsia"/>
              <w:color w:val="000000"/>
              <w:kern w:val="0"/>
              <w:szCs w:val="21"/>
            </w:rPr>
            <w:t>总线操作面板”的控制模式。作业起动和作业停止时，副发动机转速控制、吸嘴升降、扫盘收放、左右喷杆收放等作业装置全由一键控制，操作简便。车辆作业由</w:t>
          </w:r>
          <w:r>
            <w:rPr>
              <w:rFonts w:hAnsi="宋体" w:hint="eastAsia"/>
              <w:color w:val="000000"/>
              <w:kern w:val="0"/>
              <w:szCs w:val="21"/>
            </w:rPr>
            <w:t>3</w:t>
          </w:r>
          <w:r>
            <w:rPr>
              <w:rFonts w:hAnsi="宋体" w:hint="eastAsia"/>
              <w:color w:val="000000"/>
              <w:kern w:val="0"/>
              <w:szCs w:val="21"/>
            </w:rPr>
            <w:t>处操作装置实现，其中两处在驾驶室内，</w:t>
          </w:r>
          <w:proofErr w:type="gramStart"/>
          <w:r>
            <w:rPr>
              <w:rFonts w:hAnsi="宋体" w:hint="eastAsia"/>
              <w:color w:val="000000"/>
              <w:kern w:val="0"/>
              <w:szCs w:val="21"/>
            </w:rPr>
            <w:t>一</w:t>
          </w:r>
          <w:proofErr w:type="gramEnd"/>
          <w:r>
            <w:rPr>
              <w:rFonts w:hAnsi="宋体" w:hint="eastAsia"/>
              <w:color w:val="000000"/>
              <w:kern w:val="0"/>
              <w:szCs w:val="21"/>
            </w:rPr>
            <w:t>处在车辆后部右侧的操作面板；</w:t>
          </w:r>
        </w:p>
        <w:p w:rsidR="003B2121" w:rsidRDefault="00307873" w:rsidP="003B2121">
          <w:pPr>
            <w:rPr>
              <w:rFonts w:hAnsi="宋体"/>
              <w:color w:val="000000"/>
              <w:kern w:val="0"/>
              <w:szCs w:val="21"/>
            </w:rPr>
          </w:pPr>
          <w:r>
            <w:rPr>
              <w:rFonts w:hAnsi="宋体" w:hint="eastAsia"/>
              <w:color w:val="000000"/>
              <w:kern w:val="0"/>
              <w:szCs w:val="21"/>
            </w:rPr>
            <w:t>21.</w:t>
          </w:r>
          <w:proofErr w:type="gramStart"/>
          <w:r>
            <w:rPr>
              <w:rFonts w:hAnsi="宋体" w:hint="eastAsia"/>
              <w:color w:val="000000"/>
              <w:kern w:val="0"/>
              <w:szCs w:val="21"/>
            </w:rPr>
            <w:t>副发转速</w:t>
          </w:r>
          <w:proofErr w:type="gramEnd"/>
          <w:r>
            <w:rPr>
              <w:rFonts w:hAnsi="宋体" w:hint="eastAsia"/>
              <w:color w:val="000000"/>
              <w:kern w:val="0"/>
              <w:szCs w:val="21"/>
            </w:rPr>
            <w:t>要求有“强洗”和“正常”两档可选。作业起动前，</w:t>
          </w:r>
          <w:proofErr w:type="gramStart"/>
          <w:r>
            <w:rPr>
              <w:rFonts w:hAnsi="宋体" w:hint="eastAsia"/>
              <w:color w:val="000000"/>
              <w:kern w:val="0"/>
              <w:szCs w:val="21"/>
            </w:rPr>
            <w:t>副发以怠</w:t>
          </w:r>
          <w:proofErr w:type="gramEnd"/>
          <w:r>
            <w:rPr>
              <w:rFonts w:hAnsi="宋体" w:hint="eastAsia"/>
              <w:color w:val="000000"/>
              <w:kern w:val="0"/>
              <w:szCs w:val="21"/>
            </w:rPr>
            <w:t>速运转，此时可选择“正常”或“强洗”档。车辆后部要求装有摄相头，驾驶室内装有彩色显示屏。作业时，可以在驾驶室内检查监视清洁效果。倒车时可以导航，防止追尾；</w:t>
          </w:r>
        </w:p>
        <w:p w:rsidR="003B2121" w:rsidRDefault="00307873" w:rsidP="003B2121">
          <w:pPr>
            <w:rPr>
              <w:rFonts w:hAnsi="宋体"/>
              <w:color w:val="000000"/>
              <w:kern w:val="0"/>
              <w:szCs w:val="21"/>
            </w:rPr>
          </w:pPr>
          <w:r>
            <w:rPr>
              <w:rFonts w:hAnsi="宋体" w:hint="eastAsia"/>
              <w:color w:val="000000"/>
              <w:kern w:val="0"/>
              <w:szCs w:val="21"/>
            </w:rPr>
            <w:t>22.</w:t>
          </w:r>
          <w:r>
            <w:rPr>
              <w:rFonts w:hAnsi="宋体" w:hint="eastAsia"/>
              <w:color w:val="000000"/>
              <w:kern w:val="0"/>
              <w:szCs w:val="21"/>
            </w:rPr>
            <w:t>本车要求配备的音报警系统，能在作业和卸车时发出多种语音报警和提示信息，有</w:t>
          </w:r>
          <w:r>
            <w:rPr>
              <w:rFonts w:hAnsi="宋体" w:hint="eastAsia"/>
              <w:color w:val="000000"/>
              <w:kern w:val="0"/>
              <w:szCs w:val="21"/>
            </w:rPr>
            <w:t xml:space="preserve"> </w:t>
          </w:r>
          <w:r>
            <w:rPr>
              <w:rFonts w:hAnsi="宋体" w:hint="eastAsia"/>
              <w:color w:val="000000"/>
              <w:kern w:val="0"/>
              <w:szCs w:val="21"/>
            </w:rPr>
            <w:t>“水箱出水口阀门关闭，不能清洗作业”、“污水箱倾翻，请注意安全”等条语音提示信息，还有多条音乐提示信息和轰鸣报警信息等，方便，实用；</w:t>
          </w:r>
        </w:p>
        <w:p w:rsidR="003B2121" w:rsidRDefault="00307873" w:rsidP="003B2121">
          <w:pPr>
            <w:rPr>
              <w:rFonts w:hAnsi="宋体"/>
              <w:color w:val="000000"/>
              <w:kern w:val="0"/>
              <w:szCs w:val="21"/>
            </w:rPr>
          </w:pPr>
          <w:r>
            <w:rPr>
              <w:rFonts w:hAnsi="宋体" w:hint="eastAsia"/>
              <w:color w:val="000000"/>
              <w:kern w:val="0"/>
              <w:szCs w:val="21"/>
            </w:rPr>
            <w:t>23.</w:t>
          </w:r>
          <w:r>
            <w:rPr>
              <w:rFonts w:hAnsi="宋体" w:hint="eastAsia"/>
              <w:color w:val="000000"/>
              <w:kern w:val="0"/>
              <w:szCs w:val="21"/>
            </w:rPr>
            <w:t>结构要求配置</w:t>
          </w:r>
          <w:r>
            <w:rPr>
              <w:rFonts w:hAnsi="宋体" w:hint="eastAsia"/>
              <w:color w:val="000000"/>
              <w:kern w:val="0"/>
              <w:szCs w:val="21"/>
            </w:rPr>
            <w:t xml:space="preserve"> </w:t>
          </w:r>
          <w:r>
            <w:rPr>
              <w:rFonts w:hAnsi="宋体" w:hint="eastAsia"/>
              <w:color w:val="000000"/>
              <w:kern w:val="0"/>
              <w:szCs w:val="21"/>
            </w:rPr>
            <w:t>“中置两立扫＋中置超宽吸嘴</w:t>
          </w:r>
          <w:r>
            <w:rPr>
              <w:rFonts w:hAnsi="宋体" w:hint="eastAsia"/>
              <w:color w:val="000000"/>
              <w:kern w:val="0"/>
              <w:szCs w:val="21"/>
            </w:rPr>
            <w:t>+</w:t>
          </w:r>
          <w:r>
            <w:rPr>
              <w:rFonts w:hAnsi="宋体" w:hint="eastAsia"/>
              <w:color w:val="000000"/>
              <w:kern w:val="0"/>
              <w:szCs w:val="21"/>
            </w:rPr>
            <w:t>内置高压水喷杆＋左、右高压侧喷杆”。两立</w:t>
          </w:r>
          <w:proofErr w:type="gramStart"/>
          <w:r>
            <w:rPr>
              <w:rFonts w:hAnsi="宋体" w:hint="eastAsia"/>
              <w:color w:val="000000"/>
              <w:kern w:val="0"/>
              <w:szCs w:val="21"/>
            </w:rPr>
            <w:t>扫结构</w:t>
          </w:r>
          <w:proofErr w:type="gramEnd"/>
          <w:r>
            <w:rPr>
              <w:rFonts w:hAnsi="宋体" w:hint="eastAsia"/>
              <w:color w:val="000000"/>
              <w:kern w:val="0"/>
              <w:szCs w:val="21"/>
            </w:rPr>
            <w:t>比四</w:t>
          </w:r>
          <w:proofErr w:type="gramStart"/>
          <w:r>
            <w:rPr>
              <w:rFonts w:hAnsi="宋体" w:hint="eastAsia"/>
              <w:color w:val="000000"/>
              <w:kern w:val="0"/>
              <w:szCs w:val="21"/>
            </w:rPr>
            <w:t>立扫的扫刷</w:t>
          </w:r>
          <w:proofErr w:type="gramEnd"/>
          <w:r>
            <w:rPr>
              <w:rFonts w:hAnsi="宋体" w:hint="eastAsia"/>
              <w:color w:val="000000"/>
              <w:kern w:val="0"/>
              <w:szCs w:val="21"/>
            </w:rPr>
            <w:t>损耗少。超宽吸嘴增大了吸污宽度。左右侧喷杆增大了清洗宽度，提高工作效率。内置高压水喷杆能减少水雾与垃圾的飞溅，减少飞溅造成的污染；</w:t>
          </w:r>
        </w:p>
        <w:p w:rsidR="003B2121" w:rsidRDefault="00307873" w:rsidP="003B2121">
          <w:pPr>
            <w:rPr>
              <w:rFonts w:hAnsi="宋体"/>
              <w:color w:val="000000"/>
              <w:kern w:val="0"/>
              <w:szCs w:val="21"/>
            </w:rPr>
          </w:pPr>
          <w:r>
            <w:rPr>
              <w:rFonts w:hAnsi="宋体" w:hint="eastAsia"/>
              <w:color w:val="000000"/>
              <w:kern w:val="0"/>
              <w:szCs w:val="21"/>
            </w:rPr>
            <w:t>24.</w:t>
          </w:r>
          <w:r>
            <w:rPr>
              <w:rFonts w:hAnsi="宋体" w:hint="eastAsia"/>
              <w:color w:val="000000"/>
              <w:kern w:val="0"/>
              <w:szCs w:val="21"/>
            </w:rPr>
            <w:t>高压清洗喷杆要求由左、右喷杆和吸嘴内喷杆组成，附装在吸嘴上或吸嘴内，作业时喷杆离地高度固定不变，不随整车载荷变化，能达到和稳定最佳的清洗效果。左右喷杆可外摆、收回，该动作由气缸驱动，电控系统自动控制；</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25.</w:t>
          </w:r>
          <w:r>
            <w:rPr>
              <w:rFonts w:hAnsi="宋体" w:hint="eastAsia"/>
              <w:color w:val="000000"/>
              <w:kern w:val="0"/>
              <w:szCs w:val="21"/>
            </w:rPr>
            <w:t>洗扫车要求设有清水箱缺水、垃圾箱满水、防垃圾箱后门开启前倾翻卸料、</w:t>
          </w:r>
          <w:proofErr w:type="gramStart"/>
          <w:r>
            <w:rPr>
              <w:rFonts w:hAnsi="宋体" w:hint="eastAsia"/>
              <w:color w:val="000000"/>
              <w:kern w:val="0"/>
              <w:szCs w:val="21"/>
            </w:rPr>
            <w:t>防副发</w:t>
          </w:r>
          <w:proofErr w:type="gramEnd"/>
          <w:r>
            <w:rPr>
              <w:rFonts w:hAnsi="宋体" w:hint="eastAsia"/>
              <w:color w:val="000000"/>
              <w:kern w:val="0"/>
              <w:szCs w:val="21"/>
            </w:rPr>
            <w:t>运转时气动齿式离合器接合分离打齿等自动保护装置，保护洗扫车在遇缺水满水等特定工况或误操作时不受损害；</w:t>
          </w:r>
        </w:p>
        <w:p w:rsidR="003B2121" w:rsidRDefault="00343317" w:rsidP="003B2121"/>
        <w:p w:rsidR="003B2121" w:rsidRDefault="00307873" w:rsidP="003B2121">
          <w:pPr>
            <w:rPr>
              <w:b/>
              <w:bCs/>
              <w:sz w:val="24"/>
              <w:szCs w:val="32"/>
            </w:rPr>
          </w:pPr>
          <w:r>
            <w:rPr>
              <w:rFonts w:hint="eastAsia"/>
              <w:b/>
              <w:bCs/>
              <w:sz w:val="24"/>
              <w:szCs w:val="32"/>
            </w:rPr>
            <w:t>四、</w:t>
          </w:r>
          <w:r>
            <w:rPr>
              <w:rFonts w:hint="eastAsia"/>
              <w:b/>
              <w:bCs/>
              <w:sz w:val="24"/>
              <w:szCs w:val="32"/>
            </w:rPr>
            <w:t>8T</w:t>
          </w:r>
          <w:r>
            <w:rPr>
              <w:rFonts w:hint="eastAsia"/>
              <w:b/>
              <w:bCs/>
              <w:sz w:val="24"/>
              <w:szCs w:val="32"/>
            </w:rPr>
            <w:t>干扫车技术参数要求</w:t>
          </w:r>
        </w:p>
        <w:p w:rsidR="003B2121" w:rsidRDefault="00307873" w:rsidP="003B2121">
          <w:pPr>
            <w:rPr>
              <w:rFonts w:hAnsi="宋体"/>
              <w:color w:val="000000"/>
              <w:kern w:val="0"/>
              <w:szCs w:val="21"/>
            </w:rPr>
          </w:pPr>
          <w:r>
            <w:rPr>
              <w:rFonts w:hAnsi="宋体" w:hint="eastAsia"/>
              <w:color w:val="000000"/>
              <w:kern w:val="0"/>
              <w:szCs w:val="21"/>
            </w:rPr>
            <w:t>1.</w:t>
          </w:r>
          <w:r>
            <w:rPr>
              <w:rFonts w:hAnsi="宋体" w:hint="eastAsia"/>
              <w:color w:val="000000"/>
              <w:kern w:val="0"/>
              <w:szCs w:val="21"/>
            </w:rPr>
            <w:t>柴油车底盘，底盘发动机功率</w:t>
          </w:r>
          <w:r>
            <w:rPr>
              <w:rFonts w:hAnsi="宋体" w:hint="eastAsia"/>
              <w:color w:val="000000"/>
              <w:kern w:val="0"/>
              <w:szCs w:val="21"/>
            </w:rPr>
            <w:t xml:space="preserve">(kW) </w:t>
          </w:r>
          <w:r>
            <w:rPr>
              <w:rFonts w:hAnsi="宋体" w:hint="eastAsia"/>
              <w:color w:val="000000"/>
              <w:kern w:val="0"/>
              <w:szCs w:val="21"/>
            </w:rPr>
            <w:t>≥</w:t>
          </w:r>
          <w:r>
            <w:rPr>
              <w:rFonts w:hAnsi="宋体" w:hint="eastAsia"/>
              <w:color w:val="000000"/>
              <w:kern w:val="0"/>
              <w:szCs w:val="21"/>
            </w:rPr>
            <w:t>112</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2.</w:t>
          </w:r>
          <w:r>
            <w:rPr>
              <w:rFonts w:hAnsi="宋体" w:hint="eastAsia"/>
              <w:color w:val="000000"/>
              <w:kern w:val="0"/>
              <w:szCs w:val="21"/>
            </w:rPr>
            <w:t>整车公告总质量</w:t>
          </w:r>
          <w:r>
            <w:rPr>
              <w:rFonts w:hAnsi="宋体" w:hint="eastAsia"/>
              <w:color w:val="000000"/>
              <w:kern w:val="0"/>
              <w:szCs w:val="21"/>
            </w:rPr>
            <w:t>(kg)</w:t>
          </w:r>
          <w:r>
            <w:rPr>
              <w:rFonts w:hAnsi="宋体" w:hint="eastAsia"/>
              <w:color w:val="000000"/>
              <w:kern w:val="0"/>
              <w:szCs w:val="21"/>
            </w:rPr>
            <w:t>：≥</w:t>
          </w:r>
          <w:r>
            <w:rPr>
              <w:rFonts w:hAnsi="宋体" w:hint="eastAsia"/>
              <w:color w:val="000000"/>
              <w:kern w:val="0"/>
              <w:szCs w:val="21"/>
            </w:rPr>
            <w:t>8200</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color w:val="000000"/>
              <w:kern w:val="0"/>
              <w:szCs w:val="21"/>
            </w:rPr>
            <w:t>3.</w:t>
          </w:r>
          <w:r>
            <w:rPr>
              <w:rFonts w:hAnsi="宋体" w:hint="eastAsia"/>
              <w:color w:val="000000"/>
              <w:kern w:val="0"/>
              <w:szCs w:val="21"/>
            </w:rPr>
            <w:t>底盘发动机排放标准：国六；</w:t>
          </w:r>
        </w:p>
        <w:p w:rsidR="003B2121" w:rsidRDefault="00307873" w:rsidP="003B2121">
          <w:pPr>
            <w:rPr>
              <w:rFonts w:hAnsi="宋体"/>
              <w:color w:val="000000"/>
              <w:kern w:val="0"/>
              <w:szCs w:val="21"/>
            </w:rPr>
          </w:pPr>
          <w:r>
            <w:rPr>
              <w:rFonts w:hAnsi="宋体" w:hint="eastAsia"/>
              <w:color w:val="000000"/>
              <w:kern w:val="0"/>
              <w:szCs w:val="21"/>
            </w:rPr>
            <w:t>4.</w:t>
          </w:r>
          <w:r>
            <w:rPr>
              <w:rFonts w:hAnsi="宋体" w:hint="eastAsia"/>
              <w:color w:val="000000"/>
              <w:kern w:val="0"/>
              <w:szCs w:val="21"/>
            </w:rPr>
            <w:t>最高车速</w:t>
          </w:r>
          <w:r>
            <w:rPr>
              <w:rFonts w:hAnsi="宋体" w:hint="eastAsia"/>
              <w:color w:val="000000"/>
              <w:kern w:val="0"/>
              <w:szCs w:val="21"/>
            </w:rPr>
            <w:t>(km/h)</w:t>
          </w:r>
          <w:r>
            <w:rPr>
              <w:rFonts w:hAnsi="宋体" w:hint="eastAsia"/>
              <w:color w:val="000000"/>
              <w:kern w:val="0"/>
              <w:szCs w:val="21"/>
            </w:rPr>
            <w:t>≥</w:t>
          </w:r>
          <w:r>
            <w:rPr>
              <w:rFonts w:hAnsi="宋体" w:hint="eastAsia"/>
              <w:color w:val="000000"/>
              <w:kern w:val="0"/>
              <w:szCs w:val="21"/>
            </w:rPr>
            <w:t>110</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5.</w:t>
          </w:r>
          <w:r>
            <w:rPr>
              <w:rFonts w:hAnsi="宋体" w:hint="eastAsia"/>
              <w:color w:val="000000"/>
              <w:kern w:val="0"/>
              <w:szCs w:val="21"/>
            </w:rPr>
            <w:t>整车公告外形尺寸</w:t>
          </w:r>
          <w:r>
            <w:rPr>
              <w:rFonts w:hAnsi="宋体" w:hint="eastAsia"/>
              <w:color w:val="000000"/>
              <w:kern w:val="0"/>
              <w:szCs w:val="21"/>
            </w:rPr>
            <w:t>(mm)</w:t>
          </w:r>
          <w:r>
            <w:rPr>
              <w:rFonts w:hAnsi="宋体" w:hint="eastAsia"/>
              <w:color w:val="000000"/>
              <w:kern w:val="0"/>
              <w:szCs w:val="21"/>
            </w:rPr>
            <w:t>≥</w:t>
          </w:r>
          <w:r>
            <w:rPr>
              <w:rFonts w:hAnsi="宋体" w:hint="eastAsia"/>
              <w:color w:val="000000"/>
              <w:kern w:val="0"/>
              <w:szCs w:val="21"/>
            </w:rPr>
            <w:t>6400</w:t>
          </w:r>
          <w:r>
            <w:rPr>
              <w:rFonts w:hAnsi="宋体" w:hint="eastAsia"/>
              <w:color w:val="000000"/>
              <w:kern w:val="0"/>
              <w:szCs w:val="21"/>
            </w:rPr>
            <w:t>×</w:t>
          </w:r>
          <w:r>
            <w:rPr>
              <w:rFonts w:hAnsi="宋体" w:hint="eastAsia"/>
              <w:color w:val="000000"/>
              <w:kern w:val="0"/>
              <w:szCs w:val="21"/>
            </w:rPr>
            <w:t>2100</w:t>
          </w:r>
          <w:r>
            <w:rPr>
              <w:rFonts w:hAnsi="宋体" w:hint="eastAsia"/>
              <w:color w:val="000000"/>
              <w:kern w:val="0"/>
              <w:szCs w:val="21"/>
            </w:rPr>
            <w:t>×</w:t>
          </w:r>
          <w:r>
            <w:rPr>
              <w:rFonts w:hAnsi="宋体" w:hint="eastAsia"/>
              <w:color w:val="000000"/>
              <w:kern w:val="0"/>
              <w:szCs w:val="21"/>
            </w:rPr>
            <w:t>2700</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6.</w:t>
          </w:r>
          <w:r>
            <w:rPr>
              <w:rFonts w:hAnsi="宋体" w:hint="eastAsia"/>
              <w:color w:val="000000"/>
              <w:kern w:val="0"/>
              <w:szCs w:val="21"/>
            </w:rPr>
            <w:t>整车公告整备质量</w:t>
          </w:r>
          <w:r>
            <w:rPr>
              <w:rFonts w:hAnsi="宋体" w:hint="eastAsia"/>
              <w:color w:val="000000"/>
              <w:kern w:val="0"/>
              <w:szCs w:val="21"/>
            </w:rPr>
            <w:t xml:space="preserve">(kg) </w:t>
          </w:r>
          <w:r>
            <w:rPr>
              <w:rFonts w:hAnsi="宋体" w:hint="eastAsia"/>
              <w:color w:val="000000"/>
              <w:kern w:val="0"/>
              <w:szCs w:val="21"/>
            </w:rPr>
            <w:t>≤</w:t>
          </w:r>
          <w:r>
            <w:rPr>
              <w:rFonts w:hAnsi="宋体" w:hint="eastAsia"/>
              <w:color w:val="000000"/>
              <w:kern w:val="0"/>
              <w:szCs w:val="21"/>
            </w:rPr>
            <w:t>6600</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7.</w:t>
          </w:r>
          <w:r>
            <w:rPr>
              <w:rFonts w:hAnsi="宋体" w:hint="eastAsia"/>
              <w:color w:val="000000"/>
              <w:kern w:val="0"/>
              <w:szCs w:val="21"/>
            </w:rPr>
            <w:t>整车公告额定</w:t>
          </w:r>
          <w:proofErr w:type="gramStart"/>
          <w:r>
            <w:rPr>
              <w:rFonts w:hAnsi="宋体" w:hint="eastAsia"/>
              <w:color w:val="000000"/>
              <w:kern w:val="0"/>
              <w:szCs w:val="21"/>
            </w:rPr>
            <w:t>载质量</w:t>
          </w:r>
          <w:proofErr w:type="gramEnd"/>
          <w:r>
            <w:rPr>
              <w:rFonts w:hAnsi="宋体" w:hint="eastAsia"/>
              <w:color w:val="000000"/>
              <w:kern w:val="0"/>
              <w:szCs w:val="21"/>
            </w:rPr>
            <w:t xml:space="preserve">(kg) </w:t>
          </w:r>
          <w:r>
            <w:rPr>
              <w:rFonts w:hAnsi="宋体" w:hint="eastAsia"/>
              <w:color w:val="000000"/>
              <w:kern w:val="0"/>
              <w:szCs w:val="21"/>
            </w:rPr>
            <w:t>≤</w:t>
          </w:r>
          <w:r>
            <w:rPr>
              <w:rFonts w:hAnsi="宋体" w:hint="eastAsia"/>
              <w:color w:val="000000"/>
              <w:kern w:val="0"/>
              <w:szCs w:val="21"/>
            </w:rPr>
            <w:t>2200</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color w:val="000000"/>
              <w:kern w:val="0"/>
              <w:szCs w:val="21"/>
            </w:rPr>
            <w:t>8.</w:t>
          </w:r>
          <w:r>
            <w:rPr>
              <w:rFonts w:hAnsi="宋体" w:hint="eastAsia"/>
              <w:color w:val="000000"/>
              <w:kern w:val="0"/>
              <w:szCs w:val="21"/>
            </w:rPr>
            <w:t>整车公告轴距</w:t>
          </w:r>
          <w:r>
            <w:rPr>
              <w:rFonts w:hAnsi="宋体" w:hint="eastAsia"/>
              <w:color w:val="000000"/>
              <w:kern w:val="0"/>
              <w:szCs w:val="21"/>
            </w:rPr>
            <w:t xml:space="preserve">(mm) </w:t>
          </w:r>
          <w:r>
            <w:rPr>
              <w:rFonts w:hAnsi="宋体" w:hint="eastAsia"/>
              <w:color w:val="000000"/>
              <w:kern w:val="0"/>
              <w:szCs w:val="21"/>
            </w:rPr>
            <w:t>≥</w:t>
          </w:r>
          <w:r>
            <w:rPr>
              <w:rFonts w:hAnsi="宋体" w:hint="eastAsia"/>
              <w:color w:val="000000"/>
              <w:kern w:val="0"/>
              <w:szCs w:val="21"/>
            </w:rPr>
            <w:t>3810</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9.</w:t>
          </w:r>
          <w:r>
            <w:rPr>
              <w:rFonts w:hAnsi="宋体" w:hint="eastAsia"/>
              <w:color w:val="000000"/>
              <w:kern w:val="0"/>
              <w:szCs w:val="21"/>
            </w:rPr>
            <w:t>整车公告接近角</w:t>
          </w:r>
          <w:r>
            <w:rPr>
              <w:rFonts w:hAnsi="宋体" w:hint="eastAsia"/>
              <w:color w:val="000000"/>
              <w:kern w:val="0"/>
              <w:szCs w:val="21"/>
            </w:rPr>
            <w:t>/</w:t>
          </w:r>
          <w:r>
            <w:rPr>
              <w:rFonts w:hAnsi="宋体" w:hint="eastAsia"/>
              <w:color w:val="000000"/>
              <w:kern w:val="0"/>
              <w:szCs w:val="21"/>
            </w:rPr>
            <w:t>离去角</w:t>
          </w:r>
          <w:r>
            <w:rPr>
              <w:rFonts w:hAnsi="宋体" w:hint="eastAsia"/>
              <w:color w:val="000000"/>
              <w:kern w:val="0"/>
              <w:szCs w:val="21"/>
            </w:rPr>
            <w:t>(</w:t>
          </w:r>
          <w:r>
            <w:rPr>
              <w:rFonts w:hAnsi="宋体" w:hint="eastAsia"/>
              <w:color w:val="000000"/>
              <w:kern w:val="0"/>
              <w:szCs w:val="21"/>
            </w:rPr>
            <w:t>°</w:t>
          </w:r>
          <w:r>
            <w:rPr>
              <w:rFonts w:hAnsi="宋体" w:hint="eastAsia"/>
              <w:color w:val="000000"/>
              <w:kern w:val="0"/>
              <w:szCs w:val="21"/>
            </w:rPr>
            <w:t>)</w:t>
          </w:r>
          <w:r>
            <w:rPr>
              <w:rFonts w:hAnsi="宋体" w:hint="eastAsia"/>
              <w:color w:val="000000"/>
              <w:kern w:val="0"/>
              <w:szCs w:val="21"/>
            </w:rPr>
            <w:t>≥</w:t>
          </w:r>
          <w:r>
            <w:rPr>
              <w:rFonts w:hAnsi="宋体" w:hint="eastAsia"/>
              <w:color w:val="000000"/>
              <w:kern w:val="0"/>
              <w:szCs w:val="21"/>
            </w:rPr>
            <w:t>19/15</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color w:val="000000"/>
              <w:kern w:val="0"/>
              <w:szCs w:val="21"/>
            </w:rPr>
            <w:t>10.</w:t>
          </w:r>
          <w:r>
            <w:rPr>
              <w:rFonts w:hAnsi="宋体" w:hint="eastAsia"/>
              <w:color w:val="000000"/>
              <w:kern w:val="0"/>
              <w:szCs w:val="21"/>
            </w:rPr>
            <w:t>副发动机功率</w:t>
          </w:r>
          <w:r>
            <w:rPr>
              <w:rFonts w:hAnsi="宋体" w:hint="eastAsia"/>
              <w:color w:val="000000"/>
              <w:kern w:val="0"/>
              <w:szCs w:val="21"/>
            </w:rPr>
            <w:t>(kw)</w:t>
          </w:r>
          <w:r>
            <w:rPr>
              <w:rFonts w:hAnsi="宋体" w:hint="eastAsia"/>
              <w:color w:val="000000"/>
              <w:kern w:val="0"/>
              <w:szCs w:val="21"/>
            </w:rPr>
            <w:t>≥</w:t>
          </w:r>
          <w:r>
            <w:rPr>
              <w:rFonts w:hAnsi="宋体" w:hint="eastAsia"/>
              <w:color w:val="000000"/>
              <w:kern w:val="0"/>
              <w:szCs w:val="21"/>
            </w:rPr>
            <w:t>60</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color w:val="000000"/>
              <w:kern w:val="0"/>
              <w:szCs w:val="21"/>
            </w:rPr>
            <w:t>11.</w:t>
          </w:r>
          <w:r>
            <w:rPr>
              <w:rFonts w:hAnsi="宋体" w:hint="eastAsia"/>
              <w:color w:val="000000"/>
              <w:kern w:val="0"/>
              <w:szCs w:val="21"/>
            </w:rPr>
            <w:t>最大清扫宽度（</w:t>
          </w:r>
          <w:r>
            <w:rPr>
              <w:rFonts w:hAnsi="宋体" w:hint="eastAsia"/>
              <w:color w:val="000000"/>
              <w:kern w:val="0"/>
              <w:szCs w:val="21"/>
            </w:rPr>
            <w:t>m</w:t>
          </w:r>
          <w:r>
            <w:rPr>
              <w:rFonts w:hAnsi="宋体" w:hint="eastAsia"/>
              <w:color w:val="000000"/>
              <w:kern w:val="0"/>
              <w:szCs w:val="21"/>
            </w:rPr>
            <w:t>）≥</w:t>
          </w:r>
          <w:r>
            <w:rPr>
              <w:rFonts w:hAnsi="宋体" w:hint="eastAsia"/>
              <w:color w:val="000000"/>
              <w:kern w:val="0"/>
              <w:szCs w:val="21"/>
            </w:rPr>
            <w:t>2.8</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color w:val="000000"/>
              <w:kern w:val="0"/>
              <w:szCs w:val="21"/>
            </w:rPr>
            <w:t>12.</w:t>
          </w:r>
          <w:r>
            <w:rPr>
              <w:rFonts w:hAnsi="宋体" w:hint="eastAsia"/>
              <w:color w:val="000000"/>
              <w:kern w:val="0"/>
              <w:szCs w:val="21"/>
            </w:rPr>
            <w:t>最大清扫能力</w:t>
          </w:r>
          <w:r>
            <w:rPr>
              <w:rFonts w:hAnsi="宋体" w:hint="eastAsia"/>
              <w:color w:val="000000"/>
              <w:kern w:val="0"/>
              <w:szCs w:val="21"/>
            </w:rPr>
            <w:t xml:space="preserve">(m2/h) </w:t>
          </w:r>
          <w:r>
            <w:rPr>
              <w:rFonts w:hAnsi="宋体" w:hint="eastAsia"/>
              <w:color w:val="000000"/>
              <w:kern w:val="0"/>
              <w:szCs w:val="21"/>
            </w:rPr>
            <w:t>≥</w:t>
          </w:r>
          <w:r>
            <w:rPr>
              <w:rFonts w:hAnsi="宋体" w:hint="eastAsia"/>
              <w:color w:val="000000"/>
              <w:kern w:val="0"/>
              <w:szCs w:val="21"/>
            </w:rPr>
            <w:t>56000</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color w:val="000000"/>
              <w:kern w:val="0"/>
              <w:szCs w:val="21"/>
            </w:rPr>
            <w:t>13.</w:t>
          </w:r>
          <w:r>
            <w:rPr>
              <w:rFonts w:hAnsi="宋体" w:hint="eastAsia"/>
              <w:color w:val="000000"/>
              <w:kern w:val="0"/>
              <w:szCs w:val="21"/>
            </w:rPr>
            <w:t>最大吸入粒度</w:t>
          </w:r>
          <w:r>
            <w:rPr>
              <w:rFonts w:hAnsi="宋体" w:hint="eastAsia"/>
              <w:color w:val="000000"/>
              <w:kern w:val="0"/>
              <w:szCs w:val="21"/>
            </w:rPr>
            <w:t xml:space="preserve">(mm) </w:t>
          </w:r>
          <w:r>
            <w:rPr>
              <w:rFonts w:hAnsi="宋体" w:hint="eastAsia"/>
              <w:color w:val="000000"/>
              <w:kern w:val="0"/>
              <w:szCs w:val="21"/>
            </w:rPr>
            <w:t>≥</w:t>
          </w:r>
          <w:r>
            <w:rPr>
              <w:rFonts w:hAnsi="宋体" w:hint="eastAsia"/>
              <w:color w:val="000000"/>
              <w:kern w:val="0"/>
              <w:szCs w:val="21"/>
            </w:rPr>
            <w:t>110</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color w:val="000000"/>
              <w:kern w:val="0"/>
              <w:szCs w:val="21"/>
            </w:rPr>
            <w:t>14.</w:t>
          </w:r>
          <w:r>
            <w:rPr>
              <w:rFonts w:hAnsi="宋体" w:hint="eastAsia"/>
              <w:color w:val="000000"/>
              <w:kern w:val="0"/>
              <w:szCs w:val="21"/>
            </w:rPr>
            <w:t>垃圾箱箱体总容积</w:t>
          </w:r>
          <w:r>
            <w:rPr>
              <w:rFonts w:hAnsi="宋体" w:hint="eastAsia"/>
              <w:color w:val="000000"/>
              <w:kern w:val="0"/>
              <w:szCs w:val="21"/>
            </w:rPr>
            <w:t xml:space="preserve">(m3) </w:t>
          </w:r>
          <w:r>
            <w:rPr>
              <w:rFonts w:hAnsi="宋体" w:hint="eastAsia"/>
              <w:color w:val="000000"/>
              <w:kern w:val="0"/>
              <w:szCs w:val="21"/>
            </w:rPr>
            <w:t>≥</w:t>
          </w:r>
          <w:r>
            <w:rPr>
              <w:rFonts w:hAnsi="宋体" w:hint="eastAsia"/>
              <w:color w:val="000000"/>
              <w:kern w:val="0"/>
              <w:szCs w:val="21"/>
            </w:rPr>
            <w:t>4.5</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color w:val="000000"/>
              <w:kern w:val="0"/>
              <w:szCs w:val="21"/>
            </w:rPr>
            <w:t>15.</w:t>
          </w:r>
          <w:r>
            <w:rPr>
              <w:rFonts w:hAnsi="宋体" w:hint="eastAsia"/>
              <w:color w:val="000000"/>
              <w:kern w:val="0"/>
              <w:szCs w:val="21"/>
            </w:rPr>
            <w:t>除尘滤筒过滤面积（</w:t>
          </w:r>
          <w:r>
            <w:rPr>
              <w:rFonts w:hAnsi="宋体" w:hint="eastAsia"/>
              <w:color w:val="000000"/>
              <w:kern w:val="0"/>
              <w:szCs w:val="21"/>
            </w:rPr>
            <w:t>m2</w:t>
          </w:r>
          <w:r>
            <w:rPr>
              <w:rFonts w:hAnsi="宋体" w:hint="eastAsia"/>
              <w:color w:val="000000"/>
              <w:kern w:val="0"/>
              <w:szCs w:val="21"/>
            </w:rPr>
            <w:t>）≥</w:t>
          </w:r>
          <w:r>
            <w:rPr>
              <w:rFonts w:hAnsi="宋体" w:hint="eastAsia"/>
              <w:color w:val="000000"/>
              <w:kern w:val="0"/>
              <w:szCs w:val="21"/>
            </w:rPr>
            <w:t>90</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color w:val="000000"/>
              <w:kern w:val="0"/>
              <w:szCs w:val="21"/>
            </w:rPr>
            <w:t>16.</w:t>
          </w:r>
          <w:r>
            <w:rPr>
              <w:rFonts w:hAnsi="宋体" w:hint="eastAsia"/>
              <w:color w:val="000000"/>
              <w:kern w:val="0"/>
              <w:szCs w:val="21"/>
            </w:rPr>
            <w:t>需采用“中置扫刷真空罩与螺旋滑块调节组合机构</w:t>
          </w:r>
          <w:r>
            <w:rPr>
              <w:rFonts w:hAnsi="宋体" w:hint="eastAsia"/>
              <w:color w:val="000000"/>
              <w:kern w:val="0"/>
              <w:szCs w:val="21"/>
            </w:rPr>
            <w:t>+</w:t>
          </w:r>
          <w:r>
            <w:rPr>
              <w:rFonts w:hAnsi="宋体" w:hint="eastAsia"/>
              <w:color w:val="000000"/>
              <w:kern w:val="0"/>
              <w:szCs w:val="21"/>
            </w:rPr>
            <w:t>中置纯吸式吸嘴”的工作装置布置方式，扫盘装置需采用单根油缸控制升降、收放，需具有防撞避让自动复位功能；</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17.</w:t>
          </w:r>
          <w:r>
            <w:rPr>
              <w:rFonts w:hAnsi="宋体" w:hint="eastAsia"/>
              <w:color w:val="000000"/>
              <w:kern w:val="0"/>
              <w:szCs w:val="21"/>
            </w:rPr>
            <w:t>需采用“显示屏</w:t>
          </w:r>
          <w:r>
            <w:rPr>
              <w:rFonts w:hAnsi="宋体" w:hint="eastAsia"/>
              <w:color w:val="000000"/>
              <w:kern w:val="0"/>
              <w:szCs w:val="21"/>
            </w:rPr>
            <w:t>+</w:t>
          </w:r>
          <w:r>
            <w:rPr>
              <w:rFonts w:hAnsi="宋体" w:hint="eastAsia"/>
              <w:color w:val="000000"/>
              <w:kern w:val="0"/>
              <w:szCs w:val="21"/>
            </w:rPr>
            <w:t>控制器</w:t>
          </w:r>
          <w:r>
            <w:rPr>
              <w:rFonts w:hAnsi="宋体" w:hint="eastAsia"/>
              <w:color w:val="000000"/>
              <w:kern w:val="0"/>
              <w:szCs w:val="21"/>
            </w:rPr>
            <w:t>+CAN</w:t>
          </w:r>
          <w:r>
            <w:rPr>
              <w:rFonts w:hAnsi="宋体" w:hint="eastAsia"/>
              <w:color w:val="000000"/>
              <w:kern w:val="0"/>
              <w:szCs w:val="21"/>
            </w:rPr>
            <w:t>总线操作面板”的控制模式。需具有作业操作、状态显示、监测、报警、系统管理等功能；</w:t>
          </w:r>
        </w:p>
        <w:p w:rsidR="003B2121" w:rsidRDefault="00307873" w:rsidP="003B2121">
          <w:pPr>
            <w:rPr>
              <w:rFonts w:hAnsi="宋体"/>
              <w:color w:val="000000"/>
              <w:kern w:val="0"/>
              <w:szCs w:val="21"/>
            </w:rPr>
          </w:pPr>
          <w:r>
            <w:rPr>
              <w:rFonts w:hAnsi="宋体" w:hint="eastAsia"/>
              <w:color w:val="000000"/>
              <w:kern w:val="0"/>
              <w:szCs w:val="21"/>
            </w:rPr>
            <w:t>18.</w:t>
          </w:r>
          <w:r>
            <w:rPr>
              <w:rFonts w:hAnsi="宋体" w:hint="eastAsia"/>
              <w:color w:val="000000"/>
              <w:kern w:val="0"/>
              <w:szCs w:val="21"/>
            </w:rPr>
            <w:t>吸嘴需具有全浮动的</w:t>
          </w:r>
          <w:proofErr w:type="gramStart"/>
          <w:r>
            <w:rPr>
              <w:rFonts w:hAnsi="宋体" w:hint="eastAsia"/>
              <w:color w:val="000000"/>
              <w:kern w:val="0"/>
              <w:szCs w:val="21"/>
            </w:rPr>
            <w:t>双管纯吸式</w:t>
          </w:r>
          <w:proofErr w:type="gramEnd"/>
          <w:r>
            <w:rPr>
              <w:rFonts w:hAnsi="宋体" w:hint="eastAsia"/>
              <w:color w:val="000000"/>
              <w:kern w:val="0"/>
              <w:szCs w:val="21"/>
            </w:rPr>
            <w:t>整体结构，需具有重力降尘、滤筒组过滤的三级除尘系统，采用四轮支撑，吸嘴需具有随地面状况自动找平功能；</w:t>
          </w:r>
        </w:p>
        <w:p w:rsidR="003B2121" w:rsidRDefault="00307873" w:rsidP="003B2121">
          <w:pPr>
            <w:rPr>
              <w:rFonts w:hAnsi="宋体"/>
              <w:color w:val="000000"/>
              <w:kern w:val="0"/>
              <w:szCs w:val="21"/>
            </w:rPr>
          </w:pPr>
          <w:r>
            <w:rPr>
              <w:rFonts w:hAnsi="宋体" w:hint="eastAsia"/>
              <w:color w:val="000000"/>
              <w:kern w:val="0"/>
              <w:szCs w:val="21"/>
            </w:rPr>
            <w:t>19.</w:t>
          </w:r>
          <w:r>
            <w:rPr>
              <w:rFonts w:hAnsi="宋体" w:hint="eastAsia"/>
              <w:color w:val="000000"/>
              <w:kern w:val="0"/>
              <w:szCs w:val="21"/>
            </w:rPr>
            <w:t>吸嘴上的吸管需采用可拆组装式，维护更换方便、成本低；</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20.</w:t>
          </w:r>
          <w:r>
            <w:rPr>
              <w:rFonts w:hAnsi="宋体" w:hint="eastAsia"/>
              <w:color w:val="000000"/>
              <w:kern w:val="0"/>
              <w:szCs w:val="21"/>
            </w:rPr>
            <w:t>需具有倒车自动提吸嘴、垃圾箱撑杆与垃圾箱升降</w:t>
          </w:r>
          <w:proofErr w:type="gramStart"/>
          <w:r>
            <w:rPr>
              <w:rFonts w:hAnsi="宋体" w:hint="eastAsia"/>
              <w:color w:val="000000"/>
              <w:kern w:val="0"/>
              <w:szCs w:val="21"/>
            </w:rPr>
            <w:t>联锁</w:t>
          </w:r>
          <w:proofErr w:type="gramEnd"/>
          <w:r>
            <w:rPr>
              <w:rFonts w:hAnsi="宋体" w:hint="eastAsia"/>
              <w:color w:val="000000"/>
              <w:kern w:val="0"/>
              <w:szCs w:val="21"/>
            </w:rPr>
            <w:t>保护等功能，需具备开垃圾箱后门、倾倒垃圾、作业音乐等多种语音安全提示；</w:t>
          </w:r>
        </w:p>
        <w:p w:rsidR="003B2121" w:rsidRDefault="00307873" w:rsidP="003B2121">
          <w:pPr>
            <w:rPr>
              <w:rFonts w:hAnsi="宋体"/>
              <w:color w:val="000000"/>
              <w:kern w:val="0"/>
              <w:szCs w:val="21"/>
            </w:rPr>
          </w:pPr>
          <w:r>
            <w:rPr>
              <w:rFonts w:hAnsi="宋体" w:hint="eastAsia"/>
              <w:color w:val="000000"/>
              <w:kern w:val="0"/>
              <w:szCs w:val="21"/>
            </w:rPr>
            <w:t>21.</w:t>
          </w:r>
          <w:r>
            <w:rPr>
              <w:rFonts w:hAnsi="宋体" w:hint="eastAsia"/>
              <w:color w:val="000000"/>
              <w:kern w:val="0"/>
              <w:szCs w:val="21"/>
            </w:rPr>
            <w:t>垃圾箱体需采用高强度不锈钢制作，单层瓦楞型结构；</w:t>
          </w:r>
        </w:p>
        <w:p w:rsidR="003B2121" w:rsidRDefault="00307873" w:rsidP="003B2121">
          <w:pPr>
            <w:rPr>
              <w:rFonts w:hAnsi="宋体"/>
              <w:color w:val="000000"/>
              <w:kern w:val="0"/>
              <w:szCs w:val="21"/>
            </w:rPr>
          </w:pPr>
          <w:r>
            <w:rPr>
              <w:rFonts w:hAnsi="宋体" w:hint="eastAsia"/>
              <w:color w:val="000000"/>
              <w:kern w:val="0"/>
              <w:szCs w:val="21"/>
            </w:rPr>
            <w:t>22.</w:t>
          </w:r>
          <w:r>
            <w:rPr>
              <w:rFonts w:hAnsi="宋体" w:hint="eastAsia"/>
              <w:color w:val="000000"/>
              <w:kern w:val="0"/>
              <w:szCs w:val="21"/>
            </w:rPr>
            <w:t>需采用电气控制器自动控制压缩空气脉冲喷吹清灰，具有标准清灰、强制清灰、外接气</w:t>
          </w:r>
          <w:proofErr w:type="gramStart"/>
          <w:r>
            <w:rPr>
              <w:rFonts w:hAnsi="宋体" w:hint="eastAsia"/>
              <w:color w:val="000000"/>
              <w:kern w:val="0"/>
              <w:szCs w:val="21"/>
            </w:rPr>
            <w:t>源维护</w:t>
          </w:r>
          <w:proofErr w:type="gramEnd"/>
          <w:r>
            <w:rPr>
              <w:rFonts w:hAnsi="宋体" w:hint="eastAsia"/>
              <w:color w:val="000000"/>
              <w:kern w:val="0"/>
              <w:szCs w:val="21"/>
            </w:rPr>
            <w:t>清灰三种自动除尘模式；</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23.</w:t>
          </w:r>
          <w:proofErr w:type="gramStart"/>
          <w:r>
            <w:rPr>
              <w:rFonts w:hAnsi="宋体" w:hint="eastAsia"/>
              <w:color w:val="000000"/>
              <w:kern w:val="0"/>
              <w:szCs w:val="21"/>
            </w:rPr>
            <w:t>产品需可根据</w:t>
          </w:r>
          <w:proofErr w:type="gramEnd"/>
          <w:r>
            <w:rPr>
              <w:rFonts w:hAnsi="宋体" w:hint="eastAsia"/>
              <w:color w:val="000000"/>
              <w:kern w:val="0"/>
              <w:szCs w:val="21"/>
            </w:rPr>
            <w:t>路面情况选择多种作业模式，选定作业模式后各作业机构的启动与关停由程序自动控制，智能化一键式操作，作业模式有全扫作业、</w:t>
          </w:r>
          <w:proofErr w:type="gramStart"/>
          <w:r>
            <w:rPr>
              <w:rFonts w:hAnsi="宋体" w:hint="eastAsia"/>
              <w:color w:val="000000"/>
              <w:kern w:val="0"/>
              <w:szCs w:val="21"/>
            </w:rPr>
            <w:t>左扫作业</w:t>
          </w:r>
          <w:proofErr w:type="gramEnd"/>
          <w:r>
            <w:rPr>
              <w:rFonts w:hAnsi="宋体" w:hint="eastAsia"/>
              <w:color w:val="000000"/>
              <w:kern w:val="0"/>
              <w:szCs w:val="21"/>
            </w:rPr>
            <w:t>、</w:t>
          </w:r>
          <w:proofErr w:type="gramStart"/>
          <w:r>
            <w:rPr>
              <w:rFonts w:hAnsi="宋体" w:hint="eastAsia"/>
              <w:color w:val="000000"/>
              <w:kern w:val="0"/>
              <w:szCs w:val="21"/>
            </w:rPr>
            <w:t>右扫作业</w:t>
          </w:r>
          <w:proofErr w:type="gramEnd"/>
          <w:r>
            <w:rPr>
              <w:rFonts w:hAnsi="宋体" w:hint="eastAsia"/>
              <w:color w:val="000000"/>
              <w:kern w:val="0"/>
              <w:szCs w:val="21"/>
            </w:rPr>
            <w:t>、</w:t>
          </w:r>
          <w:proofErr w:type="gramStart"/>
          <w:r>
            <w:rPr>
              <w:rFonts w:hAnsi="宋体" w:hint="eastAsia"/>
              <w:color w:val="000000"/>
              <w:kern w:val="0"/>
              <w:szCs w:val="21"/>
            </w:rPr>
            <w:t>纯吸作业</w:t>
          </w:r>
          <w:proofErr w:type="gramEnd"/>
          <w:r>
            <w:rPr>
              <w:rFonts w:hAnsi="宋体" w:hint="eastAsia"/>
              <w:color w:val="000000"/>
              <w:kern w:val="0"/>
              <w:szCs w:val="21"/>
            </w:rPr>
            <w:t>等；</w:t>
          </w:r>
        </w:p>
        <w:p w:rsidR="003B2121" w:rsidRDefault="00307873" w:rsidP="003B2121">
          <w:pPr>
            <w:rPr>
              <w:rFonts w:hAnsi="宋体"/>
              <w:color w:val="000000"/>
              <w:kern w:val="0"/>
              <w:szCs w:val="21"/>
            </w:rPr>
          </w:pPr>
          <w:r>
            <w:rPr>
              <w:rFonts w:hAnsi="宋体" w:hint="eastAsia"/>
              <w:color w:val="000000"/>
              <w:kern w:val="0"/>
              <w:szCs w:val="21"/>
            </w:rPr>
            <w:t>24.</w:t>
          </w:r>
          <w:r>
            <w:rPr>
              <w:rFonts w:hAnsi="宋体" w:hint="eastAsia"/>
              <w:color w:val="000000"/>
              <w:kern w:val="0"/>
              <w:szCs w:val="21"/>
            </w:rPr>
            <w:t>需设置液压手动泵应急系统，可通过电气按键提升</w:t>
          </w:r>
          <w:proofErr w:type="gramStart"/>
          <w:r>
            <w:rPr>
              <w:rFonts w:hAnsi="宋体" w:hint="eastAsia"/>
              <w:color w:val="000000"/>
              <w:kern w:val="0"/>
              <w:szCs w:val="21"/>
            </w:rPr>
            <w:t>吸嘴或扫盘</w:t>
          </w:r>
          <w:proofErr w:type="gramEnd"/>
          <w:r>
            <w:rPr>
              <w:rFonts w:hAnsi="宋体" w:hint="eastAsia"/>
              <w:color w:val="000000"/>
              <w:kern w:val="0"/>
              <w:szCs w:val="21"/>
            </w:rPr>
            <w:t>，在出现电气故障、副发动机停机不通电的情况下单独举升垃圾箱，方便对车辆进行应急检修和维护；</w:t>
          </w:r>
        </w:p>
        <w:p w:rsidR="003B2121" w:rsidRDefault="00307873" w:rsidP="003B2121">
          <w:pPr>
            <w:rPr>
              <w:rFonts w:hAnsi="宋体"/>
              <w:color w:val="000000"/>
              <w:kern w:val="0"/>
              <w:szCs w:val="21"/>
            </w:rPr>
          </w:pPr>
          <w:r>
            <w:rPr>
              <w:rFonts w:hAnsi="宋体" w:hint="eastAsia"/>
              <w:color w:val="000000"/>
              <w:kern w:val="0"/>
              <w:szCs w:val="21"/>
            </w:rPr>
            <w:t>25.</w:t>
          </w:r>
          <w:r>
            <w:rPr>
              <w:rFonts w:hAnsi="宋体" w:hint="eastAsia"/>
              <w:color w:val="000000"/>
              <w:kern w:val="0"/>
              <w:szCs w:val="21"/>
            </w:rPr>
            <w:t>需具有水箱喷淋降尘功能，倾倒垃圾时能有效抑制扬尘；</w:t>
          </w:r>
        </w:p>
        <w:p w:rsidR="003B2121" w:rsidRDefault="00307873" w:rsidP="003B2121">
          <w:pPr>
            <w:rPr>
              <w:rFonts w:hAnsi="宋体"/>
              <w:color w:val="000000"/>
              <w:kern w:val="0"/>
              <w:szCs w:val="21"/>
            </w:rPr>
          </w:pPr>
          <w:r>
            <w:rPr>
              <w:rFonts w:hAnsi="宋体" w:hint="eastAsia"/>
              <w:color w:val="000000"/>
              <w:kern w:val="0"/>
              <w:szCs w:val="21"/>
            </w:rPr>
            <w:t>液压系统需采用叠加式电磁液压阀组，高度集成，排列整齐，美观，维护方便；</w:t>
          </w:r>
        </w:p>
        <w:p w:rsidR="003B2121" w:rsidRDefault="00307873" w:rsidP="003B2121">
          <w:pPr>
            <w:rPr>
              <w:rFonts w:hAnsi="宋体"/>
              <w:color w:val="000000"/>
              <w:kern w:val="0"/>
              <w:szCs w:val="21"/>
            </w:rPr>
          </w:pPr>
          <w:r>
            <w:rPr>
              <w:rFonts w:hAnsi="宋体" w:hint="eastAsia"/>
              <w:color w:val="000000"/>
              <w:kern w:val="0"/>
              <w:szCs w:val="21"/>
            </w:rPr>
            <w:t>26.</w:t>
          </w:r>
          <w:r>
            <w:rPr>
              <w:rFonts w:hAnsi="宋体" w:hint="eastAsia"/>
              <w:color w:val="000000"/>
              <w:kern w:val="0"/>
              <w:szCs w:val="21"/>
            </w:rPr>
            <w:t>需设置侧护栏，可保护底盘尿素罐和电池等，避免受外力撞击；</w:t>
          </w:r>
        </w:p>
        <w:p w:rsidR="003B2121" w:rsidRDefault="00307873" w:rsidP="003B2121">
          <w:pPr>
            <w:rPr>
              <w:rFonts w:hAnsi="宋体"/>
              <w:color w:val="000000"/>
              <w:kern w:val="0"/>
              <w:szCs w:val="21"/>
            </w:rPr>
          </w:pPr>
          <w:r>
            <w:rPr>
              <w:rFonts w:hAnsi="宋体" w:hint="eastAsia"/>
              <w:color w:val="000000"/>
              <w:kern w:val="0"/>
              <w:szCs w:val="21"/>
            </w:rPr>
            <w:t>27.</w:t>
          </w:r>
          <w:proofErr w:type="gramStart"/>
          <w:r>
            <w:rPr>
              <w:rFonts w:hAnsi="宋体" w:hint="eastAsia"/>
              <w:color w:val="000000"/>
              <w:kern w:val="0"/>
              <w:szCs w:val="21"/>
            </w:rPr>
            <w:t>滤筒组需采用</w:t>
          </w:r>
          <w:proofErr w:type="gramEnd"/>
          <w:r>
            <w:rPr>
              <w:rFonts w:hAnsi="宋体" w:hint="eastAsia"/>
              <w:color w:val="000000"/>
              <w:kern w:val="0"/>
              <w:szCs w:val="21"/>
            </w:rPr>
            <w:t>竖直放置方式，集中在垃圾箱前部除尘箱内，除尘箱与垃圾箱前后分开，垃圾箱装载截面大。</w:t>
          </w:r>
        </w:p>
        <w:p w:rsidR="003B2121" w:rsidRDefault="00343317" w:rsidP="003B2121">
          <w:pPr>
            <w:rPr>
              <w:rFonts w:hAnsi="宋体"/>
              <w:color w:val="000000"/>
              <w:kern w:val="0"/>
              <w:szCs w:val="21"/>
            </w:rPr>
          </w:pPr>
        </w:p>
        <w:p w:rsidR="003B2121" w:rsidRDefault="00307873" w:rsidP="003B2121">
          <w:pPr>
            <w:rPr>
              <w:b/>
              <w:bCs/>
              <w:sz w:val="24"/>
              <w:szCs w:val="32"/>
            </w:rPr>
          </w:pPr>
          <w:r>
            <w:rPr>
              <w:rFonts w:hint="eastAsia"/>
              <w:b/>
              <w:bCs/>
              <w:sz w:val="24"/>
              <w:szCs w:val="32"/>
            </w:rPr>
            <w:t>五、</w:t>
          </w:r>
          <w:r>
            <w:rPr>
              <w:rFonts w:hint="eastAsia"/>
              <w:b/>
              <w:bCs/>
              <w:sz w:val="24"/>
              <w:szCs w:val="32"/>
            </w:rPr>
            <w:t>25T</w:t>
          </w:r>
          <w:r>
            <w:rPr>
              <w:rFonts w:hint="eastAsia"/>
              <w:b/>
              <w:bCs/>
              <w:sz w:val="24"/>
              <w:szCs w:val="32"/>
            </w:rPr>
            <w:t>除雪车技术参数要求</w:t>
          </w:r>
        </w:p>
        <w:p w:rsidR="003B2121" w:rsidRDefault="00343317" w:rsidP="003B2121"/>
        <w:p w:rsidR="003B2121" w:rsidRDefault="00307873" w:rsidP="003B2121">
          <w:pPr>
            <w:rPr>
              <w:rFonts w:hAnsi="宋体"/>
              <w:color w:val="000000"/>
              <w:kern w:val="0"/>
            </w:rPr>
          </w:pPr>
          <w:r>
            <w:rPr>
              <w:rFonts w:hAnsi="宋体" w:hint="eastAsia"/>
              <w:b/>
              <w:bCs/>
              <w:color w:val="000000"/>
              <w:kern w:val="0"/>
            </w:rPr>
            <w:t>★</w:t>
          </w:r>
          <w:r>
            <w:rPr>
              <w:rFonts w:hAnsi="宋体" w:hint="eastAsia"/>
              <w:color w:val="000000"/>
              <w:kern w:val="0"/>
            </w:rPr>
            <w:t>1.</w:t>
          </w:r>
          <w:r>
            <w:rPr>
              <w:rFonts w:hAnsi="宋体" w:hint="eastAsia"/>
              <w:color w:val="000000"/>
              <w:kern w:val="0"/>
            </w:rPr>
            <w:t>整车总质量≥</w:t>
          </w:r>
          <w:r>
            <w:rPr>
              <w:rFonts w:hAnsi="宋体" w:hint="eastAsia"/>
              <w:color w:val="000000"/>
              <w:kern w:val="0"/>
            </w:rPr>
            <w:t>25000kg;</w:t>
          </w:r>
          <w:r>
            <w:rPr>
              <w:rFonts w:hAnsi="宋体" w:hint="eastAsia"/>
              <w:color w:val="000000"/>
              <w:kern w:val="0"/>
            </w:rPr>
            <w:t>整备质量≤</w:t>
          </w:r>
          <w:r>
            <w:rPr>
              <w:rFonts w:hAnsi="宋体" w:hint="eastAsia"/>
              <w:color w:val="000000"/>
              <w:kern w:val="0"/>
            </w:rPr>
            <w:t>19000kg;</w:t>
          </w:r>
          <w:r>
            <w:rPr>
              <w:rFonts w:hAnsi="宋体" w:hint="eastAsia"/>
              <w:color w:val="000000"/>
              <w:kern w:val="0"/>
            </w:rPr>
            <w:t>额定质量≥</w:t>
          </w:r>
          <w:r>
            <w:rPr>
              <w:rFonts w:hAnsi="宋体" w:hint="eastAsia"/>
              <w:color w:val="000000"/>
              <w:kern w:val="0"/>
            </w:rPr>
            <w:t>5000kg;</w:t>
          </w:r>
        </w:p>
        <w:p w:rsidR="003B2121" w:rsidRDefault="00307873" w:rsidP="003B2121">
          <w:pPr>
            <w:rPr>
              <w:rFonts w:hAnsi="宋体"/>
              <w:color w:val="000000"/>
              <w:kern w:val="0"/>
            </w:rPr>
          </w:pPr>
          <w:r>
            <w:rPr>
              <w:rFonts w:hAnsi="宋体" w:hint="eastAsia"/>
              <w:b/>
              <w:bCs/>
              <w:color w:val="000000"/>
              <w:kern w:val="0"/>
            </w:rPr>
            <w:t>★</w:t>
          </w:r>
          <w:r>
            <w:rPr>
              <w:rFonts w:hAnsi="宋体" w:hint="eastAsia"/>
              <w:color w:val="000000"/>
              <w:kern w:val="0"/>
            </w:rPr>
            <w:t>2.</w:t>
          </w:r>
          <w:r>
            <w:rPr>
              <w:rFonts w:hAnsi="宋体" w:hint="eastAsia"/>
              <w:color w:val="000000"/>
              <w:kern w:val="0"/>
            </w:rPr>
            <w:t>整车长度≤</w:t>
          </w:r>
          <w:r>
            <w:rPr>
              <w:rFonts w:hAnsi="宋体" w:hint="eastAsia"/>
              <w:color w:val="000000"/>
              <w:kern w:val="0"/>
            </w:rPr>
            <w:t>10200mm;</w:t>
          </w:r>
          <w:r>
            <w:rPr>
              <w:rFonts w:hAnsi="宋体" w:hint="eastAsia"/>
              <w:color w:val="000000"/>
              <w:kern w:val="0"/>
            </w:rPr>
            <w:t>整车宽度≥</w:t>
          </w:r>
          <w:r>
            <w:rPr>
              <w:rFonts w:hAnsi="宋体" w:hint="eastAsia"/>
              <w:color w:val="000000"/>
              <w:kern w:val="0"/>
            </w:rPr>
            <w:t>2520mm;</w:t>
          </w:r>
          <w:r>
            <w:rPr>
              <w:rFonts w:hAnsi="宋体" w:hint="eastAsia"/>
              <w:color w:val="000000"/>
              <w:kern w:val="0"/>
            </w:rPr>
            <w:t>整车高度≥</w:t>
          </w:r>
          <w:r>
            <w:rPr>
              <w:rFonts w:hAnsi="宋体" w:hint="eastAsia"/>
              <w:color w:val="000000"/>
              <w:kern w:val="0"/>
            </w:rPr>
            <w:t>3750mm;</w:t>
          </w:r>
        </w:p>
        <w:p w:rsidR="003B2121" w:rsidRDefault="00307873" w:rsidP="003B2121">
          <w:pPr>
            <w:rPr>
              <w:rFonts w:hAnsi="宋体"/>
              <w:color w:val="000000"/>
              <w:kern w:val="0"/>
            </w:rPr>
          </w:pPr>
          <w:r>
            <w:rPr>
              <w:rFonts w:hAnsi="宋体" w:hint="eastAsia"/>
              <w:b/>
              <w:bCs/>
              <w:color w:val="000000"/>
              <w:kern w:val="0"/>
            </w:rPr>
            <w:t>★</w:t>
          </w:r>
          <w:r>
            <w:rPr>
              <w:rFonts w:hAnsi="宋体" w:hint="eastAsia"/>
              <w:color w:val="000000"/>
              <w:kern w:val="0"/>
            </w:rPr>
            <w:t>3.</w:t>
          </w:r>
          <w:r>
            <w:rPr>
              <w:rFonts w:hAnsi="宋体" w:hint="eastAsia"/>
              <w:color w:val="000000"/>
              <w:kern w:val="0"/>
            </w:rPr>
            <w:t>接近角</w:t>
          </w:r>
          <w:r>
            <w:rPr>
              <w:rFonts w:hAnsi="宋体" w:hint="eastAsia"/>
              <w:color w:val="000000"/>
              <w:kern w:val="0"/>
            </w:rPr>
            <w:t>/</w:t>
          </w:r>
          <w:r>
            <w:rPr>
              <w:rFonts w:hAnsi="宋体" w:hint="eastAsia"/>
              <w:color w:val="000000"/>
              <w:kern w:val="0"/>
            </w:rPr>
            <w:t>离去角≥</w:t>
          </w:r>
          <w:r>
            <w:rPr>
              <w:rFonts w:hAnsi="宋体" w:hint="eastAsia"/>
              <w:color w:val="000000"/>
              <w:kern w:val="0"/>
            </w:rPr>
            <w:t>17/10</w:t>
          </w:r>
          <w:r>
            <w:rPr>
              <w:rFonts w:hAnsi="宋体" w:hint="eastAsia"/>
              <w:color w:val="000000"/>
              <w:kern w:val="0"/>
            </w:rPr>
            <w:t>°；</w:t>
          </w:r>
        </w:p>
        <w:p w:rsidR="003B2121" w:rsidRDefault="00307873" w:rsidP="003B2121">
          <w:pPr>
            <w:rPr>
              <w:rFonts w:hAnsi="宋体"/>
              <w:color w:val="000000"/>
              <w:kern w:val="0"/>
            </w:rPr>
          </w:pPr>
          <w:r>
            <w:rPr>
              <w:rFonts w:hAnsi="宋体" w:hint="eastAsia"/>
              <w:color w:val="000000"/>
              <w:kern w:val="0"/>
            </w:rPr>
            <w:t>4.</w:t>
          </w:r>
          <w:r>
            <w:rPr>
              <w:rFonts w:hAnsi="宋体" w:hint="eastAsia"/>
              <w:color w:val="000000"/>
              <w:kern w:val="0"/>
            </w:rPr>
            <w:t>发动机额定功率≥</w:t>
          </w:r>
          <w:r>
            <w:rPr>
              <w:rFonts w:hAnsi="宋体" w:hint="eastAsia"/>
              <w:color w:val="000000"/>
              <w:kern w:val="0"/>
            </w:rPr>
            <w:t>290kw</w:t>
          </w:r>
          <w:r>
            <w:rPr>
              <w:rFonts w:hAnsi="宋体" w:hint="eastAsia"/>
              <w:color w:val="000000"/>
              <w:kern w:val="0"/>
            </w:rPr>
            <w:t>；</w:t>
          </w:r>
        </w:p>
        <w:p w:rsidR="003B2121" w:rsidRDefault="00307873" w:rsidP="003B2121">
          <w:pPr>
            <w:rPr>
              <w:rFonts w:hAnsi="宋体"/>
              <w:color w:val="000000"/>
              <w:kern w:val="0"/>
            </w:rPr>
          </w:pPr>
          <w:r>
            <w:rPr>
              <w:rFonts w:hAnsi="宋体" w:hint="eastAsia"/>
              <w:b/>
              <w:bCs/>
              <w:color w:val="000000"/>
              <w:kern w:val="0"/>
            </w:rPr>
            <w:t>★</w:t>
          </w:r>
          <w:r>
            <w:rPr>
              <w:rFonts w:hAnsi="宋体" w:hint="eastAsia"/>
              <w:color w:val="000000"/>
              <w:kern w:val="0"/>
            </w:rPr>
            <w:t>5.</w:t>
          </w:r>
          <w:r>
            <w:rPr>
              <w:rFonts w:hAnsi="宋体" w:hint="eastAsia"/>
              <w:color w:val="000000"/>
              <w:kern w:val="0"/>
            </w:rPr>
            <w:t>撒布器容积≥</w:t>
          </w:r>
          <w:r>
            <w:rPr>
              <w:rFonts w:hAnsi="宋体" w:hint="eastAsia"/>
              <w:color w:val="000000"/>
              <w:kern w:val="0"/>
            </w:rPr>
            <w:t>14m</w:t>
          </w:r>
          <w:r>
            <w:rPr>
              <w:rFonts w:hAnsi="宋体" w:hint="eastAsia"/>
              <w:color w:val="000000"/>
              <w:kern w:val="0"/>
            </w:rPr>
            <w:t>³；</w:t>
          </w:r>
        </w:p>
        <w:p w:rsidR="003B2121" w:rsidRDefault="00307873" w:rsidP="003B2121">
          <w:pPr>
            <w:rPr>
              <w:rFonts w:hAnsi="宋体"/>
              <w:color w:val="000000"/>
              <w:kern w:val="0"/>
            </w:rPr>
          </w:pPr>
          <w:r>
            <w:rPr>
              <w:rFonts w:hAnsi="宋体" w:hint="eastAsia"/>
              <w:color w:val="000000"/>
              <w:kern w:val="0"/>
            </w:rPr>
            <w:t>6.</w:t>
          </w:r>
          <w:r>
            <w:rPr>
              <w:rFonts w:hAnsi="宋体" w:hint="eastAsia"/>
              <w:color w:val="000000"/>
              <w:kern w:val="0"/>
            </w:rPr>
            <w:t>撒布宽度≥</w:t>
          </w:r>
          <w:r>
            <w:rPr>
              <w:rFonts w:hAnsi="宋体" w:hint="eastAsia"/>
              <w:color w:val="000000"/>
              <w:kern w:val="0"/>
            </w:rPr>
            <w:t>10m;</w:t>
          </w:r>
        </w:p>
        <w:p w:rsidR="003B2121" w:rsidRDefault="00307873" w:rsidP="003B2121">
          <w:pPr>
            <w:rPr>
              <w:rFonts w:hAnsi="宋体"/>
              <w:color w:val="000000"/>
              <w:kern w:val="0"/>
            </w:rPr>
          </w:pPr>
          <w:r>
            <w:rPr>
              <w:rFonts w:hAnsi="宋体" w:hint="eastAsia"/>
              <w:color w:val="000000"/>
              <w:kern w:val="0"/>
            </w:rPr>
            <w:t>7.</w:t>
          </w:r>
          <w:r>
            <w:rPr>
              <w:rFonts w:hAnsi="宋体" w:hint="eastAsia"/>
              <w:color w:val="000000"/>
              <w:kern w:val="0"/>
            </w:rPr>
            <w:t>配备语音报警系统。能在作业过程中发出多种语音报警和提示信息。</w:t>
          </w:r>
        </w:p>
        <w:p w:rsidR="003B2121" w:rsidRDefault="00307873" w:rsidP="003B2121">
          <w:pPr>
            <w:rPr>
              <w:rFonts w:hAnsi="宋体"/>
              <w:color w:val="000000"/>
              <w:kern w:val="0"/>
            </w:rPr>
          </w:pPr>
          <w:r>
            <w:rPr>
              <w:rFonts w:hAnsi="宋体" w:hint="eastAsia"/>
              <w:b/>
              <w:bCs/>
              <w:color w:val="000000"/>
              <w:kern w:val="0"/>
            </w:rPr>
            <w:t>★</w:t>
          </w:r>
          <w:r>
            <w:rPr>
              <w:rFonts w:hAnsi="宋体" w:hint="eastAsia"/>
              <w:color w:val="000000"/>
              <w:kern w:val="0"/>
            </w:rPr>
            <w:t>8.</w:t>
          </w:r>
          <w:r>
            <w:rPr>
              <w:rFonts w:hAnsi="宋体" w:hint="eastAsia"/>
              <w:color w:val="000000"/>
              <w:kern w:val="0"/>
            </w:rPr>
            <w:t>液压系统设有高压过滤装置，保证系统长时间工作可靠性。</w:t>
          </w:r>
        </w:p>
        <w:p w:rsidR="003B2121" w:rsidRDefault="00343317" w:rsidP="003B2121">
          <w:pPr>
            <w:ind w:firstLineChars="200" w:firstLine="420"/>
            <w:rPr>
              <w:rFonts w:hAnsi="宋体"/>
              <w:color w:val="000000"/>
              <w:kern w:val="0"/>
              <w:szCs w:val="21"/>
            </w:rPr>
          </w:pPr>
        </w:p>
        <w:p w:rsidR="003B2121" w:rsidRDefault="00307873" w:rsidP="003B2121">
          <w:pPr>
            <w:rPr>
              <w:b/>
              <w:bCs/>
              <w:sz w:val="24"/>
              <w:szCs w:val="32"/>
            </w:rPr>
          </w:pPr>
          <w:r>
            <w:rPr>
              <w:rFonts w:hint="eastAsia"/>
              <w:b/>
              <w:bCs/>
              <w:sz w:val="24"/>
              <w:szCs w:val="32"/>
            </w:rPr>
            <w:t>六、</w:t>
          </w:r>
          <w:r>
            <w:rPr>
              <w:rFonts w:hint="eastAsia"/>
              <w:b/>
              <w:bCs/>
              <w:sz w:val="24"/>
              <w:szCs w:val="32"/>
            </w:rPr>
            <w:t>5</w:t>
          </w:r>
          <w:r>
            <w:rPr>
              <w:rFonts w:hint="eastAsia"/>
              <w:b/>
              <w:bCs/>
              <w:sz w:val="24"/>
              <w:szCs w:val="32"/>
            </w:rPr>
            <w:t>吨装载机技术参数要求</w:t>
          </w:r>
        </w:p>
        <w:p w:rsidR="003B2121" w:rsidRDefault="00343317" w:rsidP="003B2121">
          <w:pPr>
            <w:rPr>
              <w:rFonts w:hAnsi="宋体"/>
              <w:color w:val="000000"/>
              <w:kern w:val="0"/>
            </w:rPr>
          </w:pPr>
        </w:p>
        <w:p w:rsidR="003B2121" w:rsidRDefault="00307873" w:rsidP="003B2121">
          <w:pPr>
            <w:rPr>
              <w:rFonts w:hAnsi="宋体"/>
              <w:color w:val="000000"/>
              <w:kern w:val="0"/>
            </w:rPr>
          </w:pPr>
          <w:r>
            <w:rPr>
              <w:rFonts w:hAnsi="宋体" w:hint="eastAsia"/>
              <w:b/>
              <w:bCs/>
              <w:color w:val="000000"/>
              <w:kern w:val="0"/>
            </w:rPr>
            <w:t>★</w:t>
          </w:r>
          <w:r>
            <w:rPr>
              <w:rFonts w:hAnsi="宋体" w:hint="eastAsia"/>
              <w:color w:val="000000"/>
              <w:kern w:val="0"/>
            </w:rPr>
            <w:t>1.</w:t>
          </w:r>
          <w:r>
            <w:rPr>
              <w:rFonts w:hAnsi="宋体" w:hint="eastAsia"/>
              <w:color w:val="000000"/>
              <w:kern w:val="0"/>
            </w:rPr>
            <w:t>额定载荷≥</w:t>
          </w:r>
          <w:r>
            <w:rPr>
              <w:rFonts w:hAnsi="宋体" w:hint="eastAsia"/>
              <w:color w:val="000000"/>
              <w:kern w:val="0"/>
            </w:rPr>
            <w:t>5000kg</w:t>
          </w:r>
          <w:r>
            <w:rPr>
              <w:rFonts w:hAnsi="宋体" w:hint="eastAsia"/>
              <w:color w:val="000000"/>
              <w:kern w:val="0"/>
            </w:rPr>
            <w:t>；斗容量≥</w:t>
          </w:r>
          <w:r>
            <w:rPr>
              <w:rFonts w:hAnsi="宋体" w:hint="eastAsia"/>
              <w:color w:val="000000"/>
              <w:kern w:val="0"/>
            </w:rPr>
            <w:t>2.8m</w:t>
          </w:r>
          <w:r>
            <w:rPr>
              <w:rFonts w:hAnsi="宋体" w:hint="eastAsia"/>
              <w:color w:val="000000"/>
              <w:kern w:val="0"/>
            </w:rPr>
            <w:t>³；整机质量≥</w:t>
          </w:r>
          <w:r>
            <w:rPr>
              <w:rFonts w:hAnsi="宋体" w:hint="eastAsia"/>
              <w:color w:val="000000"/>
              <w:kern w:val="0"/>
            </w:rPr>
            <w:t>17000kg;</w:t>
          </w:r>
        </w:p>
        <w:p w:rsidR="003B2121" w:rsidRDefault="00307873" w:rsidP="003B2121">
          <w:pPr>
            <w:rPr>
              <w:rFonts w:hAnsi="宋体"/>
              <w:color w:val="000000"/>
              <w:kern w:val="0"/>
            </w:rPr>
          </w:pPr>
          <w:r>
            <w:rPr>
              <w:rFonts w:hAnsi="宋体" w:hint="eastAsia"/>
              <w:color w:val="000000"/>
              <w:kern w:val="0"/>
            </w:rPr>
            <w:t>2.</w:t>
          </w:r>
          <w:r>
            <w:rPr>
              <w:rFonts w:hAnsi="宋体" w:hint="eastAsia"/>
              <w:color w:val="000000"/>
              <w:kern w:val="0"/>
            </w:rPr>
            <w:t>轴距≥</w:t>
          </w:r>
          <w:r>
            <w:rPr>
              <w:rFonts w:hAnsi="宋体" w:hint="eastAsia"/>
              <w:color w:val="000000"/>
              <w:kern w:val="0"/>
            </w:rPr>
            <w:t>3050mm</w:t>
          </w:r>
          <w:r>
            <w:rPr>
              <w:rFonts w:hAnsi="宋体" w:hint="eastAsia"/>
              <w:color w:val="000000"/>
              <w:kern w:val="0"/>
            </w:rPr>
            <w:t>；</w:t>
          </w:r>
        </w:p>
        <w:p w:rsidR="003B2121" w:rsidRDefault="00307873" w:rsidP="003B2121">
          <w:pPr>
            <w:rPr>
              <w:rFonts w:hAnsi="宋体"/>
              <w:color w:val="000000"/>
              <w:kern w:val="0"/>
            </w:rPr>
          </w:pPr>
          <w:r>
            <w:rPr>
              <w:rFonts w:hAnsi="宋体" w:hint="eastAsia"/>
              <w:color w:val="000000"/>
              <w:kern w:val="0"/>
            </w:rPr>
            <w:t>3.</w:t>
          </w:r>
          <w:r>
            <w:rPr>
              <w:rFonts w:hAnsi="宋体" w:hint="eastAsia"/>
              <w:color w:val="000000"/>
              <w:kern w:val="0"/>
            </w:rPr>
            <w:t>额定功率≥</w:t>
          </w:r>
          <w:r>
            <w:rPr>
              <w:rFonts w:hAnsi="宋体" w:hint="eastAsia"/>
              <w:color w:val="000000"/>
              <w:kern w:val="0"/>
            </w:rPr>
            <w:t>160kw;</w:t>
          </w:r>
        </w:p>
        <w:p w:rsidR="003B2121" w:rsidRDefault="00307873" w:rsidP="003B2121">
          <w:pPr>
            <w:rPr>
              <w:rFonts w:hAnsi="宋体"/>
              <w:color w:val="000000"/>
              <w:kern w:val="0"/>
            </w:rPr>
          </w:pPr>
          <w:r>
            <w:rPr>
              <w:rFonts w:hAnsi="宋体" w:hint="eastAsia"/>
              <w:color w:val="000000"/>
              <w:kern w:val="0"/>
            </w:rPr>
            <w:t>4.</w:t>
          </w:r>
          <w:r>
            <w:rPr>
              <w:rFonts w:hAnsi="宋体" w:hint="eastAsia"/>
              <w:color w:val="000000"/>
              <w:kern w:val="0"/>
            </w:rPr>
            <w:t>动臂提升时间≤</w:t>
          </w:r>
          <w:r>
            <w:rPr>
              <w:rFonts w:hAnsi="宋体" w:hint="eastAsia"/>
              <w:color w:val="000000"/>
              <w:kern w:val="0"/>
            </w:rPr>
            <w:t>6s</w:t>
          </w:r>
          <w:r>
            <w:rPr>
              <w:rFonts w:hAnsi="宋体" w:hint="eastAsia"/>
              <w:color w:val="000000"/>
              <w:kern w:val="0"/>
            </w:rPr>
            <w:t>；</w:t>
          </w:r>
          <w:r>
            <w:rPr>
              <w:rFonts w:hAnsi="宋体" w:hint="eastAsia"/>
              <w:color w:val="000000"/>
              <w:kern w:val="0"/>
            </w:rPr>
            <w:t xml:space="preserve"> </w:t>
          </w:r>
        </w:p>
        <w:p w:rsidR="003B2121" w:rsidRDefault="00307873" w:rsidP="003B2121">
          <w:pPr>
            <w:rPr>
              <w:rFonts w:hAnsi="宋体"/>
              <w:color w:val="000000"/>
              <w:kern w:val="0"/>
            </w:rPr>
          </w:pPr>
          <w:r>
            <w:rPr>
              <w:rFonts w:hAnsi="宋体" w:hint="eastAsia"/>
              <w:b/>
              <w:bCs/>
              <w:color w:val="000000"/>
              <w:kern w:val="0"/>
            </w:rPr>
            <w:t>★</w:t>
          </w:r>
          <w:r>
            <w:rPr>
              <w:rFonts w:hAnsi="宋体" w:hint="eastAsia"/>
              <w:color w:val="000000"/>
              <w:kern w:val="0"/>
            </w:rPr>
            <w:t>5.</w:t>
          </w:r>
          <w:r>
            <w:rPr>
              <w:rFonts w:hAnsi="宋体" w:hint="eastAsia"/>
              <w:color w:val="000000"/>
              <w:kern w:val="0"/>
            </w:rPr>
            <w:t>整机外形尺寸≥</w:t>
          </w:r>
          <w:r>
            <w:rPr>
              <w:rFonts w:hAnsi="宋体" w:hint="eastAsia"/>
              <w:color w:val="000000"/>
              <w:kern w:val="0"/>
            </w:rPr>
            <w:t>8400*2900*3500mm;</w:t>
          </w:r>
        </w:p>
        <w:p w:rsidR="003B2121" w:rsidRDefault="00307873" w:rsidP="003B2121">
          <w:pPr>
            <w:rPr>
              <w:rFonts w:hAnsi="宋体"/>
              <w:color w:val="000000"/>
              <w:kern w:val="0"/>
            </w:rPr>
          </w:pPr>
          <w:r>
            <w:rPr>
              <w:rFonts w:hAnsi="宋体" w:hint="eastAsia"/>
              <w:color w:val="000000"/>
              <w:kern w:val="0"/>
            </w:rPr>
            <w:t>6.</w:t>
          </w:r>
          <w:r>
            <w:rPr>
              <w:rFonts w:hAnsi="宋体" w:hint="eastAsia"/>
              <w:color w:val="000000"/>
              <w:kern w:val="0"/>
            </w:rPr>
            <w:t>可根据工况选择不同的工作模式，经济性更高；</w:t>
          </w:r>
        </w:p>
        <w:p w:rsidR="003B2121" w:rsidRDefault="00307873" w:rsidP="003B2121">
          <w:pPr>
            <w:rPr>
              <w:rFonts w:hAnsi="宋体"/>
              <w:color w:val="000000"/>
              <w:kern w:val="0"/>
            </w:rPr>
          </w:pPr>
          <w:r>
            <w:rPr>
              <w:rFonts w:hAnsi="宋体" w:hint="eastAsia"/>
              <w:color w:val="000000"/>
              <w:kern w:val="0"/>
            </w:rPr>
            <w:t>7.</w:t>
          </w:r>
          <w:r>
            <w:rPr>
              <w:rFonts w:hAnsi="宋体" w:hint="eastAsia"/>
              <w:color w:val="000000"/>
              <w:kern w:val="0"/>
            </w:rPr>
            <w:t>采用高效连杆系统，动作快，崛起力大；</w:t>
          </w:r>
        </w:p>
        <w:p w:rsidR="003B2121" w:rsidRDefault="00307873" w:rsidP="003B2121">
          <w:pPr>
            <w:rPr>
              <w:rFonts w:hAnsi="宋体"/>
              <w:color w:val="000000"/>
              <w:kern w:val="0"/>
            </w:rPr>
          </w:pPr>
          <w:r>
            <w:rPr>
              <w:rFonts w:hAnsi="宋体" w:hint="eastAsia"/>
              <w:color w:val="000000"/>
              <w:kern w:val="0"/>
            </w:rPr>
            <w:t>8.</w:t>
          </w:r>
          <w:r>
            <w:rPr>
              <w:rFonts w:hAnsi="宋体" w:hint="eastAsia"/>
              <w:color w:val="000000"/>
              <w:kern w:val="0"/>
            </w:rPr>
            <w:t>铰接式车架，全液压负荷传感，轻便灵活；</w:t>
          </w:r>
        </w:p>
        <w:p w:rsidR="003B2121" w:rsidRDefault="00307873" w:rsidP="003B2121">
          <w:pPr>
            <w:rPr>
              <w:rFonts w:hAnsi="宋体"/>
              <w:color w:val="000000"/>
              <w:kern w:val="0"/>
            </w:rPr>
          </w:pPr>
          <w:r>
            <w:rPr>
              <w:rFonts w:hAnsi="宋体" w:hint="eastAsia"/>
              <w:color w:val="000000"/>
              <w:kern w:val="0"/>
            </w:rPr>
            <w:t>9.</w:t>
          </w:r>
          <w:r>
            <w:rPr>
              <w:rFonts w:hAnsi="宋体" w:hint="eastAsia"/>
              <w:color w:val="000000"/>
              <w:kern w:val="0"/>
            </w:rPr>
            <w:t>牵引力≥</w:t>
          </w:r>
          <w:r>
            <w:rPr>
              <w:rFonts w:hAnsi="宋体" w:hint="eastAsia"/>
              <w:color w:val="000000"/>
              <w:kern w:val="0"/>
            </w:rPr>
            <w:t>7</w:t>
          </w:r>
          <w:r>
            <w:rPr>
              <w:rFonts w:hAnsi="宋体" w:hint="eastAsia"/>
              <w:color w:val="000000"/>
              <w:kern w:val="0"/>
            </w:rPr>
            <w:t>吨，崛起力≥</w:t>
          </w:r>
          <w:r>
            <w:rPr>
              <w:rFonts w:hAnsi="宋体" w:hint="eastAsia"/>
              <w:color w:val="000000"/>
              <w:kern w:val="0"/>
            </w:rPr>
            <w:t>15</w:t>
          </w:r>
          <w:r>
            <w:rPr>
              <w:rFonts w:hAnsi="宋体" w:hint="eastAsia"/>
              <w:color w:val="000000"/>
              <w:kern w:val="0"/>
            </w:rPr>
            <w:t>吨；</w:t>
          </w:r>
        </w:p>
        <w:p w:rsidR="003B2121" w:rsidRDefault="00307873" w:rsidP="003B2121">
          <w:pPr>
            <w:rPr>
              <w:rFonts w:hAnsi="宋体"/>
              <w:color w:val="000000"/>
              <w:kern w:val="0"/>
            </w:rPr>
          </w:pPr>
          <w:r>
            <w:rPr>
              <w:rFonts w:hAnsi="宋体" w:hint="eastAsia"/>
              <w:b/>
              <w:bCs/>
              <w:color w:val="000000"/>
              <w:kern w:val="0"/>
            </w:rPr>
            <w:t>★</w:t>
          </w:r>
          <w:r>
            <w:rPr>
              <w:rFonts w:hAnsi="宋体" w:hint="eastAsia"/>
              <w:color w:val="000000"/>
              <w:kern w:val="0"/>
            </w:rPr>
            <w:t>10.</w:t>
          </w:r>
          <w:proofErr w:type="gramStart"/>
          <w:r>
            <w:rPr>
              <w:rFonts w:hAnsi="宋体"/>
              <w:color w:val="000000"/>
              <w:kern w:val="0"/>
            </w:rPr>
            <w:t>卸高</w:t>
          </w:r>
          <w:proofErr w:type="gramEnd"/>
          <w:r>
            <w:rPr>
              <w:rFonts w:hAnsi="宋体" w:hint="eastAsia"/>
              <w:color w:val="000000"/>
              <w:kern w:val="0"/>
            </w:rPr>
            <w:t>≥</w:t>
          </w:r>
          <w:r>
            <w:rPr>
              <w:rFonts w:hAnsi="宋体"/>
              <w:color w:val="000000"/>
              <w:kern w:val="0"/>
            </w:rPr>
            <w:t>34</w:t>
          </w:r>
          <w:r>
            <w:rPr>
              <w:rFonts w:hAnsi="宋体" w:hint="eastAsia"/>
              <w:color w:val="000000"/>
              <w:kern w:val="0"/>
            </w:rPr>
            <w:t>00mm</w:t>
          </w:r>
          <w:r>
            <w:rPr>
              <w:rFonts w:hAnsi="宋体"/>
              <w:color w:val="000000"/>
              <w:kern w:val="0"/>
            </w:rPr>
            <w:t>，</w:t>
          </w:r>
          <w:r>
            <w:rPr>
              <w:rFonts w:hAnsi="宋体" w:hint="eastAsia"/>
              <w:color w:val="000000"/>
              <w:kern w:val="0"/>
            </w:rPr>
            <w:t>带</w:t>
          </w:r>
          <w:r>
            <w:rPr>
              <w:rFonts w:hAnsi="宋体"/>
              <w:color w:val="000000"/>
              <w:kern w:val="0"/>
            </w:rPr>
            <w:t>原厂空调</w:t>
          </w:r>
          <w:r>
            <w:rPr>
              <w:rFonts w:hAnsi="宋体" w:hint="eastAsia"/>
              <w:color w:val="000000"/>
              <w:kern w:val="0"/>
            </w:rPr>
            <w:t>。</w:t>
          </w:r>
        </w:p>
        <w:p w:rsidR="003B2121" w:rsidRDefault="00343317" w:rsidP="003B2121">
          <w:pPr>
            <w:rPr>
              <w:rFonts w:hAnsi="宋体"/>
              <w:color w:val="000000"/>
              <w:kern w:val="0"/>
            </w:rPr>
          </w:pPr>
        </w:p>
        <w:p w:rsidR="003B2121" w:rsidRDefault="00343317" w:rsidP="003B2121">
          <w:pPr>
            <w:rPr>
              <w:rFonts w:hAnsi="宋体"/>
              <w:color w:val="000000"/>
              <w:kern w:val="0"/>
            </w:rPr>
          </w:pPr>
        </w:p>
        <w:p w:rsidR="003B2121" w:rsidRDefault="00307873" w:rsidP="003B2121">
          <w:pPr>
            <w:rPr>
              <w:b/>
              <w:bCs/>
              <w:szCs w:val="32"/>
            </w:rPr>
          </w:pPr>
          <w:r>
            <w:rPr>
              <w:rFonts w:hint="eastAsia"/>
              <w:b/>
              <w:bCs/>
              <w:szCs w:val="32"/>
            </w:rPr>
            <w:t>七、</w:t>
          </w:r>
          <w:r>
            <w:rPr>
              <w:rFonts w:hint="eastAsia"/>
              <w:b/>
              <w:bCs/>
              <w:szCs w:val="32"/>
            </w:rPr>
            <w:t>3</w:t>
          </w:r>
          <w:r>
            <w:rPr>
              <w:rFonts w:hint="eastAsia"/>
              <w:b/>
              <w:bCs/>
              <w:szCs w:val="32"/>
            </w:rPr>
            <w:t>吨装载机技术参数要求</w:t>
          </w:r>
        </w:p>
        <w:p w:rsidR="003B2121" w:rsidRDefault="00343317" w:rsidP="003B2121">
          <w:pPr>
            <w:ind w:firstLine="422"/>
            <w:jc w:val="center"/>
            <w:rPr>
              <w:b/>
              <w:bCs/>
              <w:szCs w:val="32"/>
            </w:rPr>
          </w:pPr>
        </w:p>
        <w:p w:rsidR="003B2121" w:rsidRDefault="00307873" w:rsidP="003B2121">
          <w:pPr>
            <w:rPr>
              <w:rFonts w:hAnsi="宋体"/>
              <w:color w:val="000000"/>
              <w:kern w:val="0"/>
            </w:rPr>
          </w:pPr>
          <w:r>
            <w:rPr>
              <w:rFonts w:hAnsi="宋体" w:hint="eastAsia"/>
              <w:b/>
              <w:bCs/>
              <w:color w:val="000000"/>
              <w:kern w:val="0"/>
            </w:rPr>
            <w:t>★</w:t>
          </w:r>
          <w:r>
            <w:rPr>
              <w:rFonts w:hAnsi="宋体" w:hint="eastAsia"/>
              <w:color w:val="000000"/>
              <w:kern w:val="0"/>
            </w:rPr>
            <w:t>1.</w:t>
          </w:r>
          <w:r>
            <w:rPr>
              <w:rFonts w:hAnsi="宋体" w:hint="eastAsia"/>
              <w:color w:val="000000"/>
              <w:kern w:val="0"/>
            </w:rPr>
            <w:t>额定载荷≥</w:t>
          </w:r>
          <w:r>
            <w:rPr>
              <w:rFonts w:hAnsi="宋体" w:hint="eastAsia"/>
              <w:color w:val="000000"/>
              <w:kern w:val="0"/>
            </w:rPr>
            <w:t>3300kg</w:t>
          </w:r>
          <w:r>
            <w:rPr>
              <w:rFonts w:hAnsi="宋体" w:hint="eastAsia"/>
              <w:color w:val="000000"/>
              <w:kern w:val="0"/>
            </w:rPr>
            <w:t>；斗容量≥</w:t>
          </w:r>
          <w:r>
            <w:rPr>
              <w:rFonts w:hAnsi="宋体" w:hint="eastAsia"/>
              <w:color w:val="000000"/>
              <w:kern w:val="0"/>
            </w:rPr>
            <w:t>1.8m</w:t>
          </w:r>
          <w:r>
            <w:rPr>
              <w:rFonts w:hAnsi="宋体" w:hint="eastAsia"/>
              <w:color w:val="000000"/>
              <w:kern w:val="0"/>
            </w:rPr>
            <w:t>³；整机质量≥</w:t>
          </w:r>
          <w:r>
            <w:rPr>
              <w:rFonts w:hAnsi="宋体" w:hint="eastAsia"/>
              <w:color w:val="000000"/>
              <w:kern w:val="0"/>
            </w:rPr>
            <w:t>10000kg;</w:t>
          </w:r>
        </w:p>
        <w:p w:rsidR="003B2121" w:rsidRDefault="00307873" w:rsidP="003B2121">
          <w:pPr>
            <w:rPr>
              <w:rFonts w:hAnsi="宋体"/>
              <w:color w:val="000000"/>
              <w:kern w:val="0"/>
            </w:rPr>
          </w:pPr>
          <w:r>
            <w:rPr>
              <w:rFonts w:hAnsi="宋体" w:hint="eastAsia"/>
              <w:b/>
              <w:bCs/>
              <w:color w:val="000000"/>
              <w:kern w:val="0"/>
            </w:rPr>
            <w:t>★</w:t>
          </w:r>
          <w:r>
            <w:rPr>
              <w:rFonts w:hAnsi="宋体" w:hint="eastAsia"/>
              <w:color w:val="000000"/>
              <w:kern w:val="0"/>
            </w:rPr>
            <w:t>2.</w:t>
          </w:r>
          <w:r>
            <w:rPr>
              <w:rFonts w:hAnsi="宋体" w:hint="eastAsia"/>
              <w:color w:val="000000"/>
              <w:kern w:val="0"/>
            </w:rPr>
            <w:t>需采用六缸发动机，</w:t>
          </w:r>
          <w:r>
            <w:rPr>
              <w:rFonts w:hAnsi="宋体" w:hint="eastAsia"/>
              <w:color w:val="000000"/>
              <w:kern w:val="0"/>
            </w:rPr>
            <w:t xml:space="preserve"> </w:t>
          </w:r>
          <w:r>
            <w:rPr>
              <w:rFonts w:hAnsi="宋体" w:hint="eastAsia"/>
              <w:color w:val="000000"/>
              <w:kern w:val="0"/>
            </w:rPr>
            <w:t>额定功率≥</w:t>
          </w:r>
          <w:r>
            <w:rPr>
              <w:rFonts w:hAnsi="宋体" w:hint="eastAsia"/>
              <w:color w:val="000000"/>
              <w:kern w:val="0"/>
            </w:rPr>
            <w:t>92kw;</w:t>
          </w:r>
        </w:p>
        <w:p w:rsidR="003B2121" w:rsidRDefault="00307873" w:rsidP="003B2121">
          <w:pPr>
            <w:rPr>
              <w:rFonts w:hAnsi="宋体"/>
              <w:color w:val="000000"/>
              <w:kern w:val="0"/>
            </w:rPr>
          </w:pPr>
          <w:r>
            <w:rPr>
              <w:rFonts w:hAnsi="宋体" w:hint="eastAsia"/>
              <w:color w:val="000000"/>
              <w:kern w:val="0"/>
            </w:rPr>
            <w:t>3.</w:t>
          </w:r>
          <w:r>
            <w:rPr>
              <w:rFonts w:hAnsi="宋体" w:hint="eastAsia"/>
              <w:color w:val="000000"/>
              <w:kern w:val="0"/>
            </w:rPr>
            <w:t>最大崛起力≥</w:t>
          </w:r>
          <w:r>
            <w:rPr>
              <w:rFonts w:hAnsi="宋体" w:hint="eastAsia"/>
              <w:color w:val="000000"/>
              <w:kern w:val="0"/>
            </w:rPr>
            <w:t>120kn;</w:t>
          </w:r>
        </w:p>
        <w:p w:rsidR="003B2121" w:rsidRDefault="00307873" w:rsidP="003B2121">
          <w:pPr>
            <w:rPr>
              <w:rFonts w:hAnsi="宋体"/>
              <w:color w:val="000000"/>
              <w:kern w:val="0"/>
            </w:rPr>
          </w:pPr>
          <w:r>
            <w:rPr>
              <w:rFonts w:hAnsi="宋体" w:hint="eastAsia"/>
              <w:color w:val="000000"/>
              <w:kern w:val="0"/>
            </w:rPr>
            <w:t>4.</w:t>
          </w:r>
          <w:r>
            <w:rPr>
              <w:rFonts w:hAnsi="宋体" w:hint="eastAsia"/>
              <w:color w:val="000000"/>
              <w:kern w:val="0"/>
            </w:rPr>
            <w:t>动臂提升时间≤</w:t>
          </w:r>
          <w:r>
            <w:rPr>
              <w:rFonts w:hAnsi="宋体" w:hint="eastAsia"/>
              <w:color w:val="000000"/>
              <w:kern w:val="0"/>
            </w:rPr>
            <w:t>6s</w:t>
          </w:r>
          <w:r>
            <w:rPr>
              <w:rFonts w:hAnsi="宋体" w:hint="eastAsia"/>
              <w:color w:val="000000"/>
              <w:kern w:val="0"/>
            </w:rPr>
            <w:t>；</w:t>
          </w:r>
        </w:p>
        <w:p w:rsidR="003B2121" w:rsidRDefault="00307873" w:rsidP="003B2121">
          <w:pPr>
            <w:rPr>
              <w:rFonts w:hAnsi="宋体"/>
              <w:color w:val="000000"/>
              <w:kern w:val="0"/>
            </w:rPr>
          </w:pPr>
          <w:r>
            <w:rPr>
              <w:rFonts w:hAnsi="宋体" w:hint="eastAsia"/>
              <w:b/>
              <w:bCs/>
              <w:color w:val="000000"/>
              <w:kern w:val="0"/>
            </w:rPr>
            <w:t>★</w:t>
          </w:r>
          <w:r>
            <w:rPr>
              <w:rFonts w:hAnsi="宋体" w:hint="eastAsia"/>
              <w:color w:val="000000"/>
              <w:kern w:val="0"/>
            </w:rPr>
            <w:t>5.</w:t>
          </w:r>
          <w:r>
            <w:rPr>
              <w:rFonts w:hAnsi="宋体" w:hint="eastAsia"/>
              <w:color w:val="000000"/>
              <w:kern w:val="0"/>
            </w:rPr>
            <w:t>整机外形尺寸≥</w:t>
          </w:r>
          <w:r>
            <w:rPr>
              <w:rFonts w:hAnsi="宋体" w:hint="eastAsia"/>
              <w:color w:val="000000"/>
              <w:kern w:val="0"/>
            </w:rPr>
            <w:t>7300*2400*3100mm;</w:t>
          </w:r>
        </w:p>
        <w:p w:rsidR="003B2121" w:rsidRDefault="00307873" w:rsidP="003B2121">
          <w:pPr>
            <w:rPr>
              <w:rFonts w:hAnsi="宋体"/>
              <w:color w:val="000000"/>
              <w:kern w:val="0"/>
            </w:rPr>
          </w:pPr>
          <w:r>
            <w:rPr>
              <w:rFonts w:hAnsi="宋体" w:hint="eastAsia"/>
              <w:color w:val="000000"/>
              <w:kern w:val="0"/>
            </w:rPr>
            <w:t>6.</w:t>
          </w:r>
          <w:r>
            <w:rPr>
              <w:rFonts w:hAnsi="宋体" w:hint="eastAsia"/>
              <w:color w:val="000000"/>
              <w:kern w:val="0"/>
            </w:rPr>
            <w:t>可根据工况选择不同的工作模式，经济性更高；</w:t>
          </w:r>
        </w:p>
        <w:p w:rsidR="003B2121" w:rsidRDefault="00307873" w:rsidP="003B2121">
          <w:pPr>
            <w:rPr>
              <w:rFonts w:hAnsi="宋体"/>
              <w:color w:val="000000"/>
              <w:kern w:val="0"/>
            </w:rPr>
          </w:pPr>
          <w:r>
            <w:rPr>
              <w:rFonts w:hAnsi="宋体" w:hint="eastAsia"/>
              <w:color w:val="000000"/>
              <w:kern w:val="0"/>
            </w:rPr>
            <w:t>7.</w:t>
          </w:r>
          <w:r>
            <w:rPr>
              <w:rFonts w:hAnsi="宋体" w:hint="eastAsia"/>
              <w:color w:val="000000"/>
              <w:kern w:val="0"/>
            </w:rPr>
            <w:t>采用高效连杆系统，动作快，崛起力大；</w:t>
          </w:r>
        </w:p>
        <w:p w:rsidR="003B2121" w:rsidRDefault="00307873" w:rsidP="003B2121">
          <w:pPr>
            <w:rPr>
              <w:rFonts w:hAnsi="宋体"/>
              <w:color w:val="000000"/>
              <w:kern w:val="0"/>
            </w:rPr>
          </w:pPr>
          <w:r>
            <w:rPr>
              <w:rFonts w:hAnsi="宋体" w:hint="eastAsia"/>
              <w:color w:val="000000"/>
              <w:kern w:val="0"/>
            </w:rPr>
            <w:t>8.</w:t>
          </w:r>
          <w:r>
            <w:rPr>
              <w:rFonts w:hAnsi="宋体" w:hint="eastAsia"/>
              <w:color w:val="000000"/>
              <w:kern w:val="0"/>
            </w:rPr>
            <w:t>铰接式车架，全液压负荷传感，轻便灵活；</w:t>
          </w:r>
        </w:p>
        <w:p w:rsidR="003B2121" w:rsidRDefault="00307873" w:rsidP="003B2121">
          <w:pPr>
            <w:rPr>
              <w:rFonts w:hAnsi="宋体"/>
              <w:color w:val="000000"/>
              <w:kern w:val="0"/>
            </w:rPr>
          </w:pPr>
          <w:r>
            <w:rPr>
              <w:rFonts w:hAnsi="宋体" w:hint="eastAsia"/>
              <w:color w:val="000000"/>
              <w:kern w:val="0"/>
            </w:rPr>
            <w:t>9.</w:t>
          </w:r>
          <w:r>
            <w:rPr>
              <w:rFonts w:hAnsi="宋体" w:hint="eastAsia"/>
              <w:color w:val="000000"/>
              <w:kern w:val="0"/>
            </w:rPr>
            <w:t>最大牵引力≥</w:t>
          </w:r>
          <w:r>
            <w:rPr>
              <w:rFonts w:hAnsi="宋体" w:hint="eastAsia"/>
              <w:color w:val="000000"/>
              <w:kern w:val="0"/>
            </w:rPr>
            <w:t>90KN</w:t>
          </w:r>
          <w:r>
            <w:rPr>
              <w:rFonts w:hAnsi="宋体" w:hint="eastAsia"/>
              <w:color w:val="000000"/>
              <w:kern w:val="0"/>
            </w:rPr>
            <w:t>，最大崛起力≥</w:t>
          </w:r>
          <w:r>
            <w:rPr>
              <w:rFonts w:hAnsi="宋体" w:hint="eastAsia"/>
              <w:color w:val="000000"/>
              <w:kern w:val="0"/>
            </w:rPr>
            <w:t>120KN</w:t>
          </w:r>
          <w:r>
            <w:rPr>
              <w:rFonts w:hAnsi="宋体" w:hint="eastAsia"/>
              <w:color w:val="000000"/>
              <w:kern w:val="0"/>
            </w:rPr>
            <w:t>；</w:t>
          </w:r>
        </w:p>
        <w:p w:rsidR="003B2121" w:rsidRDefault="00307873" w:rsidP="003B2121">
          <w:pPr>
            <w:rPr>
              <w:rFonts w:hAnsi="宋体"/>
              <w:color w:val="000000"/>
              <w:kern w:val="0"/>
            </w:rPr>
          </w:pPr>
          <w:r>
            <w:rPr>
              <w:rFonts w:hAnsi="宋体" w:hint="eastAsia"/>
              <w:color w:val="000000"/>
              <w:kern w:val="0"/>
            </w:rPr>
            <w:t>10.</w:t>
          </w:r>
          <w:r>
            <w:rPr>
              <w:rFonts w:hAnsi="宋体"/>
              <w:color w:val="000000"/>
              <w:kern w:val="0"/>
            </w:rPr>
            <w:t>轴距</w:t>
          </w:r>
          <w:r>
            <w:rPr>
              <w:rFonts w:hAnsi="宋体" w:hint="eastAsia"/>
              <w:color w:val="000000"/>
              <w:kern w:val="0"/>
            </w:rPr>
            <w:t>≥</w:t>
          </w:r>
          <w:r>
            <w:rPr>
              <w:rFonts w:hAnsi="宋体"/>
              <w:color w:val="000000"/>
              <w:kern w:val="0"/>
            </w:rPr>
            <w:t>2660</w:t>
          </w:r>
          <w:r>
            <w:rPr>
              <w:rFonts w:hAnsi="宋体" w:hint="eastAsia"/>
              <w:color w:val="000000"/>
              <w:kern w:val="0"/>
            </w:rPr>
            <w:t>mm</w:t>
          </w:r>
          <w:r>
            <w:rPr>
              <w:rFonts w:hAnsi="宋体"/>
              <w:color w:val="000000"/>
              <w:kern w:val="0"/>
            </w:rPr>
            <w:t>，</w:t>
          </w:r>
          <w:proofErr w:type="gramStart"/>
          <w:r>
            <w:rPr>
              <w:rFonts w:hAnsi="宋体"/>
              <w:color w:val="000000"/>
              <w:kern w:val="0"/>
            </w:rPr>
            <w:t>卸高</w:t>
          </w:r>
          <w:proofErr w:type="gramEnd"/>
          <w:r>
            <w:rPr>
              <w:rFonts w:hAnsi="宋体" w:hint="eastAsia"/>
              <w:color w:val="000000"/>
              <w:kern w:val="0"/>
            </w:rPr>
            <w:t>≥</w:t>
          </w:r>
          <w:r>
            <w:rPr>
              <w:rFonts w:hAnsi="宋体"/>
              <w:color w:val="000000"/>
              <w:kern w:val="0"/>
            </w:rPr>
            <w:t>3</w:t>
          </w:r>
          <w:r>
            <w:rPr>
              <w:rFonts w:hAnsi="宋体" w:hint="eastAsia"/>
              <w:color w:val="000000"/>
              <w:kern w:val="0"/>
            </w:rPr>
            <w:t>000mm</w:t>
          </w:r>
          <w:r>
            <w:rPr>
              <w:rFonts w:hAnsi="宋体"/>
              <w:color w:val="000000"/>
              <w:kern w:val="0"/>
            </w:rPr>
            <w:t>，</w:t>
          </w:r>
          <w:r>
            <w:rPr>
              <w:rFonts w:hAnsi="宋体" w:hint="eastAsia"/>
              <w:color w:val="000000"/>
              <w:kern w:val="0"/>
            </w:rPr>
            <w:t>带</w:t>
          </w:r>
          <w:r>
            <w:rPr>
              <w:rFonts w:hAnsi="宋体"/>
              <w:color w:val="000000"/>
              <w:kern w:val="0"/>
            </w:rPr>
            <w:t>原厂空调</w:t>
          </w:r>
          <w:r>
            <w:rPr>
              <w:rFonts w:hAnsi="宋体" w:hint="eastAsia"/>
              <w:color w:val="000000"/>
              <w:kern w:val="0"/>
            </w:rPr>
            <w:t>。</w:t>
          </w:r>
        </w:p>
        <w:p w:rsidR="003B2121" w:rsidRDefault="00343317" w:rsidP="003B2121">
          <w:pPr>
            <w:rPr>
              <w:rFonts w:hAnsi="宋体"/>
              <w:color w:val="000000"/>
              <w:kern w:val="0"/>
            </w:rPr>
          </w:pPr>
        </w:p>
        <w:p w:rsidR="003B2121" w:rsidRDefault="00307873" w:rsidP="003B2121">
          <w:pPr>
            <w:rPr>
              <w:b/>
              <w:bCs/>
              <w:szCs w:val="32"/>
            </w:rPr>
          </w:pPr>
          <w:r>
            <w:rPr>
              <w:rFonts w:hint="eastAsia"/>
              <w:b/>
              <w:bCs/>
              <w:szCs w:val="32"/>
            </w:rPr>
            <w:t>八、小自卸车技术参数要求</w:t>
          </w:r>
        </w:p>
        <w:p w:rsidR="003B2121" w:rsidRDefault="00307873" w:rsidP="003B2121">
          <w:pPr>
            <w:rPr>
              <w:rFonts w:hAnsi="宋体"/>
              <w:color w:val="000000"/>
              <w:kern w:val="0"/>
            </w:rPr>
          </w:pPr>
          <w:r>
            <w:rPr>
              <w:rFonts w:hAnsi="宋体" w:hint="eastAsia"/>
              <w:b/>
              <w:bCs/>
              <w:color w:val="000000"/>
              <w:kern w:val="0"/>
            </w:rPr>
            <w:t>★</w:t>
          </w:r>
          <w:r>
            <w:rPr>
              <w:rFonts w:hAnsi="宋体" w:hint="eastAsia"/>
              <w:color w:val="000000"/>
              <w:kern w:val="0"/>
            </w:rPr>
            <w:t>1.</w:t>
          </w:r>
          <w:r>
            <w:rPr>
              <w:rFonts w:hAnsi="宋体" w:hint="eastAsia"/>
              <w:color w:val="000000"/>
              <w:kern w:val="0"/>
            </w:rPr>
            <w:t>整车长度≤</w:t>
          </w:r>
          <w:r>
            <w:rPr>
              <w:rFonts w:hAnsi="宋体" w:hint="eastAsia"/>
              <w:color w:val="000000"/>
              <w:kern w:val="0"/>
            </w:rPr>
            <w:t>4900mm;</w:t>
          </w:r>
          <w:r>
            <w:rPr>
              <w:rFonts w:hAnsi="宋体" w:hint="eastAsia"/>
              <w:color w:val="000000"/>
              <w:kern w:val="0"/>
            </w:rPr>
            <w:t>整车宽度≤</w:t>
          </w:r>
          <w:r>
            <w:rPr>
              <w:rFonts w:hAnsi="宋体" w:hint="eastAsia"/>
              <w:color w:val="000000"/>
              <w:kern w:val="0"/>
            </w:rPr>
            <w:t>1950mm,</w:t>
          </w:r>
          <w:r>
            <w:rPr>
              <w:rFonts w:hAnsi="宋体" w:hint="eastAsia"/>
              <w:color w:val="000000"/>
              <w:kern w:val="0"/>
            </w:rPr>
            <w:t>整车高度≤</w:t>
          </w:r>
          <w:r>
            <w:rPr>
              <w:rFonts w:hAnsi="宋体" w:hint="eastAsia"/>
              <w:color w:val="000000"/>
              <w:kern w:val="0"/>
            </w:rPr>
            <w:t>2450mm;</w:t>
          </w:r>
        </w:p>
        <w:p w:rsidR="003B2121" w:rsidRDefault="00307873" w:rsidP="003B2121">
          <w:pPr>
            <w:rPr>
              <w:rFonts w:hAnsi="宋体"/>
              <w:color w:val="000000"/>
              <w:kern w:val="0"/>
            </w:rPr>
          </w:pPr>
          <w:r>
            <w:rPr>
              <w:rFonts w:hAnsi="宋体" w:hint="eastAsia"/>
              <w:b/>
              <w:bCs/>
              <w:color w:val="000000"/>
              <w:kern w:val="0"/>
            </w:rPr>
            <w:t>★</w:t>
          </w:r>
          <w:r>
            <w:rPr>
              <w:rFonts w:hAnsi="宋体" w:hint="eastAsia"/>
              <w:color w:val="000000"/>
              <w:kern w:val="0"/>
            </w:rPr>
            <w:t>2.</w:t>
          </w:r>
          <w:r>
            <w:rPr>
              <w:rFonts w:hAnsi="宋体" w:hint="eastAsia"/>
              <w:color w:val="000000"/>
              <w:kern w:val="0"/>
            </w:rPr>
            <w:t>总质量≥</w:t>
          </w:r>
          <w:r>
            <w:rPr>
              <w:rFonts w:hAnsi="宋体" w:hint="eastAsia"/>
              <w:color w:val="000000"/>
              <w:kern w:val="0"/>
            </w:rPr>
            <w:t>4000kg;</w:t>
          </w:r>
        </w:p>
        <w:p w:rsidR="003B2121" w:rsidRDefault="00307873" w:rsidP="003B2121">
          <w:pPr>
            <w:rPr>
              <w:rFonts w:hAnsi="宋体"/>
              <w:color w:val="000000"/>
              <w:kern w:val="0"/>
            </w:rPr>
          </w:pPr>
          <w:r>
            <w:rPr>
              <w:rFonts w:hAnsi="宋体" w:hint="eastAsia"/>
              <w:b/>
              <w:bCs/>
              <w:color w:val="000000"/>
              <w:kern w:val="0"/>
            </w:rPr>
            <w:t>★</w:t>
          </w:r>
          <w:r>
            <w:rPr>
              <w:rFonts w:hAnsi="宋体" w:hint="eastAsia"/>
              <w:color w:val="000000"/>
              <w:kern w:val="0"/>
            </w:rPr>
            <w:t>3.</w:t>
          </w:r>
          <w:r>
            <w:rPr>
              <w:rFonts w:hAnsi="宋体" w:hint="eastAsia"/>
              <w:color w:val="000000"/>
              <w:kern w:val="0"/>
            </w:rPr>
            <w:t>额定</w:t>
          </w:r>
          <w:proofErr w:type="gramStart"/>
          <w:r>
            <w:rPr>
              <w:rFonts w:hAnsi="宋体" w:hint="eastAsia"/>
              <w:color w:val="000000"/>
              <w:kern w:val="0"/>
            </w:rPr>
            <w:t>载质量</w:t>
          </w:r>
          <w:proofErr w:type="gramEnd"/>
          <w:r>
            <w:rPr>
              <w:rFonts w:hAnsi="宋体" w:hint="eastAsia"/>
              <w:color w:val="000000"/>
              <w:kern w:val="0"/>
            </w:rPr>
            <w:t>≥</w:t>
          </w:r>
          <w:r>
            <w:rPr>
              <w:rFonts w:hAnsi="宋体" w:hint="eastAsia"/>
              <w:color w:val="000000"/>
              <w:kern w:val="0"/>
            </w:rPr>
            <w:t>1490kg;</w:t>
          </w:r>
          <w:r>
            <w:rPr>
              <w:rFonts w:hAnsi="宋体" w:hint="eastAsia"/>
              <w:color w:val="000000"/>
              <w:kern w:val="0"/>
            </w:rPr>
            <w:t>整备质量≤</w:t>
          </w:r>
          <w:r>
            <w:rPr>
              <w:rFonts w:hAnsi="宋体" w:hint="eastAsia"/>
              <w:color w:val="000000"/>
              <w:kern w:val="0"/>
            </w:rPr>
            <w:t>3000kg;</w:t>
          </w:r>
        </w:p>
        <w:p w:rsidR="003B2121" w:rsidRDefault="00307873" w:rsidP="003B2121">
          <w:pPr>
            <w:rPr>
              <w:rFonts w:hAnsi="宋体"/>
              <w:color w:val="000000"/>
              <w:kern w:val="0"/>
            </w:rPr>
          </w:pPr>
          <w:r>
            <w:rPr>
              <w:rFonts w:hAnsi="宋体" w:hint="eastAsia"/>
              <w:color w:val="000000"/>
              <w:kern w:val="0"/>
            </w:rPr>
            <w:t>4.</w:t>
          </w:r>
          <w:r>
            <w:rPr>
              <w:rFonts w:hAnsi="宋体" w:hint="eastAsia"/>
              <w:color w:val="000000"/>
              <w:kern w:val="0"/>
            </w:rPr>
            <w:t>车辆带自卸功能；并装有电动篷布防止垃圾撒漏。</w:t>
          </w:r>
        </w:p>
        <w:p w:rsidR="003B2121" w:rsidRDefault="00307873" w:rsidP="003B2121">
          <w:pPr>
            <w:rPr>
              <w:rFonts w:hAnsi="宋体"/>
              <w:color w:val="000000"/>
              <w:kern w:val="0"/>
            </w:rPr>
          </w:pPr>
          <w:r>
            <w:rPr>
              <w:rFonts w:hAnsi="宋体" w:hint="eastAsia"/>
              <w:color w:val="000000"/>
              <w:kern w:val="0"/>
            </w:rPr>
            <w:t>5.</w:t>
          </w:r>
          <w:r>
            <w:rPr>
              <w:rFonts w:hAnsi="宋体" w:hint="eastAsia"/>
              <w:color w:val="000000"/>
              <w:kern w:val="0"/>
            </w:rPr>
            <w:t>货箱宽≥</w:t>
          </w:r>
          <w:r>
            <w:rPr>
              <w:rFonts w:hAnsi="宋体" w:hint="eastAsia"/>
              <w:color w:val="000000"/>
              <w:kern w:val="0"/>
            </w:rPr>
            <w:t>1700mm;</w:t>
          </w:r>
          <w:r>
            <w:rPr>
              <w:rFonts w:hAnsi="宋体" w:hint="eastAsia"/>
              <w:color w:val="000000"/>
              <w:kern w:val="0"/>
            </w:rPr>
            <w:t>前悬</w:t>
          </w:r>
          <w:r>
            <w:rPr>
              <w:rFonts w:hAnsi="宋体" w:hint="eastAsia"/>
              <w:color w:val="000000"/>
              <w:kern w:val="0"/>
            </w:rPr>
            <w:t>/</w:t>
          </w:r>
          <w:r>
            <w:rPr>
              <w:rFonts w:hAnsi="宋体" w:hint="eastAsia"/>
              <w:color w:val="000000"/>
              <w:kern w:val="0"/>
            </w:rPr>
            <w:t>后悬≥</w:t>
          </w:r>
          <w:r>
            <w:rPr>
              <w:rFonts w:hAnsi="宋体" w:hint="eastAsia"/>
              <w:color w:val="000000"/>
              <w:kern w:val="0"/>
            </w:rPr>
            <w:t>1000/1000mm;</w:t>
          </w:r>
        </w:p>
        <w:p w:rsidR="003B2121" w:rsidRDefault="00307873" w:rsidP="003B2121">
          <w:pPr>
            <w:rPr>
              <w:rFonts w:hAnsi="宋体"/>
              <w:color w:val="000000"/>
              <w:kern w:val="0"/>
            </w:rPr>
          </w:pPr>
          <w:r>
            <w:rPr>
              <w:rFonts w:hAnsi="宋体" w:hint="eastAsia"/>
              <w:color w:val="000000"/>
              <w:kern w:val="0"/>
            </w:rPr>
            <w:t>6.</w:t>
          </w:r>
          <w:r>
            <w:rPr>
              <w:rFonts w:hAnsi="宋体" w:hint="eastAsia"/>
              <w:color w:val="000000"/>
              <w:kern w:val="0"/>
            </w:rPr>
            <w:t>发动机功率≥</w:t>
          </w:r>
          <w:r>
            <w:rPr>
              <w:rFonts w:hAnsi="宋体" w:hint="eastAsia"/>
              <w:color w:val="000000"/>
              <w:kern w:val="0"/>
            </w:rPr>
            <w:t>70kw</w:t>
          </w:r>
          <w:r>
            <w:rPr>
              <w:rFonts w:hAnsi="宋体" w:hint="eastAsia"/>
              <w:color w:val="000000"/>
              <w:kern w:val="0"/>
            </w:rPr>
            <w:t>。</w:t>
          </w:r>
        </w:p>
        <w:p w:rsidR="003B2121" w:rsidRDefault="00343317" w:rsidP="003B2121">
          <w:pPr>
            <w:rPr>
              <w:rFonts w:hAnsi="宋体"/>
              <w:color w:val="000000"/>
              <w:kern w:val="0"/>
            </w:rPr>
          </w:pPr>
        </w:p>
        <w:p w:rsidR="003B2121" w:rsidRDefault="00307873" w:rsidP="003B2121">
          <w:pPr>
            <w:rPr>
              <w:b/>
              <w:bCs/>
              <w:szCs w:val="32"/>
            </w:rPr>
          </w:pPr>
          <w:r>
            <w:rPr>
              <w:rFonts w:hint="eastAsia"/>
              <w:b/>
              <w:bCs/>
              <w:szCs w:val="32"/>
            </w:rPr>
            <w:t>九、大自卸车技术参数要求</w:t>
          </w:r>
        </w:p>
        <w:p w:rsidR="003B2121" w:rsidRDefault="00307873" w:rsidP="003B2121">
          <w:pPr>
            <w:rPr>
              <w:rFonts w:hAnsi="宋体"/>
              <w:color w:val="000000"/>
              <w:kern w:val="0"/>
            </w:rPr>
          </w:pPr>
          <w:r>
            <w:rPr>
              <w:rFonts w:hAnsi="宋体" w:hint="eastAsia"/>
              <w:b/>
              <w:bCs/>
              <w:color w:val="000000"/>
              <w:kern w:val="0"/>
            </w:rPr>
            <w:t>★</w:t>
          </w:r>
          <w:r>
            <w:rPr>
              <w:rFonts w:hAnsi="宋体" w:hint="eastAsia"/>
              <w:color w:val="000000"/>
              <w:kern w:val="0"/>
            </w:rPr>
            <w:t>1.</w:t>
          </w:r>
          <w:r>
            <w:rPr>
              <w:rFonts w:hAnsi="宋体" w:hint="eastAsia"/>
              <w:color w:val="000000"/>
              <w:kern w:val="0"/>
            </w:rPr>
            <w:t>整车长度≥</w:t>
          </w:r>
          <w:r>
            <w:rPr>
              <w:rFonts w:hAnsi="宋体" w:hint="eastAsia"/>
              <w:color w:val="000000"/>
              <w:kern w:val="0"/>
            </w:rPr>
            <w:t>6300mm;</w:t>
          </w:r>
          <w:r>
            <w:rPr>
              <w:rFonts w:hAnsi="宋体" w:hint="eastAsia"/>
              <w:color w:val="000000"/>
              <w:kern w:val="0"/>
            </w:rPr>
            <w:t>整车宽度≥</w:t>
          </w:r>
          <w:r>
            <w:rPr>
              <w:rFonts w:hAnsi="宋体" w:hint="eastAsia"/>
              <w:color w:val="000000"/>
              <w:kern w:val="0"/>
            </w:rPr>
            <w:t>2270mm,</w:t>
          </w:r>
          <w:r>
            <w:rPr>
              <w:rFonts w:hAnsi="宋体" w:hint="eastAsia"/>
              <w:color w:val="000000"/>
              <w:kern w:val="0"/>
            </w:rPr>
            <w:t>整车高度≥</w:t>
          </w:r>
          <w:r>
            <w:rPr>
              <w:rFonts w:hAnsi="宋体" w:hint="eastAsia"/>
              <w:color w:val="000000"/>
              <w:kern w:val="0"/>
            </w:rPr>
            <w:t>2650mm;</w:t>
          </w:r>
        </w:p>
        <w:p w:rsidR="003B2121" w:rsidRDefault="00307873" w:rsidP="003B2121">
          <w:pPr>
            <w:rPr>
              <w:rFonts w:hAnsi="宋体"/>
              <w:color w:val="000000"/>
              <w:kern w:val="0"/>
            </w:rPr>
          </w:pPr>
          <w:r>
            <w:rPr>
              <w:rFonts w:hAnsi="宋体" w:hint="eastAsia"/>
              <w:color w:val="000000"/>
              <w:kern w:val="0"/>
            </w:rPr>
            <w:t>2.</w:t>
          </w:r>
          <w:r>
            <w:rPr>
              <w:rFonts w:hAnsi="宋体" w:hint="eastAsia"/>
              <w:color w:val="000000"/>
              <w:kern w:val="0"/>
            </w:rPr>
            <w:t>总质量≥</w:t>
          </w:r>
          <w:r>
            <w:rPr>
              <w:rFonts w:hAnsi="宋体" w:hint="eastAsia"/>
              <w:color w:val="000000"/>
              <w:kern w:val="0"/>
            </w:rPr>
            <w:t>15800kg;</w:t>
          </w:r>
        </w:p>
        <w:p w:rsidR="003B2121" w:rsidRDefault="00307873" w:rsidP="003B2121">
          <w:pPr>
            <w:rPr>
              <w:rFonts w:hAnsi="宋体"/>
              <w:color w:val="000000"/>
              <w:kern w:val="0"/>
            </w:rPr>
          </w:pPr>
          <w:r>
            <w:rPr>
              <w:rFonts w:hAnsi="宋体" w:hint="eastAsia"/>
              <w:b/>
              <w:bCs/>
              <w:color w:val="000000"/>
              <w:kern w:val="0"/>
            </w:rPr>
            <w:t>★</w:t>
          </w:r>
          <w:r>
            <w:rPr>
              <w:rFonts w:hAnsi="宋体" w:hint="eastAsia"/>
              <w:color w:val="000000"/>
              <w:kern w:val="0"/>
            </w:rPr>
            <w:t>3.</w:t>
          </w:r>
          <w:r>
            <w:rPr>
              <w:rFonts w:hAnsi="宋体" w:hint="eastAsia"/>
              <w:color w:val="000000"/>
              <w:kern w:val="0"/>
            </w:rPr>
            <w:t>额定</w:t>
          </w:r>
          <w:proofErr w:type="gramStart"/>
          <w:r>
            <w:rPr>
              <w:rFonts w:hAnsi="宋体" w:hint="eastAsia"/>
              <w:color w:val="000000"/>
              <w:kern w:val="0"/>
            </w:rPr>
            <w:t>载质量</w:t>
          </w:r>
          <w:proofErr w:type="gramEnd"/>
          <w:r>
            <w:rPr>
              <w:rFonts w:hAnsi="宋体" w:hint="eastAsia"/>
              <w:color w:val="000000"/>
              <w:kern w:val="0"/>
            </w:rPr>
            <w:t>≥</w:t>
          </w:r>
          <w:r>
            <w:rPr>
              <w:rFonts w:hAnsi="宋体" w:hint="eastAsia"/>
              <w:color w:val="000000"/>
              <w:kern w:val="0"/>
            </w:rPr>
            <w:t>7850kg;</w:t>
          </w:r>
          <w:r>
            <w:rPr>
              <w:rFonts w:hAnsi="宋体" w:hint="eastAsia"/>
              <w:color w:val="000000"/>
              <w:kern w:val="0"/>
            </w:rPr>
            <w:t>整备质量≤</w:t>
          </w:r>
          <w:r>
            <w:rPr>
              <w:rFonts w:hAnsi="宋体" w:hint="eastAsia"/>
              <w:color w:val="000000"/>
              <w:kern w:val="0"/>
            </w:rPr>
            <w:t>7700kg;</w:t>
          </w:r>
        </w:p>
        <w:p w:rsidR="003B2121" w:rsidRDefault="00307873" w:rsidP="003B2121">
          <w:pPr>
            <w:rPr>
              <w:rFonts w:hAnsi="宋体"/>
              <w:color w:val="000000"/>
              <w:kern w:val="0"/>
            </w:rPr>
          </w:pPr>
          <w:r>
            <w:rPr>
              <w:rFonts w:hAnsi="宋体" w:hint="eastAsia"/>
              <w:color w:val="000000"/>
              <w:kern w:val="0"/>
            </w:rPr>
            <w:t>4.</w:t>
          </w:r>
          <w:r>
            <w:rPr>
              <w:rFonts w:hAnsi="宋体" w:hint="eastAsia"/>
              <w:color w:val="000000"/>
              <w:kern w:val="0"/>
            </w:rPr>
            <w:t>车辆带自卸功能；并装有电动篷布防止垃圾撒漏。</w:t>
          </w:r>
        </w:p>
        <w:p w:rsidR="003B2121" w:rsidRDefault="00307873" w:rsidP="003B2121">
          <w:pPr>
            <w:rPr>
              <w:rFonts w:hAnsi="宋体"/>
              <w:color w:val="000000"/>
              <w:kern w:val="0"/>
            </w:rPr>
          </w:pPr>
          <w:r>
            <w:rPr>
              <w:rFonts w:hAnsi="宋体" w:hint="eastAsia"/>
              <w:color w:val="000000"/>
              <w:kern w:val="0"/>
            </w:rPr>
            <w:t>5.</w:t>
          </w:r>
          <w:r>
            <w:rPr>
              <w:rFonts w:hAnsi="宋体" w:hint="eastAsia"/>
              <w:color w:val="000000"/>
              <w:kern w:val="0"/>
            </w:rPr>
            <w:t>货箱宽≥</w:t>
          </w:r>
          <w:r>
            <w:rPr>
              <w:rFonts w:hAnsi="宋体" w:hint="eastAsia"/>
              <w:color w:val="000000"/>
              <w:kern w:val="0"/>
            </w:rPr>
            <w:t>2000mm;</w:t>
          </w:r>
          <w:r>
            <w:rPr>
              <w:rFonts w:hAnsi="宋体" w:hint="eastAsia"/>
              <w:color w:val="000000"/>
              <w:kern w:val="0"/>
            </w:rPr>
            <w:t>前悬</w:t>
          </w:r>
          <w:r>
            <w:rPr>
              <w:rFonts w:hAnsi="宋体" w:hint="eastAsia"/>
              <w:color w:val="000000"/>
              <w:kern w:val="0"/>
            </w:rPr>
            <w:t>/</w:t>
          </w:r>
          <w:r>
            <w:rPr>
              <w:rFonts w:hAnsi="宋体" w:hint="eastAsia"/>
              <w:color w:val="000000"/>
              <w:kern w:val="0"/>
            </w:rPr>
            <w:t>后悬≥</w:t>
          </w:r>
          <w:r>
            <w:rPr>
              <w:rFonts w:hAnsi="宋体" w:hint="eastAsia"/>
              <w:color w:val="000000"/>
              <w:kern w:val="0"/>
            </w:rPr>
            <w:t>1200/1400mm;</w:t>
          </w:r>
        </w:p>
        <w:p w:rsidR="003B2121" w:rsidRDefault="00307873" w:rsidP="003B2121">
          <w:pPr>
            <w:rPr>
              <w:rFonts w:hAnsi="宋体"/>
              <w:color w:val="000000"/>
              <w:kern w:val="0"/>
            </w:rPr>
          </w:pPr>
          <w:r>
            <w:rPr>
              <w:rFonts w:hAnsi="宋体" w:hint="eastAsia"/>
              <w:color w:val="000000"/>
              <w:kern w:val="0"/>
            </w:rPr>
            <w:t>6.</w:t>
          </w:r>
          <w:r>
            <w:rPr>
              <w:rFonts w:hAnsi="宋体" w:hint="eastAsia"/>
              <w:color w:val="000000"/>
              <w:kern w:val="0"/>
            </w:rPr>
            <w:t>发动机功率≥</w:t>
          </w:r>
          <w:r>
            <w:rPr>
              <w:rFonts w:hAnsi="宋体" w:hint="eastAsia"/>
              <w:color w:val="000000"/>
              <w:kern w:val="0"/>
            </w:rPr>
            <w:t>100kw</w:t>
          </w:r>
          <w:r>
            <w:rPr>
              <w:rFonts w:hAnsi="宋体" w:hint="eastAsia"/>
              <w:color w:val="000000"/>
              <w:kern w:val="0"/>
            </w:rPr>
            <w:t>。</w:t>
          </w:r>
        </w:p>
        <w:p w:rsidR="003B2121" w:rsidRDefault="00343317" w:rsidP="003B2121">
          <w:pPr>
            <w:rPr>
              <w:rFonts w:hAnsi="宋体"/>
              <w:color w:val="000000"/>
              <w:kern w:val="0"/>
              <w:szCs w:val="21"/>
            </w:rPr>
          </w:pPr>
        </w:p>
        <w:p w:rsidR="003B2121" w:rsidRDefault="00307873" w:rsidP="003B2121">
          <w:pPr>
            <w:rPr>
              <w:rFonts w:hAnsi="宋体"/>
              <w:b/>
              <w:bCs/>
              <w:color w:val="000000"/>
              <w:kern w:val="0"/>
            </w:rPr>
          </w:pPr>
          <w:r>
            <w:rPr>
              <w:rFonts w:hAnsi="宋体" w:hint="eastAsia"/>
              <w:b/>
              <w:bCs/>
              <w:color w:val="000000"/>
              <w:kern w:val="0"/>
              <w:sz w:val="22"/>
            </w:rPr>
            <w:t>十、大翻斗车辆技术参数要求</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1.</w:t>
          </w:r>
          <w:r>
            <w:rPr>
              <w:rFonts w:hAnsi="宋体" w:hint="eastAsia"/>
              <w:color w:val="000000"/>
              <w:kern w:val="0"/>
              <w:szCs w:val="21"/>
            </w:rPr>
            <w:t>整车长度</w:t>
          </w:r>
          <w:r>
            <w:rPr>
              <w:rFonts w:hAnsi="宋体" w:hint="eastAsia"/>
              <w:color w:val="000000"/>
              <w:kern w:val="0"/>
              <w:szCs w:val="21"/>
            </w:rPr>
            <w:t>*</w:t>
          </w:r>
          <w:r>
            <w:rPr>
              <w:rFonts w:hAnsi="宋体" w:hint="eastAsia"/>
              <w:color w:val="000000"/>
              <w:kern w:val="0"/>
              <w:szCs w:val="21"/>
            </w:rPr>
            <w:t>宽度</w:t>
          </w:r>
          <w:r>
            <w:rPr>
              <w:rFonts w:hAnsi="宋体" w:hint="eastAsia"/>
              <w:color w:val="000000"/>
              <w:kern w:val="0"/>
              <w:szCs w:val="21"/>
            </w:rPr>
            <w:t>*</w:t>
          </w:r>
          <w:r>
            <w:rPr>
              <w:rFonts w:hAnsi="宋体" w:hint="eastAsia"/>
              <w:color w:val="000000"/>
              <w:kern w:val="0"/>
              <w:szCs w:val="21"/>
            </w:rPr>
            <w:t>高度≥</w:t>
          </w:r>
          <w:r>
            <w:rPr>
              <w:rFonts w:hAnsi="宋体" w:hint="eastAsia"/>
              <w:color w:val="000000"/>
              <w:kern w:val="0"/>
              <w:szCs w:val="21"/>
            </w:rPr>
            <w:t>8300*2500*3400mm;</w:t>
          </w:r>
        </w:p>
        <w:p w:rsidR="003B2121" w:rsidRDefault="00307873" w:rsidP="003B2121">
          <w:pPr>
            <w:rPr>
              <w:rFonts w:hAnsi="宋体"/>
              <w:color w:val="000000"/>
              <w:kern w:val="0"/>
              <w:szCs w:val="21"/>
            </w:rPr>
          </w:pPr>
          <w:r>
            <w:rPr>
              <w:rFonts w:hAnsi="宋体" w:hint="eastAsia"/>
              <w:b/>
              <w:bCs/>
              <w:color w:val="000000"/>
              <w:kern w:val="0"/>
              <w:sz w:val="24"/>
            </w:rPr>
            <w:t>★</w:t>
          </w:r>
          <w:r>
            <w:rPr>
              <w:rFonts w:hAnsi="宋体" w:hint="eastAsia"/>
              <w:color w:val="000000"/>
              <w:kern w:val="0"/>
              <w:szCs w:val="21"/>
            </w:rPr>
            <w:t>2.</w:t>
          </w:r>
          <w:r>
            <w:rPr>
              <w:rFonts w:hAnsi="宋体" w:hint="eastAsia"/>
              <w:color w:val="000000"/>
              <w:kern w:val="0"/>
              <w:szCs w:val="21"/>
            </w:rPr>
            <w:t>车辆总质量≥</w:t>
          </w:r>
          <w:r>
            <w:rPr>
              <w:rFonts w:hAnsi="宋体" w:hint="eastAsia"/>
              <w:color w:val="000000"/>
              <w:kern w:val="0"/>
              <w:szCs w:val="21"/>
            </w:rPr>
            <w:t>25000kg;</w:t>
          </w:r>
          <w:r>
            <w:rPr>
              <w:rFonts w:hAnsi="宋体" w:hint="eastAsia"/>
              <w:color w:val="000000"/>
              <w:kern w:val="0"/>
              <w:szCs w:val="21"/>
            </w:rPr>
            <w:t>额定</w:t>
          </w:r>
          <w:proofErr w:type="gramStart"/>
          <w:r>
            <w:rPr>
              <w:rFonts w:hAnsi="宋体" w:hint="eastAsia"/>
              <w:color w:val="000000"/>
              <w:kern w:val="0"/>
              <w:szCs w:val="21"/>
            </w:rPr>
            <w:t>载质量</w:t>
          </w:r>
          <w:proofErr w:type="gramEnd"/>
          <w:r>
            <w:rPr>
              <w:rFonts w:hAnsi="宋体" w:hint="eastAsia"/>
              <w:color w:val="000000"/>
              <w:kern w:val="0"/>
              <w:szCs w:val="21"/>
            </w:rPr>
            <w:t>≤</w:t>
          </w:r>
          <w:r>
            <w:rPr>
              <w:rFonts w:hAnsi="宋体" w:hint="eastAsia"/>
              <w:color w:val="000000"/>
              <w:kern w:val="0"/>
              <w:szCs w:val="21"/>
            </w:rPr>
            <w:t>12300kg;</w:t>
          </w:r>
        </w:p>
        <w:p w:rsidR="003B2121" w:rsidRDefault="00307873" w:rsidP="003B2121">
          <w:pPr>
            <w:rPr>
              <w:rFonts w:hAnsi="宋体"/>
              <w:color w:val="000000"/>
              <w:kern w:val="0"/>
              <w:szCs w:val="21"/>
            </w:rPr>
          </w:pPr>
          <w:r>
            <w:rPr>
              <w:rFonts w:hAnsi="宋体" w:hint="eastAsia"/>
              <w:color w:val="000000"/>
              <w:kern w:val="0"/>
              <w:szCs w:val="21"/>
            </w:rPr>
            <w:t>3.</w:t>
          </w:r>
          <w:r>
            <w:rPr>
              <w:rFonts w:hAnsi="宋体" w:hint="eastAsia"/>
              <w:color w:val="000000"/>
              <w:kern w:val="0"/>
              <w:szCs w:val="21"/>
            </w:rPr>
            <w:t>车辆整备质量≥</w:t>
          </w:r>
          <w:r>
            <w:rPr>
              <w:rFonts w:hAnsi="宋体" w:hint="eastAsia"/>
              <w:color w:val="000000"/>
              <w:kern w:val="0"/>
              <w:szCs w:val="21"/>
            </w:rPr>
            <w:t>12500kg;</w:t>
          </w:r>
        </w:p>
        <w:p w:rsidR="003B2121" w:rsidRDefault="00307873" w:rsidP="003B2121">
          <w:pPr>
            <w:rPr>
              <w:rFonts w:hAnsi="宋体"/>
              <w:color w:val="000000"/>
              <w:kern w:val="0"/>
              <w:szCs w:val="21"/>
            </w:rPr>
          </w:pPr>
          <w:r>
            <w:rPr>
              <w:rFonts w:hAnsi="宋体" w:hint="eastAsia"/>
              <w:color w:val="000000"/>
              <w:kern w:val="0"/>
              <w:szCs w:val="21"/>
            </w:rPr>
            <w:t>4.</w:t>
          </w:r>
          <w:r>
            <w:rPr>
              <w:rFonts w:hAnsi="宋体" w:hint="eastAsia"/>
              <w:color w:val="000000"/>
              <w:kern w:val="0"/>
              <w:szCs w:val="21"/>
            </w:rPr>
            <w:t>发动机功率≥</w:t>
          </w:r>
          <w:r>
            <w:rPr>
              <w:rFonts w:hAnsi="宋体" w:hint="eastAsia"/>
              <w:color w:val="000000"/>
              <w:kern w:val="0"/>
              <w:szCs w:val="21"/>
            </w:rPr>
            <w:t>290kw</w:t>
          </w:r>
          <w:r>
            <w:rPr>
              <w:rFonts w:hAnsi="宋体" w:hint="eastAsia"/>
              <w:color w:val="000000"/>
              <w:kern w:val="0"/>
              <w:szCs w:val="21"/>
            </w:rPr>
            <w:t>；</w:t>
          </w:r>
        </w:p>
        <w:p w:rsidR="003B2121" w:rsidRDefault="00307873" w:rsidP="003B2121">
          <w:pPr>
            <w:rPr>
              <w:rFonts w:hAnsi="宋体"/>
              <w:color w:val="000000"/>
              <w:kern w:val="0"/>
              <w:szCs w:val="21"/>
            </w:rPr>
          </w:pPr>
          <w:r>
            <w:rPr>
              <w:rFonts w:hAnsi="宋体" w:hint="eastAsia"/>
              <w:color w:val="000000"/>
              <w:kern w:val="0"/>
              <w:szCs w:val="21"/>
            </w:rPr>
            <w:t>5.</w:t>
          </w:r>
          <w:r>
            <w:rPr>
              <w:rFonts w:hAnsi="宋体" w:hint="eastAsia"/>
              <w:color w:val="000000"/>
              <w:kern w:val="0"/>
              <w:szCs w:val="21"/>
            </w:rPr>
            <w:t>车辆带自卸功能；车辆装有电动篷布，防止车辆撒漏；</w:t>
          </w:r>
        </w:p>
        <w:p w:rsidR="003B2121" w:rsidRDefault="00307873" w:rsidP="003B2121">
          <w:pPr>
            <w:rPr>
              <w:rFonts w:hAnsi="宋体"/>
              <w:color w:val="000000"/>
              <w:kern w:val="0"/>
              <w:szCs w:val="21"/>
            </w:rPr>
          </w:pPr>
          <w:r>
            <w:rPr>
              <w:rFonts w:hAnsi="宋体" w:hint="eastAsia"/>
              <w:color w:val="000000"/>
              <w:kern w:val="0"/>
              <w:szCs w:val="21"/>
            </w:rPr>
            <w:t>6.</w:t>
          </w:r>
          <w:r>
            <w:rPr>
              <w:rFonts w:hAnsi="宋体" w:hint="eastAsia"/>
              <w:color w:val="000000"/>
              <w:kern w:val="0"/>
              <w:szCs w:val="21"/>
            </w:rPr>
            <w:t>车速≥</w:t>
          </w:r>
          <w:r>
            <w:rPr>
              <w:rFonts w:hAnsi="宋体" w:hint="eastAsia"/>
              <w:color w:val="000000"/>
              <w:kern w:val="0"/>
              <w:szCs w:val="21"/>
            </w:rPr>
            <w:t>85km/h.</w:t>
          </w:r>
        </w:p>
        <w:p w:rsidR="002F214F" w:rsidRDefault="00343317">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4cfc33c8b2234d36"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4cfc33c8b2234d36"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BYQ-2021A019</vt:lpwstr>
  </property>
</Properties>
</file>