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大石桥市公安局声纹采集终端、虹膜采集终端采购项目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DSQZC2022-007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大石桥市公安局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xmlns:w14="http://schemas.microsoft.com/office/word/2010/wordml" w14:paraId="0A2759DA" w14:textId="77777777" w:rsidR="00DD3DC3" w:rsidRDefault="009B6BCD">
          <w:pPr>
            <w:rPr>
              <w:rFonts w:ascii="仿宋" w:eastAsia="仿宋" w:hAnsi="仿宋"/>
              <w:sz w:val="24"/>
            </w:rPr>
          </w:pPr>
        </w:p>
        <w:p xmlns:w14="http://schemas.microsoft.com/office/word/2010/wordml" w14:paraId="22AEB9D1" w14:textId="77777777" w:rsidR="00DD3DC3" w:rsidRDefault="009B6BCD" w:rsidP="00DD3DC3">
          <w:pPr>
            <w:pStyle w:val="a7"/>
            <w:rPr>
              <w:rFonts w:ascii="新宋体" w:eastAsia="新宋体" w:hAnsi="新宋体" w:cs="新宋体"/>
            </w:rPr>
          </w:pPr>
          <w:r>
            <w:rPr>
              <w:rFonts w:ascii="新宋体" w:eastAsia="新宋体" w:hAnsi="新宋体" w:cs="新宋体" w:hint="eastAsia"/>
            </w:rPr>
            <w:t>一、项目需求</w:t>
          </w:r>
        </w:p>
        <w:p xmlns:w14="http://schemas.microsoft.com/office/word/2010/wordml" w14:paraId="241B548E" w14:textId="77777777" w:rsidR="00DD3DC3" w:rsidRDefault="009B6BCD" w:rsidP="00DD3DC3">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为贯彻落实公安部“</w:t>
          </w:r>
          <w:r>
            <w:rPr>
              <w:rFonts w:ascii="新宋体" w:eastAsia="新宋体" w:hAnsi="新宋体" w:cs="新宋体" w:hint="eastAsia"/>
              <w:sz w:val="24"/>
            </w:rPr>
            <w:t>2022</w:t>
          </w:r>
          <w:r>
            <w:rPr>
              <w:rFonts w:ascii="新宋体" w:eastAsia="新宋体" w:hAnsi="新宋体" w:cs="新宋体" w:hint="eastAsia"/>
              <w:sz w:val="24"/>
            </w:rPr>
            <w:t>年度全省公安机关刑事技术重点工作绩效考评工作”，切实提高大石桥公安局重点人员声纹虹膜采集工作的能力，为采集重点目标人员、犯罪嫌疑人员、网络电信诈骗涉案人员、刑满释放人员、案事件涉案人员、其他外国涉案等人员进行声纹采集工作提供有力的技术支撑。</w:t>
          </w:r>
        </w:p>
        <w:p xmlns:w14="http://schemas.microsoft.com/office/word/2010/wordml" w14:paraId="478785F4" w14:textId="77777777" w:rsidR="00DD3DC3" w:rsidRDefault="009B6BCD" w:rsidP="00DD3DC3">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声纹采集终端通过远距离、交谈式实现重点人语音采集，同时从被采集人的语音信息中实时提取出声纹特征数据，形成音频文件，上报至声纹</w:t>
          </w:r>
          <w:proofErr w:type="gramStart"/>
          <w:r>
            <w:rPr>
              <w:rFonts w:ascii="新宋体" w:eastAsia="新宋体" w:hAnsi="新宋体" w:cs="新宋体" w:hint="eastAsia"/>
              <w:sz w:val="24"/>
            </w:rPr>
            <w:t>库综合</w:t>
          </w:r>
          <w:proofErr w:type="gramEnd"/>
          <w:r>
            <w:rPr>
              <w:rFonts w:ascii="新宋体" w:eastAsia="新宋体" w:hAnsi="新宋体" w:cs="新宋体" w:hint="eastAsia"/>
              <w:sz w:val="24"/>
            </w:rPr>
            <w:t>应用系统，经过声纹注册引擎，形成声纹数据库，最终实现自动完成海量人员声纹的比对，在筛选目标人员身份过程中起着重要作</w:t>
          </w:r>
          <w:r>
            <w:rPr>
              <w:rFonts w:ascii="新宋体" w:eastAsia="新宋体" w:hAnsi="新宋体" w:cs="新宋体" w:hint="eastAsia"/>
              <w:sz w:val="24"/>
            </w:rPr>
            <w:t>用，辅助案件侦破。</w:t>
          </w:r>
        </w:p>
        <w:p xmlns:w14="http://schemas.microsoft.com/office/word/2010/wordml" w14:paraId="352ACE96" w14:textId="77777777" w:rsidR="00DD3DC3" w:rsidRDefault="009B6BCD" w:rsidP="00DD3DC3">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虹膜采集终端将重点关注人员的身份证件信息与其虹膜生物特征进行绑定，做到“一证一膜，一膜一证”，通过虹膜识别快速、精准地确定人员真实身份，有效解决伪造冒用证件、漂白身份及整容等手段给身份识别带来的困难，实现对人的精准化管理。通过虹膜识别精准发现重点关注人员并跟踪、监控其活动轨迹，提升公安机关打击犯罪、维护社会稳定的能力。</w:t>
          </w:r>
        </w:p>
        <w:p xmlns:w14="http://schemas.microsoft.com/office/word/2010/wordml" w14:paraId="46442E61" w14:textId="77777777" w:rsidR="00DD3DC3" w:rsidRDefault="009B6BCD" w:rsidP="00DD3DC3">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根据辽宁省公安厅《</w:t>
          </w:r>
          <w:r>
            <w:rPr>
              <w:rFonts w:ascii="新宋体" w:eastAsia="新宋体" w:hAnsi="新宋体" w:cs="新宋体" w:hint="eastAsia"/>
              <w:sz w:val="24"/>
            </w:rPr>
            <w:t>2022</w:t>
          </w:r>
          <w:r>
            <w:rPr>
              <w:rFonts w:ascii="新宋体" w:eastAsia="新宋体" w:hAnsi="新宋体" w:cs="新宋体" w:hint="eastAsia"/>
              <w:sz w:val="24"/>
            </w:rPr>
            <w:t>年度全省公安机关刑事技术重点工作绩效考评工作》要求及市局工作通知，现已进入规范采集阶段，我单位结合实际工作，统计梳理所需声纹采集终端、虹膜采集终</w:t>
          </w:r>
          <w:r>
            <w:rPr>
              <w:rFonts w:ascii="新宋体" w:eastAsia="新宋体" w:hAnsi="新宋体" w:cs="新宋体" w:hint="eastAsia"/>
              <w:sz w:val="24"/>
            </w:rPr>
            <w:t>端数量，具体情况如下</w:t>
          </w:r>
          <w:r>
            <w:rPr>
              <w:rFonts w:ascii="新宋体" w:eastAsia="新宋体" w:hAnsi="新宋体" w:cs="新宋体" w:hint="eastAsia"/>
              <w:sz w:val="24"/>
            </w:rPr>
            <w:t>:</w:t>
          </w:r>
        </w:p>
        <w:p xmlns:w14="http://schemas.microsoft.com/office/word/2010/wordml" w14:paraId="40B40991" w14:textId="77777777" w:rsidR="00DD3DC3" w:rsidRDefault="009B6BCD" w:rsidP="00DD3DC3">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辽宁省公安厅刑事技术总队已将重点人员声纹采集工作列入刑事技术考核内容之一。为避免在此考核项目中丢分，按照辽宁省公安厅工作要求，我局现需声纹采集</w:t>
          </w:r>
          <w:proofErr w:type="gramStart"/>
          <w:r>
            <w:rPr>
              <w:rFonts w:ascii="新宋体" w:eastAsia="新宋体" w:hAnsi="新宋体" w:cs="新宋体" w:hint="eastAsia"/>
              <w:sz w:val="24"/>
            </w:rPr>
            <w:t>终端终端</w:t>
          </w:r>
          <w:proofErr w:type="gramEnd"/>
          <w:r>
            <w:rPr>
              <w:rFonts w:ascii="新宋体" w:eastAsia="新宋体" w:hAnsi="新宋体" w:cs="新宋体" w:hint="eastAsia"/>
              <w:sz w:val="24"/>
            </w:rPr>
            <w:t>20</w:t>
          </w:r>
          <w:r>
            <w:rPr>
              <w:rFonts w:ascii="新宋体" w:eastAsia="新宋体" w:hAnsi="新宋体" w:cs="新宋体" w:hint="eastAsia"/>
              <w:sz w:val="24"/>
            </w:rPr>
            <w:t>套，虹膜采集终端</w:t>
          </w:r>
          <w:r>
            <w:rPr>
              <w:rFonts w:ascii="新宋体" w:eastAsia="新宋体" w:hAnsi="新宋体" w:cs="新宋体" w:hint="eastAsia"/>
              <w:sz w:val="24"/>
            </w:rPr>
            <w:t>20</w:t>
          </w:r>
          <w:r>
            <w:rPr>
              <w:rFonts w:ascii="新宋体" w:eastAsia="新宋体" w:hAnsi="新宋体" w:cs="新宋体" w:hint="eastAsia"/>
              <w:sz w:val="24"/>
            </w:rPr>
            <w:t>套，以保证我局</w:t>
          </w:r>
          <w:r>
            <w:rPr>
              <w:rFonts w:ascii="新宋体" w:eastAsia="新宋体" w:hAnsi="新宋体" w:cs="新宋体" w:hint="eastAsia"/>
              <w:sz w:val="24"/>
            </w:rPr>
            <w:t>2022</w:t>
          </w:r>
          <w:r>
            <w:rPr>
              <w:rFonts w:ascii="新宋体" w:eastAsia="新宋体" w:hAnsi="新宋体" w:cs="新宋体" w:hint="eastAsia"/>
              <w:sz w:val="24"/>
            </w:rPr>
            <w:t>年度重点人员声纹虹膜采集工作的顺利开展，完美的完成我局</w:t>
          </w:r>
          <w:r>
            <w:rPr>
              <w:rFonts w:ascii="新宋体" w:eastAsia="新宋体" w:hAnsi="新宋体" w:cs="新宋体" w:hint="eastAsia"/>
              <w:sz w:val="24"/>
            </w:rPr>
            <w:t>2022</w:t>
          </w:r>
          <w:r>
            <w:rPr>
              <w:rFonts w:ascii="新宋体" w:eastAsia="新宋体" w:hAnsi="新宋体" w:cs="新宋体" w:hint="eastAsia"/>
              <w:sz w:val="24"/>
            </w:rPr>
            <w:t>年度的工作目标。</w:t>
          </w:r>
        </w:p>
        <w:p xmlns:w14="http://schemas.microsoft.com/office/word/2010/wordml" w14:paraId="55DFE0B5" w14:textId="77777777" w:rsidR="00DD3DC3" w:rsidRDefault="009B6BCD" w:rsidP="00DD3DC3">
          <w:pPr>
            <w:pStyle w:val="2"/>
          </w:pPr>
        </w:p>
        <w:p xmlns:w14="http://schemas.microsoft.com/office/word/2010/wordml" w14:paraId="08BC6237" w14:textId="77777777" w:rsidR="00DD3DC3" w:rsidRDefault="009B6BCD" w:rsidP="00DD3DC3">
          <w:pPr>
            <w:pStyle w:val="2"/>
          </w:pPr>
        </w:p>
        <w:p xmlns:w14="http://schemas.microsoft.com/office/word/2010/wordml" w14:paraId="3E107F05" w14:textId="77777777" w:rsidR="00DD3DC3" w:rsidRPr="00DD3DC3" w:rsidRDefault="009B6BCD" w:rsidP="00DD3DC3">
          <w:pPr>
            <w:pStyle w:val="2"/>
            <w:rPr>
              <w:rFonts w:ascii="新宋体" w:eastAsia="新宋体" w:hAnsi="新宋体" w:cs="新宋体"/>
              <w:b/>
              <w:bCs/>
              <w:kern w:val="44"/>
              <w:sz w:val="36"/>
              <w:szCs w:val="44"/>
            </w:rPr>
          </w:pPr>
          <w:r w:rsidRPr="00DD3DC3">
            <w:rPr>
              <w:rFonts w:ascii="新宋体" w:eastAsia="新宋体" w:hAnsi="新宋体" w:cs="新宋体" w:hint="eastAsia"/>
              <w:b/>
              <w:bCs/>
              <w:kern w:val="44"/>
              <w:sz w:val="36"/>
              <w:szCs w:val="44"/>
            </w:rPr>
            <w:t>二、设备清单</w:t>
          </w:r>
        </w:p>
        <w:p xmlns:w14="http://schemas.microsoft.com/office/word/2010/wordml" w14:paraId="19E5AEA6" w14:textId="77777777" w:rsidR="00DD3DC3" w:rsidRDefault="009B6BCD" w:rsidP="00DD3DC3">
          <w:pPr>
            <w:pStyle w:val="2"/>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、声纹采集终端</w:t>
          </w:r>
          <w:r>
            <w:rPr>
              <w:rFonts w:ascii="宋体" w:hAnsi="宋体" w:cs="宋体" w:hint="eastAsia"/>
              <w:color w:val="000000"/>
              <w:kern w:val="0"/>
              <w:sz w:val="24"/>
            </w:rPr>
            <w:t xml:space="preserve">  20</w:t>
          </w:r>
          <w:r>
            <w:rPr>
              <w:rFonts w:ascii="宋体" w:hAnsi="宋体" w:cs="宋体" w:hint="eastAsia"/>
              <w:color w:val="000000"/>
              <w:kern w:val="0"/>
              <w:sz w:val="24"/>
            </w:rPr>
            <w:t>套</w:t>
          </w:r>
        </w:p>
        <w:p xmlns:w14="http://schemas.microsoft.com/office/word/2010/wordml" w14:paraId="1B69C2E4" w14:textId="77777777" w:rsidR="00DD3DC3" w:rsidRDefault="009B6BCD" w:rsidP="00DD3DC3">
          <w:pPr>
            <w:pStyle w:val="2"/>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、虹膜采集终端</w:t>
          </w:r>
          <w:r>
            <w:rPr>
              <w:rFonts w:ascii="宋体" w:hAnsi="宋体" w:cs="宋体" w:hint="eastAsia"/>
              <w:color w:val="000000"/>
              <w:kern w:val="0"/>
              <w:sz w:val="24"/>
            </w:rPr>
            <w:t xml:space="preserve">  20</w:t>
          </w:r>
          <w:r>
            <w:rPr>
              <w:rFonts w:ascii="宋体" w:hAnsi="宋体" w:cs="宋体" w:hint="eastAsia"/>
              <w:color w:val="000000"/>
              <w:kern w:val="0"/>
              <w:sz w:val="24"/>
            </w:rPr>
            <w:t>套</w:t>
          </w:r>
        </w:p>
        <w:p xmlns:w14="http://schemas.microsoft.com/office/word/2010/wordml" w14:paraId="43665B3A" w14:textId="77777777" w:rsidR="00DD3DC3" w:rsidRPr="009B6BCD" w:rsidRDefault="009B6BCD" w:rsidP="00DD3DC3">
          <w:pPr>
            <w:pStyle w:val="a7"/>
            <w:rPr>
              <w:rFonts w:ascii="新宋体" w:eastAsia="新宋体" w:hAnsi="新宋体" w:cs="新宋体"/>
              <w:b/>
              <w:bCs/>
              <w:kern w:val="44"/>
              <w:sz w:val="36"/>
              <w:szCs w:val="44"/>
            </w:rPr>
          </w:pPr>
          <w:r w:rsidRPr="009B6BCD">
            <w:rPr>
              <w:rFonts w:ascii="新宋体" w:eastAsia="新宋体" w:hAnsi="新宋体" w:cs="新宋体" w:hint="eastAsia"/>
              <w:b/>
              <w:bCs/>
              <w:kern w:val="44"/>
              <w:sz w:val="36"/>
              <w:szCs w:val="44"/>
            </w:rPr>
            <w:t>三、产品技术参数</w:t>
          </w:r>
        </w:p>
        <w:p xmlns:w14="http://schemas.microsoft.com/office/word/2010/wordml" w14:paraId="48C694F7" w14:textId="77777777" w:rsidR="00DD3DC3" w:rsidRDefault="009B6BCD" w:rsidP="00DD3DC3">
          <w:pPr>
            <w:rPr>
              <w:rFonts w:ascii="新宋体" w:eastAsia="新宋体" w:hAnsi="新宋体" w:cs="新宋体"/>
            </w:rPr>
          </w:pPr>
          <w:r>
            <w:rPr>
              <w:rFonts w:ascii="新宋体" w:eastAsia="新宋体" w:hAnsi="新宋体" w:cs="新宋体" w:hint="eastAsia"/>
            </w:rPr>
            <w:t>一、声纹采集系统需求</w:t>
          </w:r>
        </w:p>
        <w:p xmlns:w14="http://schemas.microsoft.com/office/word/2010/wordml" w14:paraId="054D99DB" w14:textId="77777777" w:rsidR="00DD3DC3" w:rsidRDefault="009B6BCD" w:rsidP="00DD3DC3">
          <w:pPr>
            <w:spacing w:line="288" w:lineRule="auto"/>
            <w:rPr>
              <w:rFonts w:ascii="新宋体" w:eastAsia="新宋体" w:hAnsi="新宋体" w:cs="新宋体"/>
              <w:b/>
              <w:sz w:val="24"/>
            </w:rPr>
          </w:pPr>
          <w:r>
            <w:rPr>
              <w:rFonts w:ascii="新宋体" w:eastAsia="新宋体" w:hAnsi="新宋体" w:cs="新宋体" w:hint="eastAsia"/>
              <w:b/>
              <w:sz w:val="24"/>
            </w:rPr>
            <w:t>一、软件功能：</w:t>
          </w:r>
        </w:p>
        <w:p xmlns:w14="http://schemas.microsoft.com/office/word/2010/wordml" w14:paraId="0D141D09"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1.</w:t>
          </w:r>
          <w:r>
            <w:rPr>
              <w:rFonts w:ascii="新宋体" w:eastAsia="新宋体" w:hAnsi="新宋体" w:cs="新宋体" w:hint="eastAsia"/>
              <w:bCs/>
              <w:sz w:val="24"/>
            </w:rPr>
            <w:t>采集语音格式：设备</w:t>
          </w:r>
          <w:proofErr w:type="gramStart"/>
          <w:r>
            <w:rPr>
              <w:rFonts w:ascii="新宋体" w:eastAsia="新宋体" w:hAnsi="新宋体" w:cs="新宋体" w:hint="eastAsia"/>
              <w:bCs/>
              <w:sz w:val="24"/>
            </w:rPr>
            <w:t>需支持</w:t>
          </w:r>
          <w:proofErr w:type="gramEnd"/>
          <w:r>
            <w:rPr>
              <w:rFonts w:ascii="新宋体" w:eastAsia="新宋体" w:hAnsi="新宋体" w:cs="新宋体" w:hint="eastAsia"/>
              <w:bCs/>
              <w:sz w:val="24"/>
            </w:rPr>
            <w:t xml:space="preserve">Windows PCM </w:t>
          </w:r>
          <w:r>
            <w:rPr>
              <w:rFonts w:ascii="新宋体" w:eastAsia="新宋体" w:hAnsi="新宋体" w:cs="新宋体" w:hint="eastAsia"/>
              <w:bCs/>
              <w:sz w:val="24"/>
            </w:rPr>
            <w:t>WAV</w:t>
          </w:r>
          <w:r>
            <w:rPr>
              <w:rFonts w:ascii="新宋体" w:eastAsia="新宋体" w:hAnsi="新宋体" w:cs="新宋体" w:hint="eastAsia"/>
              <w:bCs/>
              <w:sz w:val="24"/>
            </w:rPr>
            <w:t>，单声道，</w:t>
          </w:r>
          <w:r>
            <w:rPr>
              <w:rFonts w:ascii="新宋体" w:eastAsia="新宋体" w:hAnsi="新宋体" w:cs="新宋体" w:hint="eastAsia"/>
              <w:bCs/>
              <w:sz w:val="24"/>
            </w:rPr>
            <w:t>16</w:t>
          </w:r>
          <w:r>
            <w:rPr>
              <w:rFonts w:ascii="新宋体" w:eastAsia="新宋体" w:hAnsi="新宋体" w:cs="新宋体" w:hint="eastAsia"/>
              <w:bCs/>
              <w:sz w:val="24"/>
            </w:rPr>
            <w:t>位量化精度。</w:t>
          </w:r>
        </w:p>
        <w:p xmlns:w14="http://schemas.microsoft.com/office/word/2010/wordml" w14:paraId="57AA97C4"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2.</w:t>
          </w:r>
          <w:r>
            <w:rPr>
              <w:rFonts w:ascii="新宋体" w:eastAsia="新宋体" w:hAnsi="新宋体" w:cs="新宋体" w:hint="eastAsia"/>
              <w:bCs/>
              <w:sz w:val="24"/>
            </w:rPr>
            <w:t>采样率：不低于</w:t>
          </w:r>
          <w:r>
            <w:rPr>
              <w:rFonts w:ascii="新宋体" w:eastAsia="新宋体" w:hAnsi="新宋体" w:cs="新宋体" w:hint="eastAsia"/>
              <w:bCs/>
              <w:sz w:val="24"/>
            </w:rPr>
            <w:t>16kHz</w:t>
          </w:r>
          <w:r>
            <w:rPr>
              <w:rFonts w:ascii="新宋体" w:eastAsia="新宋体" w:hAnsi="新宋体" w:cs="新宋体" w:hint="eastAsia"/>
              <w:bCs/>
              <w:sz w:val="24"/>
            </w:rPr>
            <w:t>采样率。</w:t>
          </w:r>
        </w:p>
        <w:p xmlns:w14="http://schemas.microsoft.com/office/word/2010/wordml" w14:paraId="468D2E91"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3.</w:t>
          </w:r>
          <w:r>
            <w:rPr>
              <w:rFonts w:ascii="新宋体" w:eastAsia="新宋体" w:hAnsi="新宋体" w:cs="新宋体" w:hint="eastAsia"/>
              <w:bCs/>
              <w:sz w:val="24"/>
            </w:rPr>
            <w:t>采集软件需具备音频数据采集和处理能力。</w:t>
          </w:r>
        </w:p>
        <w:p xmlns:w14="http://schemas.microsoft.com/office/word/2010/wordml" w14:paraId="31404DE3"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4.</w:t>
          </w:r>
          <w:r>
            <w:rPr>
              <w:rFonts w:ascii="新宋体" w:eastAsia="新宋体" w:hAnsi="新宋体" w:cs="新宋体" w:hint="eastAsia"/>
              <w:bCs/>
              <w:sz w:val="24"/>
            </w:rPr>
            <w:t>有效时长检测：设备需具有有效语音时长检测功能，要求有效语音时长不足，无法上报语音。</w:t>
          </w:r>
        </w:p>
        <w:p xmlns:w14="http://schemas.microsoft.com/office/word/2010/wordml" w14:paraId="0AF8D5CF"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5.</w:t>
          </w:r>
          <w:r>
            <w:rPr>
              <w:rFonts w:ascii="新宋体" w:eastAsia="新宋体" w:hAnsi="新宋体" w:cs="新宋体" w:hint="eastAsia"/>
              <w:bCs/>
              <w:sz w:val="24"/>
            </w:rPr>
            <w:t>平均能量检测：设备需具有平均能量检测功能，要求语音平均能量不低于</w:t>
          </w:r>
          <w:r>
            <w:rPr>
              <w:rFonts w:ascii="新宋体" w:eastAsia="新宋体" w:hAnsi="新宋体" w:cs="新宋体" w:hint="eastAsia"/>
              <w:bCs/>
              <w:sz w:val="24"/>
            </w:rPr>
            <w:t>-25dB</w:t>
          </w:r>
          <w:r>
            <w:rPr>
              <w:rFonts w:ascii="新宋体" w:eastAsia="新宋体" w:hAnsi="新宋体" w:cs="新宋体" w:hint="eastAsia"/>
              <w:bCs/>
              <w:sz w:val="24"/>
            </w:rPr>
            <w:t>。</w:t>
          </w:r>
        </w:p>
        <w:p xmlns:w14="http://schemas.microsoft.com/office/word/2010/wordml" w14:paraId="072F1F99"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6.</w:t>
          </w:r>
          <w:r>
            <w:rPr>
              <w:rFonts w:ascii="新宋体" w:eastAsia="新宋体" w:hAnsi="新宋体" w:cs="新宋体" w:hint="eastAsia"/>
              <w:bCs/>
              <w:sz w:val="24"/>
            </w:rPr>
            <w:t>采集规范校验：设备需具有对公安部要求</w:t>
          </w:r>
          <w:proofErr w:type="gramStart"/>
          <w:r>
            <w:rPr>
              <w:rFonts w:ascii="新宋体" w:eastAsia="新宋体" w:hAnsi="新宋体" w:cs="新宋体" w:hint="eastAsia"/>
              <w:bCs/>
              <w:sz w:val="24"/>
            </w:rPr>
            <w:t>的必采内容</w:t>
          </w:r>
          <w:proofErr w:type="gramEnd"/>
          <w:r>
            <w:rPr>
              <w:rFonts w:ascii="新宋体" w:eastAsia="新宋体" w:hAnsi="新宋体" w:cs="新宋体" w:hint="eastAsia"/>
              <w:bCs/>
              <w:sz w:val="24"/>
            </w:rPr>
            <w:t>（姓名、身份证号等）、严禁内容（重复念读、数数字等）进行智能校验的功能，要求发现缺失或不规范内容，系统可自动提醒。</w:t>
          </w:r>
        </w:p>
        <w:p xmlns:w14="http://schemas.microsoft.com/office/word/2010/wordml" w14:paraId="35DBE94E"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7.</w:t>
          </w:r>
          <w:r>
            <w:rPr>
              <w:rFonts w:ascii="新宋体" w:eastAsia="新宋体" w:hAnsi="新宋体" w:cs="新宋体" w:hint="eastAsia"/>
              <w:bCs/>
              <w:sz w:val="24"/>
            </w:rPr>
            <w:t>断点续录：在采集过程中，若声纹采集设备断开连接，采集软件需具备自动暂停录音功能，要求设备连接正常后，可继续录音，无需重新采集。</w:t>
          </w:r>
        </w:p>
        <w:p xmlns:w14="http://schemas.microsoft.com/office/word/2010/wordml" w14:paraId="50921C11"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8.</w:t>
          </w:r>
          <w:r>
            <w:rPr>
              <w:rFonts w:ascii="新宋体" w:eastAsia="新宋体" w:hAnsi="新宋体" w:cs="新宋体" w:hint="eastAsia"/>
              <w:bCs/>
              <w:sz w:val="24"/>
            </w:rPr>
            <w:t>断网重新上报：语音上报过程中，若出现网络连接断开，采集软件需具备自动将正在上报的语音加入“未上报”列表的功能，要求当网络连接恢复后，可重新上报。</w:t>
          </w:r>
        </w:p>
        <w:p xmlns:w14="http://schemas.microsoft.com/office/word/2010/wordml" w14:paraId="104BA400"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9.</w:t>
          </w:r>
          <w:r>
            <w:rPr>
              <w:rFonts w:ascii="新宋体" w:eastAsia="新宋体" w:hAnsi="新宋体" w:cs="新宋体" w:hint="eastAsia"/>
              <w:bCs/>
              <w:sz w:val="24"/>
            </w:rPr>
            <w:t>批量上报：针对离线采集或者其他需要批量上报语音的情况，</w:t>
          </w:r>
          <w:proofErr w:type="gramStart"/>
          <w:r>
            <w:rPr>
              <w:rFonts w:ascii="新宋体" w:eastAsia="新宋体" w:hAnsi="新宋体" w:cs="新宋体" w:hint="eastAsia"/>
              <w:bCs/>
              <w:sz w:val="24"/>
            </w:rPr>
            <w:t>需支持</w:t>
          </w:r>
          <w:proofErr w:type="gramEnd"/>
          <w:r>
            <w:rPr>
              <w:rFonts w:ascii="新宋体" w:eastAsia="新宋体" w:hAnsi="新宋体" w:cs="新宋体" w:hint="eastAsia"/>
              <w:bCs/>
              <w:sz w:val="24"/>
            </w:rPr>
            <w:t>使用人将采集完成的语音进行批量上报。</w:t>
          </w:r>
        </w:p>
        <w:p xmlns:w14="http://schemas.microsoft.com/office/word/2010/wordml" w14:paraId="40DF5616" w14:textId="77777777" w:rsidR="00DD3DC3" w:rsidRDefault="009B6BCD" w:rsidP="00DD3DC3">
          <w:pPr>
            <w:spacing w:line="288" w:lineRule="auto"/>
            <w:rPr>
              <w:rFonts w:ascii="新宋体" w:eastAsia="新宋体" w:hAnsi="新宋体" w:cs="新宋体"/>
              <w:sz w:val="24"/>
            </w:rPr>
          </w:pPr>
          <w:r>
            <w:rPr>
              <w:rFonts w:ascii="新宋体" w:eastAsia="新宋体" w:hAnsi="新宋体" w:cs="新宋体" w:hint="eastAsia"/>
              <w:sz w:val="24"/>
            </w:rPr>
            <w:t>10.</w:t>
          </w:r>
          <w:r>
            <w:rPr>
              <w:rFonts w:ascii="新宋体" w:eastAsia="新宋体" w:hAnsi="新宋体" w:cs="新宋体" w:hint="eastAsia"/>
              <w:sz w:val="24"/>
            </w:rPr>
            <w:t>为保证</w:t>
          </w:r>
          <w:r>
            <w:rPr>
              <w:rFonts w:ascii="新宋体" w:eastAsia="新宋体" w:hAnsi="新宋体" w:cs="新宋体" w:hint="eastAsia"/>
              <w:sz w:val="24"/>
            </w:rPr>
            <w:t>上传质量，语音上报</w:t>
          </w:r>
          <w:proofErr w:type="gramStart"/>
          <w:r>
            <w:rPr>
              <w:rFonts w:ascii="新宋体" w:eastAsia="新宋体" w:hAnsi="新宋体" w:cs="新宋体" w:hint="eastAsia"/>
              <w:sz w:val="24"/>
            </w:rPr>
            <w:t>前软件</w:t>
          </w:r>
          <w:proofErr w:type="gramEnd"/>
          <w:r>
            <w:rPr>
              <w:rFonts w:ascii="新宋体" w:eastAsia="新宋体" w:hAnsi="新宋体" w:cs="新宋体" w:hint="eastAsia"/>
              <w:sz w:val="24"/>
            </w:rPr>
            <w:t>操作界面需具有对声纹质量检测窗口。包含检测项：有效时长、平均能量、信噪比、</w:t>
          </w:r>
          <w:proofErr w:type="gramStart"/>
          <w:r>
            <w:rPr>
              <w:rFonts w:ascii="新宋体" w:eastAsia="新宋体" w:hAnsi="新宋体" w:cs="新宋体" w:hint="eastAsia"/>
              <w:sz w:val="24"/>
            </w:rPr>
            <w:t>截幅比</w:t>
          </w:r>
          <w:proofErr w:type="gramEnd"/>
          <w:r>
            <w:rPr>
              <w:rFonts w:ascii="新宋体" w:eastAsia="新宋体" w:hAnsi="新宋体" w:cs="新宋体" w:hint="eastAsia"/>
              <w:sz w:val="24"/>
            </w:rPr>
            <w:t>、说话人数、语音失真情况的检测结果，并依据检测标准，判定是否合格。</w:t>
          </w:r>
        </w:p>
        <w:p xmlns:w14="http://schemas.microsoft.com/office/word/2010/wordml" w14:paraId="52F66BC6"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w:t>
          </w:r>
          <w:r>
            <w:rPr>
              <w:rFonts w:ascii="新宋体" w:eastAsia="新宋体" w:hAnsi="新宋体" w:cs="新宋体" w:hint="eastAsia"/>
              <w:bCs/>
              <w:sz w:val="24"/>
            </w:rPr>
            <w:t>11.</w:t>
          </w:r>
          <w:r>
            <w:rPr>
              <w:rFonts w:ascii="新宋体" w:eastAsia="新宋体" w:hAnsi="新宋体" w:cs="新宋体" w:hint="eastAsia"/>
              <w:bCs/>
              <w:sz w:val="24"/>
            </w:rPr>
            <w:t>数据同步：依据声纹采集建设规范，声纹采集终端需直接接入辽宁省声纹数据库，实现声纹采集数据</w:t>
          </w:r>
          <w:proofErr w:type="gramStart"/>
          <w:r>
            <w:rPr>
              <w:rFonts w:ascii="新宋体" w:eastAsia="新宋体" w:hAnsi="新宋体" w:cs="新宋体" w:hint="eastAsia"/>
              <w:bCs/>
              <w:sz w:val="24"/>
            </w:rPr>
            <w:t>即时上</w:t>
          </w:r>
          <w:proofErr w:type="gramEnd"/>
          <w:r>
            <w:rPr>
              <w:rFonts w:ascii="新宋体" w:eastAsia="新宋体" w:hAnsi="新宋体" w:cs="新宋体" w:hint="eastAsia"/>
              <w:bCs/>
              <w:sz w:val="24"/>
            </w:rPr>
            <w:t>传至辽宁省声纹数据库。</w:t>
          </w:r>
        </w:p>
        <w:p xmlns:w14="http://schemas.microsoft.com/office/word/2010/wordml" w14:paraId="52916657"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12.</w:t>
          </w:r>
          <w:r>
            <w:rPr>
              <w:rFonts w:ascii="新宋体" w:eastAsia="新宋体" w:hAnsi="新宋体" w:cs="新宋体" w:hint="eastAsia"/>
              <w:bCs/>
              <w:sz w:val="24"/>
            </w:rPr>
            <w:t>采集软件运行环境：采集终端软件需兼容系统：</w:t>
          </w:r>
          <w:r>
            <w:rPr>
              <w:rFonts w:ascii="新宋体" w:eastAsia="新宋体" w:hAnsi="新宋体" w:cs="新宋体" w:hint="eastAsia"/>
              <w:bCs/>
              <w:sz w:val="24"/>
            </w:rPr>
            <w:t>Win10 64</w:t>
          </w:r>
          <w:r>
            <w:rPr>
              <w:rFonts w:ascii="新宋体" w:eastAsia="新宋体" w:hAnsi="新宋体" w:cs="新宋体" w:hint="eastAsia"/>
              <w:bCs/>
              <w:sz w:val="24"/>
            </w:rPr>
            <w:t>、</w:t>
          </w:r>
          <w:r>
            <w:rPr>
              <w:rFonts w:ascii="新宋体" w:eastAsia="新宋体" w:hAnsi="新宋体" w:cs="新宋体" w:hint="eastAsia"/>
              <w:bCs/>
              <w:sz w:val="24"/>
            </w:rPr>
            <w:t>Win10 32</w:t>
          </w:r>
          <w:r>
            <w:rPr>
              <w:rFonts w:ascii="新宋体" w:eastAsia="新宋体" w:hAnsi="新宋体" w:cs="新宋体" w:hint="eastAsia"/>
              <w:bCs/>
              <w:sz w:val="24"/>
            </w:rPr>
            <w:t>、</w:t>
          </w:r>
          <w:r>
            <w:rPr>
              <w:rFonts w:ascii="新宋体" w:eastAsia="新宋体" w:hAnsi="新宋体" w:cs="新宋体" w:hint="eastAsia"/>
              <w:bCs/>
              <w:sz w:val="24"/>
            </w:rPr>
            <w:t>Win7 64</w:t>
          </w:r>
          <w:r>
            <w:rPr>
              <w:rFonts w:ascii="新宋体" w:eastAsia="新宋体" w:hAnsi="新宋体" w:cs="新宋体" w:hint="eastAsia"/>
              <w:bCs/>
              <w:sz w:val="24"/>
            </w:rPr>
            <w:t>、</w:t>
          </w:r>
          <w:r>
            <w:rPr>
              <w:rFonts w:ascii="新宋体" w:eastAsia="新宋体" w:hAnsi="新宋体" w:cs="新宋体" w:hint="eastAsia"/>
              <w:bCs/>
              <w:sz w:val="24"/>
            </w:rPr>
            <w:t>Win7 32</w:t>
          </w:r>
          <w:r>
            <w:rPr>
              <w:rFonts w:ascii="新宋体" w:eastAsia="新宋体" w:hAnsi="新宋体" w:cs="新宋体" w:hint="eastAsia"/>
              <w:bCs/>
              <w:sz w:val="24"/>
            </w:rPr>
            <w:t>；系统支持运行最小内存比低于</w:t>
          </w:r>
          <w:r>
            <w:rPr>
              <w:rFonts w:ascii="新宋体" w:eastAsia="新宋体" w:hAnsi="新宋体" w:cs="新宋体" w:hint="eastAsia"/>
              <w:bCs/>
              <w:sz w:val="24"/>
            </w:rPr>
            <w:t>4G</w:t>
          </w:r>
          <w:r>
            <w:rPr>
              <w:rFonts w:ascii="新宋体" w:eastAsia="新宋体" w:hAnsi="新宋体" w:cs="新宋体" w:hint="eastAsia"/>
              <w:bCs/>
              <w:sz w:val="24"/>
            </w:rPr>
            <w:t>。</w:t>
          </w:r>
        </w:p>
        <w:p xmlns:w14="http://schemas.microsoft.com/office/word/2010/wordml" w14:paraId="2F100886" w14:textId="77777777" w:rsidR="00DD3DC3" w:rsidRDefault="009B6BCD" w:rsidP="00DD3DC3">
          <w:pPr>
            <w:spacing w:line="288" w:lineRule="auto"/>
            <w:rPr>
              <w:rFonts w:ascii="新宋体" w:eastAsia="新宋体" w:hAnsi="新宋体" w:cs="新宋体"/>
              <w:b/>
              <w:sz w:val="24"/>
            </w:rPr>
          </w:pPr>
          <w:r>
            <w:rPr>
              <w:rFonts w:ascii="新宋体" w:eastAsia="新宋体" w:hAnsi="新宋体" w:cs="新宋体" w:hint="eastAsia"/>
              <w:b/>
              <w:sz w:val="24"/>
            </w:rPr>
            <w:t>二、硬件参数：</w:t>
          </w:r>
        </w:p>
        <w:p xmlns:w14="http://schemas.microsoft.com/office/word/2010/wordml" w14:paraId="1523CC42"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1.</w:t>
          </w:r>
          <w:r>
            <w:rPr>
              <w:rFonts w:ascii="新宋体" w:eastAsia="新宋体" w:hAnsi="新宋体" w:cs="新宋体" w:hint="eastAsia"/>
              <w:bCs/>
              <w:sz w:val="24"/>
            </w:rPr>
            <w:t>面对面交谈场景下，设备对拾音范围</w:t>
          </w:r>
          <w:r>
            <w:rPr>
              <w:rFonts w:ascii="新宋体" w:eastAsia="新宋体" w:hAnsi="新宋体" w:cs="新宋体" w:hint="eastAsia"/>
              <w:bCs/>
              <w:sz w:val="24"/>
            </w:rPr>
            <w:t>120</w:t>
          </w:r>
          <w:r>
            <w:rPr>
              <w:rFonts w:ascii="新宋体" w:eastAsia="新宋体" w:hAnsi="新宋体" w:cs="新宋体" w:hint="eastAsia"/>
              <w:bCs/>
              <w:sz w:val="24"/>
            </w:rPr>
            <w:t>度之外</w:t>
          </w:r>
          <w:r>
            <w:rPr>
              <w:rFonts w:ascii="新宋体" w:eastAsia="新宋体" w:hAnsi="新宋体" w:cs="新宋体" w:hint="eastAsia"/>
              <w:bCs/>
              <w:sz w:val="24"/>
            </w:rPr>
            <w:t>的非目标人的语音，具有抑制效果不低于</w:t>
          </w:r>
          <w:r>
            <w:rPr>
              <w:rFonts w:ascii="新宋体" w:eastAsia="新宋体" w:hAnsi="新宋体" w:cs="新宋体" w:hint="eastAsia"/>
              <w:bCs/>
              <w:sz w:val="24"/>
            </w:rPr>
            <w:t>5dB</w:t>
          </w:r>
          <w:r>
            <w:rPr>
              <w:rFonts w:ascii="新宋体" w:eastAsia="新宋体" w:hAnsi="新宋体" w:cs="新宋体" w:hint="eastAsia"/>
              <w:bCs/>
              <w:sz w:val="24"/>
            </w:rPr>
            <w:t>。（备注：该指标仅针对目标人和非目标人不同时讲话的场景）。</w:t>
          </w:r>
        </w:p>
        <w:p xmlns:w14="http://schemas.microsoft.com/office/word/2010/wordml" w14:paraId="195FAFB5"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2.</w:t>
          </w:r>
          <w:r>
            <w:rPr>
              <w:rFonts w:ascii="新宋体" w:eastAsia="新宋体" w:hAnsi="新宋体" w:cs="新宋体" w:hint="eastAsia"/>
              <w:bCs/>
              <w:sz w:val="24"/>
            </w:rPr>
            <w:t>采集距离：设备采集距离支持</w:t>
          </w:r>
          <w:r>
            <w:rPr>
              <w:rFonts w:ascii="新宋体" w:eastAsia="新宋体" w:hAnsi="新宋体" w:cs="新宋体" w:hint="eastAsia"/>
              <w:bCs/>
              <w:sz w:val="24"/>
            </w:rPr>
            <w:t>0.8</w:t>
          </w:r>
          <w:r>
            <w:rPr>
              <w:rFonts w:ascii="新宋体" w:eastAsia="新宋体" w:hAnsi="新宋体" w:cs="新宋体" w:hint="eastAsia"/>
              <w:bCs/>
              <w:sz w:val="24"/>
            </w:rPr>
            <w:t>米</w:t>
          </w:r>
          <w:r>
            <w:rPr>
              <w:rFonts w:ascii="新宋体" w:eastAsia="新宋体" w:hAnsi="新宋体" w:cs="新宋体" w:hint="eastAsia"/>
              <w:bCs/>
              <w:sz w:val="24"/>
            </w:rPr>
            <w:t>---1.5</w:t>
          </w:r>
          <w:r>
            <w:rPr>
              <w:rFonts w:ascii="新宋体" w:eastAsia="新宋体" w:hAnsi="新宋体" w:cs="新宋体" w:hint="eastAsia"/>
              <w:bCs/>
              <w:sz w:val="24"/>
            </w:rPr>
            <w:t>米的远场采集。</w:t>
          </w:r>
        </w:p>
        <w:p xmlns:w14="http://schemas.microsoft.com/office/word/2010/wordml" w14:paraId="06E48148"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3.</w:t>
          </w:r>
          <w:r>
            <w:rPr>
              <w:rFonts w:ascii="新宋体" w:eastAsia="新宋体" w:hAnsi="新宋体" w:cs="新宋体" w:hint="eastAsia"/>
              <w:bCs/>
              <w:sz w:val="24"/>
            </w:rPr>
            <w:t>灵敏度（参考</w:t>
          </w:r>
          <w:r>
            <w:rPr>
              <w:rFonts w:ascii="新宋体" w:eastAsia="新宋体" w:hAnsi="新宋体" w:cs="新宋体" w:hint="eastAsia"/>
              <w:bCs/>
              <w:sz w:val="24"/>
            </w:rPr>
            <w:t>1 V/Pa</w:t>
          </w:r>
          <w:r>
            <w:rPr>
              <w:rFonts w:ascii="新宋体" w:eastAsia="新宋体" w:hAnsi="新宋体" w:cs="新宋体" w:hint="eastAsia"/>
              <w:bCs/>
              <w:sz w:val="24"/>
            </w:rPr>
            <w:t>，</w:t>
          </w:r>
          <w:r>
            <w:rPr>
              <w:rFonts w:ascii="新宋体" w:eastAsia="新宋体" w:hAnsi="新宋体" w:cs="新宋体" w:hint="eastAsia"/>
              <w:bCs/>
              <w:sz w:val="24"/>
            </w:rPr>
            <w:t>1 kHz</w:t>
          </w:r>
          <w:r>
            <w:rPr>
              <w:rFonts w:ascii="新宋体" w:eastAsia="新宋体" w:hAnsi="新宋体" w:cs="新宋体" w:hint="eastAsia"/>
              <w:bCs/>
              <w:sz w:val="24"/>
            </w:rPr>
            <w:t>）≥</w:t>
          </w:r>
          <w:r>
            <w:rPr>
              <w:rFonts w:ascii="新宋体" w:eastAsia="新宋体" w:hAnsi="新宋体" w:cs="新宋体" w:hint="eastAsia"/>
              <w:bCs/>
              <w:sz w:val="24"/>
            </w:rPr>
            <w:t>50mV/Pa</w:t>
          </w:r>
          <w:r>
            <w:rPr>
              <w:rFonts w:ascii="新宋体" w:eastAsia="新宋体" w:hAnsi="新宋体" w:cs="新宋体" w:hint="eastAsia"/>
              <w:bCs/>
              <w:sz w:val="24"/>
            </w:rPr>
            <w:t>。</w:t>
          </w:r>
        </w:p>
        <w:p xmlns:w14="http://schemas.microsoft.com/office/word/2010/wordml" w14:paraId="0740686C"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4.</w:t>
          </w:r>
          <w:r>
            <w:rPr>
              <w:rFonts w:ascii="新宋体" w:eastAsia="新宋体" w:hAnsi="新宋体" w:cs="新宋体" w:hint="eastAsia"/>
              <w:bCs/>
              <w:sz w:val="24"/>
            </w:rPr>
            <w:t>波形失真度：设备采集的语音要求为高保真音频，其波形失真度要求≤</w:t>
          </w:r>
          <w:r>
            <w:rPr>
              <w:rFonts w:ascii="新宋体" w:eastAsia="新宋体" w:hAnsi="新宋体" w:cs="新宋体" w:hint="eastAsia"/>
              <w:bCs/>
              <w:sz w:val="24"/>
            </w:rPr>
            <w:t>9%</w:t>
          </w:r>
          <w:r>
            <w:rPr>
              <w:rFonts w:ascii="新宋体" w:eastAsia="新宋体" w:hAnsi="新宋体" w:cs="新宋体" w:hint="eastAsia"/>
              <w:bCs/>
              <w:sz w:val="24"/>
            </w:rPr>
            <w:t>，以满足声纹比对和声纹鉴定的业务需求。</w:t>
          </w:r>
        </w:p>
        <w:p xmlns:w14="http://schemas.microsoft.com/office/word/2010/wordml" w14:paraId="4CF2B2BA"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5.</w:t>
          </w:r>
          <w:r>
            <w:rPr>
              <w:rFonts w:ascii="新宋体" w:eastAsia="新宋体" w:hAnsi="新宋体" w:cs="新宋体" w:hint="eastAsia"/>
              <w:bCs/>
              <w:sz w:val="24"/>
            </w:rPr>
            <w:t>设备能够防静电、防潮、防腐蚀，具有本身可固定性，能够保证设备安装稳定性及安全性。</w:t>
          </w:r>
        </w:p>
        <w:p xmlns:w14="http://schemas.microsoft.com/office/word/2010/wordml" w14:paraId="15BF6BF4"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6.</w:t>
          </w:r>
          <w:r>
            <w:rPr>
              <w:rFonts w:ascii="新宋体" w:eastAsia="新宋体" w:hAnsi="新宋体" w:cs="新宋体" w:hint="eastAsia"/>
              <w:bCs/>
              <w:sz w:val="24"/>
            </w:rPr>
            <w:t>采集设备运行环境：采集设备可以运行于普通</w:t>
          </w:r>
          <w:r>
            <w:rPr>
              <w:rFonts w:ascii="新宋体" w:eastAsia="新宋体" w:hAnsi="新宋体" w:cs="新宋体" w:hint="eastAsia"/>
              <w:bCs/>
              <w:sz w:val="24"/>
            </w:rPr>
            <w:t>PC</w:t>
          </w:r>
          <w:r>
            <w:rPr>
              <w:rFonts w:ascii="新宋体" w:eastAsia="新宋体" w:hAnsi="新宋体" w:cs="新宋体" w:hint="eastAsia"/>
              <w:bCs/>
              <w:sz w:val="24"/>
            </w:rPr>
            <w:t>电脑之上，使用</w:t>
          </w:r>
          <w:r>
            <w:rPr>
              <w:rFonts w:ascii="新宋体" w:eastAsia="新宋体" w:hAnsi="新宋体" w:cs="新宋体" w:hint="eastAsia"/>
              <w:bCs/>
              <w:sz w:val="24"/>
            </w:rPr>
            <w:t>Windows</w:t>
          </w:r>
          <w:r>
            <w:rPr>
              <w:rFonts w:ascii="新宋体" w:eastAsia="新宋体" w:hAnsi="新宋体" w:cs="新宋体" w:hint="eastAsia"/>
              <w:bCs/>
              <w:sz w:val="24"/>
            </w:rPr>
            <w:t>操作系统，</w:t>
          </w:r>
          <w:r>
            <w:rPr>
              <w:rFonts w:ascii="新宋体" w:eastAsia="新宋体" w:hAnsi="新宋体" w:cs="新宋体" w:hint="eastAsia"/>
              <w:bCs/>
              <w:sz w:val="24"/>
            </w:rPr>
            <w:t>兼容</w:t>
          </w:r>
          <w:r>
            <w:rPr>
              <w:rFonts w:ascii="新宋体" w:eastAsia="新宋体" w:hAnsi="新宋体" w:cs="新宋体" w:hint="eastAsia"/>
              <w:bCs/>
              <w:sz w:val="24"/>
            </w:rPr>
            <w:t>Windows/7/10</w:t>
          </w:r>
          <w:r>
            <w:rPr>
              <w:rFonts w:ascii="新宋体" w:eastAsia="新宋体" w:hAnsi="新宋体" w:cs="新宋体" w:hint="eastAsia"/>
              <w:bCs/>
              <w:sz w:val="24"/>
            </w:rPr>
            <w:t>等多个版本。</w:t>
          </w:r>
        </w:p>
        <w:p xmlns:w14="http://schemas.microsoft.com/office/word/2010/wordml" w14:paraId="6B9D3612"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w:t>
          </w:r>
          <w:r>
            <w:rPr>
              <w:rFonts w:ascii="新宋体" w:eastAsia="新宋体" w:hAnsi="新宋体" w:cs="新宋体" w:hint="eastAsia"/>
              <w:bCs/>
              <w:sz w:val="24"/>
            </w:rPr>
            <w:t>7.</w:t>
          </w:r>
          <w:r>
            <w:rPr>
              <w:rFonts w:ascii="新宋体" w:eastAsia="新宋体" w:hAnsi="新宋体" w:cs="新宋体" w:hint="eastAsia"/>
              <w:bCs/>
              <w:sz w:val="24"/>
            </w:rPr>
            <w:t>投标单位需保证所投声纹采集终端能够在辽宁省声纹数据库中显示终端数量、终端状态等情况进行查询及管理。</w:t>
          </w:r>
        </w:p>
        <w:p xmlns:w14="http://schemas.microsoft.com/office/word/2010/wordml" w14:paraId="093046DB" w14:textId="77777777" w:rsidR="00DD3DC3" w:rsidRDefault="009B6BCD" w:rsidP="00DD3DC3">
          <w:pPr>
            <w:spacing w:line="288" w:lineRule="auto"/>
            <w:rPr>
              <w:rFonts w:ascii="新宋体" w:eastAsia="新宋体" w:hAnsi="新宋体" w:cs="新宋体"/>
              <w:bCs/>
              <w:sz w:val="24"/>
            </w:rPr>
          </w:pPr>
          <w:r>
            <w:rPr>
              <w:rFonts w:ascii="新宋体" w:eastAsia="新宋体" w:hAnsi="新宋体" w:cs="新宋体" w:hint="eastAsia"/>
              <w:bCs/>
              <w:sz w:val="24"/>
            </w:rPr>
            <w:t>★</w:t>
          </w:r>
          <w:r>
            <w:rPr>
              <w:rFonts w:ascii="新宋体" w:eastAsia="新宋体" w:hAnsi="新宋体" w:cs="新宋体" w:hint="eastAsia"/>
              <w:bCs/>
              <w:sz w:val="24"/>
            </w:rPr>
            <w:t>8.</w:t>
          </w:r>
          <w:r>
            <w:rPr>
              <w:rFonts w:ascii="新宋体" w:eastAsia="新宋体" w:hAnsi="新宋体" w:cs="新宋体" w:hint="eastAsia"/>
              <w:bCs/>
              <w:sz w:val="24"/>
            </w:rPr>
            <w:t>声纹采集系统成交后</w:t>
          </w:r>
          <w:r>
            <w:rPr>
              <w:rFonts w:ascii="新宋体" w:eastAsia="新宋体" w:hAnsi="新宋体" w:cs="新宋体" w:hint="eastAsia"/>
              <w:bCs/>
              <w:sz w:val="24"/>
            </w:rPr>
            <w:t>3</w:t>
          </w:r>
          <w:r>
            <w:rPr>
              <w:rFonts w:ascii="新宋体" w:eastAsia="新宋体" w:hAnsi="新宋体" w:cs="新宋体" w:hint="eastAsia"/>
              <w:bCs/>
              <w:sz w:val="24"/>
            </w:rPr>
            <w:t>日内需进行系统测试，测试通过后，</w:t>
          </w:r>
          <w:r>
            <w:rPr>
              <w:rFonts w:ascii="新宋体" w:eastAsia="新宋体" w:hAnsi="新宋体" w:cs="新宋体" w:hint="eastAsia"/>
              <w:bCs/>
              <w:sz w:val="24"/>
              <w:szCs w:val="28"/>
            </w:rPr>
            <w:t>使用部门出具测试通过报告并加盖本部门公章，</w:t>
          </w:r>
          <w:r>
            <w:rPr>
              <w:rFonts w:ascii="新宋体" w:eastAsia="新宋体" w:hAnsi="新宋体" w:cs="新宋体" w:hint="eastAsia"/>
              <w:bCs/>
              <w:sz w:val="24"/>
            </w:rPr>
            <w:t>方能签订采购合同。测试阶段如对产品相关参数存在质疑，客户有权要求中标单位出具加盖厂商公章的检测报复印件给予证明，如果不满足采购单位要求，取消其成交资格。</w:t>
          </w:r>
        </w:p>
        <w:p xmlns:w14="http://schemas.microsoft.com/office/word/2010/wordml" w14:paraId="1C1AEBD8" w14:textId="77777777" w:rsidR="00DD3DC3" w:rsidRDefault="009B6BCD" w:rsidP="00DD3DC3">
          <w:pPr>
            <w:spacing w:line="288" w:lineRule="auto"/>
            <w:rPr>
              <w:rFonts w:ascii="新宋体" w:eastAsia="新宋体" w:hAnsi="新宋体" w:cs="新宋体"/>
              <w:b/>
              <w:bCs/>
              <w:sz w:val="24"/>
            </w:rPr>
          </w:pPr>
        </w:p>
        <w:p xmlns:w14="http://schemas.microsoft.com/office/word/2010/wordml" w14:paraId="4FD67E5B" w14:textId="77777777" w:rsidR="00DD3DC3" w:rsidRDefault="009B6BCD" w:rsidP="00DD3DC3">
          <w:pPr>
            <w:spacing w:line="288" w:lineRule="auto"/>
            <w:rPr>
              <w:rFonts w:ascii="新宋体" w:eastAsia="新宋体" w:hAnsi="新宋体" w:cs="新宋体"/>
              <w:b/>
              <w:bCs/>
              <w:sz w:val="24"/>
            </w:rPr>
          </w:pPr>
        </w:p>
        <w:p xmlns:w14="http://schemas.microsoft.com/office/word/2010/wordml" w14:paraId="72BA4E6F" w14:textId="77777777" w:rsidR="00DD3DC3" w:rsidRDefault="009B6BCD" w:rsidP="00DD3DC3">
          <w:pPr>
            <w:spacing w:line="288" w:lineRule="auto"/>
            <w:jc w:val="left"/>
            <w:rPr>
              <w:rFonts w:ascii="新宋体" w:eastAsia="新宋体" w:hAnsi="新宋体" w:cs="新宋体"/>
              <w:sz w:val="24"/>
            </w:rPr>
          </w:pPr>
        </w:p>
        <w:p xmlns:w14="http://schemas.microsoft.com/office/word/2010/wordml" w14:paraId="705FEF4F" w14:textId="77777777" w:rsidR="00DD3DC3" w:rsidRPr="00DD3DC3" w:rsidRDefault="009B6BCD" w:rsidP="00DD3DC3">
          <w:pPr>
            <w:pStyle w:val="2"/>
          </w:pPr>
        </w:p>
        <w:p xmlns:w14="http://schemas.microsoft.com/office/word/2010/wordml" w14:paraId="2B6C94A0" w14:textId="77777777" w:rsidR="00DD3DC3" w:rsidRPr="00DD3DC3" w:rsidRDefault="009B6BCD" w:rsidP="00DD3DC3">
          <w:pPr>
            <w:pStyle w:val="2"/>
          </w:pPr>
        </w:p>
        <w:p xmlns:w14="http://schemas.microsoft.com/office/word/2010/wordml" w14:paraId="7F8E7964" w14:textId="77777777" w:rsidR="00C36EC4" w:rsidRDefault="009B6BCD">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9d8e6d7ec3d345a1"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9d8e6d7ec3d345a1"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DSQZC2022-007</vt:lpwstr>
  </property>
</Properties>
</file>