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盖州市生活垃圾处理场购置生产用车采购项目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GZC2021-014(2)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盖州市生活垃圾处理场</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8E51D9"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8E51D9"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8E51D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5B42A8" w:rsidRPr="005B42A8" w:rsidRDefault="008E51D9" w:rsidP="005B42A8">
          <w:pPr>
            <w:jc w:val="center"/>
            <w:rPr>
              <w:b/>
              <w:bCs/>
              <w:sz w:val="44"/>
              <w:szCs w:val="44"/>
            </w:rPr>
          </w:pPr>
          <w:r w:rsidRPr="005B42A8">
            <w:rPr>
              <w:rFonts w:hint="eastAsia"/>
              <w:b/>
              <w:bCs/>
              <w:sz w:val="44"/>
              <w:szCs w:val="44"/>
            </w:rPr>
            <w:t>盖州市生活垃圾处理场购置生产用车</w:t>
          </w:r>
        </w:p>
        <w:p w:rsidR="005B42A8" w:rsidRPr="005B42A8" w:rsidRDefault="008E51D9" w:rsidP="005B42A8">
          <w:pPr>
            <w:jc w:val="center"/>
            <w:rPr>
              <w:sz w:val="32"/>
              <w:szCs w:val="32"/>
            </w:rPr>
          </w:pPr>
          <w:r w:rsidRPr="005B42A8">
            <w:rPr>
              <w:rFonts w:hint="eastAsia"/>
              <w:b/>
              <w:bCs/>
              <w:sz w:val="44"/>
              <w:szCs w:val="44"/>
            </w:rPr>
            <w:t>采购项目需求清单</w:t>
          </w:r>
        </w:p>
        <w:p w:rsidR="005B42A8" w:rsidRPr="005B42A8" w:rsidRDefault="008E51D9" w:rsidP="005B42A8">
          <w:pPr>
            <w:rPr>
              <w:szCs w:val="21"/>
            </w:rPr>
          </w:pPr>
        </w:p>
        <w:p w:rsidR="005B42A8" w:rsidRPr="005B42A8" w:rsidRDefault="008E51D9" w:rsidP="005B42A8">
          <w:pPr>
            <w:spacing w:line="520" w:lineRule="exact"/>
            <w:rPr>
              <w:sz w:val="32"/>
              <w:szCs w:val="32"/>
            </w:rPr>
          </w:pPr>
          <w:r w:rsidRPr="005B42A8">
            <w:rPr>
              <w:rFonts w:hint="eastAsia"/>
              <w:sz w:val="32"/>
              <w:szCs w:val="32"/>
            </w:rPr>
            <w:t>一、采购内容：挖掘机</w:t>
          </w:r>
          <w:r w:rsidRPr="005B42A8">
            <w:rPr>
              <w:rFonts w:hint="eastAsia"/>
              <w:sz w:val="32"/>
              <w:szCs w:val="32"/>
            </w:rPr>
            <w:t>1</w:t>
          </w:r>
          <w:r w:rsidRPr="005B42A8">
            <w:rPr>
              <w:rFonts w:hint="eastAsia"/>
              <w:sz w:val="32"/>
              <w:szCs w:val="32"/>
            </w:rPr>
            <w:t>台，栏标价为</w:t>
          </w:r>
          <w:r w:rsidRPr="005B42A8">
            <w:rPr>
              <w:rFonts w:hint="eastAsia"/>
              <w:sz w:val="32"/>
              <w:szCs w:val="32"/>
            </w:rPr>
            <w:t>62</w:t>
          </w:r>
          <w:r w:rsidRPr="005B42A8">
            <w:rPr>
              <w:rFonts w:hint="eastAsia"/>
              <w:sz w:val="32"/>
              <w:szCs w:val="32"/>
            </w:rPr>
            <w:t>万元。</w:t>
          </w:r>
        </w:p>
        <w:p w:rsidR="005B42A8" w:rsidRPr="005B42A8" w:rsidRDefault="008E51D9" w:rsidP="005B42A8">
          <w:pPr>
            <w:spacing w:line="520" w:lineRule="exact"/>
            <w:rPr>
              <w:sz w:val="32"/>
              <w:szCs w:val="32"/>
            </w:rPr>
          </w:pPr>
          <w:r w:rsidRPr="005B42A8">
            <w:rPr>
              <w:rFonts w:hint="eastAsia"/>
              <w:sz w:val="32"/>
              <w:szCs w:val="32"/>
            </w:rPr>
            <w:t>二、确认成交投标方式：评标由评标委员会依据评标原则，评标办法，对投标人的鉴定企业信誉、投标报价等进行评审。</w:t>
          </w:r>
        </w:p>
        <w:p w:rsidR="005B42A8" w:rsidRPr="005B42A8" w:rsidRDefault="008E51D9" w:rsidP="005B42A8">
          <w:pPr>
            <w:spacing w:line="520" w:lineRule="exact"/>
            <w:rPr>
              <w:sz w:val="32"/>
              <w:szCs w:val="32"/>
            </w:rPr>
          </w:pPr>
          <w:r w:rsidRPr="005B42A8">
            <w:rPr>
              <w:rFonts w:hint="eastAsia"/>
              <w:sz w:val="32"/>
              <w:szCs w:val="32"/>
            </w:rPr>
            <w:t>三、交货地点：盖州市生活垃圾处理场院内</w:t>
          </w:r>
        </w:p>
        <w:p w:rsidR="005B42A8" w:rsidRPr="005B42A8" w:rsidRDefault="008E51D9" w:rsidP="005B42A8">
          <w:pPr>
            <w:rPr>
              <w:sz w:val="32"/>
              <w:szCs w:val="32"/>
            </w:rPr>
          </w:pPr>
          <w:r w:rsidRPr="005B42A8">
            <w:rPr>
              <w:rFonts w:hint="eastAsia"/>
              <w:sz w:val="32"/>
              <w:szCs w:val="32"/>
            </w:rPr>
            <w:t>四、需求与服务</w:t>
          </w:r>
        </w:p>
        <w:p w:rsidR="005B42A8" w:rsidRPr="005B42A8" w:rsidRDefault="008E51D9" w:rsidP="005B42A8">
          <w:pPr>
            <w:rPr>
              <w:sz w:val="32"/>
              <w:szCs w:val="32"/>
            </w:rPr>
          </w:pPr>
          <w:r w:rsidRPr="005B42A8">
            <w:rPr>
              <w:rFonts w:hint="eastAsia"/>
              <w:sz w:val="32"/>
              <w:szCs w:val="32"/>
            </w:rPr>
            <w:t>1</w:t>
          </w:r>
          <w:r w:rsidRPr="005B42A8">
            <w:rPr>
              <w:rFonts w:hint="eastAsia"/>
              <w:sz w:val="32"/>
              <w:szCs w:val="32"/>
            </w:rPr>
            <w:t>、挖掘机参数要求</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1.   </w:t>
          </w:r>
          <w:r w:rsidRPr="005B42A8">
            <w:rPr>
              <w:rFonts w:ascii="宋体" w:hAnsi="宋体" w:cs="宋体" w:hint="eastAsia"/>
              <w:sz w:val="24"/>
            </w:rPr>
            <w:t>机型：</w:t>
          </w:r>
          <w:r w:rsidRPr="005B42A8">
            <w:rPr>
              <w:rFonts w:ascii="宋体" w:hAnsi="宋体" w:cs="宋体" w:hint="eastAsia"/>
              <w:sz w:val="24"/>
            </w:rPr>
            <w:t xml:space="preserve">         200C</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2.   </w:t>
          </w:r>
          <w:r w:rsidRPr="005B42A8">
            <w:rPr>
              <w:rFonts w:ascii="宋体" w:hAnsi="宋体" w:cs="宋体" w:hint="eastAsia"/>
              <w:sz w:val="24"/>
            </w:rPr>
            <w:t>整机重量：</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21500kg</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3.   </w:t>
          </w:r>
          <w:r w:rsidRPr="005B42A8">
            <w:rPr>
              <w:rFonts w:ascii="宋体" w:hAnsi="宋体" w:cs="宋体" w:hint="eastAsia"/>
              <w:sz w:val="24"/>
            </w:rPr>
            <w:t>铲斗容量：</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0.5-1.0</w:t>
          </w:r>
        </w:p>
        <w:p w:rsidR="005B42A8" w:rsidRPr="005B42A8" w:rsidRDefault="008E51D9"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4.   </w:t>
          </w:r>
          <w:r w:rsidRPr="005B42A8">
            <w:rPr>
              <w:rFonts w:ascii="宋体" w:hAnsi="宋体" w:cs="宋体" w:hint="eastAsia"/>
              <w:sz w:val="24"/>
            </w:rPr>
            <w:t>发动机形式：</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 xml:space="preserve"> 4</w:t>
          </w:r>
          <w:r w:rsidRPr="005B42A8">
            <w:rPr>
              <w:rFonts w:ascii="宋体" w:hAnsi="宋体" w:cs="宋体" w:hint="eastAsia"/>
              <w:sz w:val="24"/>
            </w:rPr>
            <w:t>缸</w:t>
          </w:r>
          <w:r w:rsidRPr="005B42A8">
            <w:rPr>
              <w:rFonts w:ascii="宋体" w:hAnsi="宋体" w:cs="宋体" w:hint="eastAsia"/>
              <w:sz w:val="24"/>
            </w:rPr>
            <w:t>4</w:t>
          </w:r>
          <w:r w:rsidRPr="005B42A8">
            <w:rPr>
              <w:rFonts w:ascii="宋体" w:hAnsi="宋体" w:cs="宋体" w:hint="eastAsia"/>
              <w:sz w:val="24"/>
            </w:rPr>
            <w:t>冲程</w:t>
          </w:r>
          <w:r w:rsidRPr="005B42A8">
            <w:rPr>
              <w:rFonts w:ascii="宋体" w:hAnsi="宋体" w:cs="宋体" w:hint="eastAsia"/>
              <w:sz w:val="24"/>
            </w:rPr>
            <w:t>/6</w:t>
          </w:r>
          <w:r w:rsidRPr="005B42A8">
            <w:rPr>
              <w:rFonts w:ascii="宋体" w:hAnsi="宋体" w:cs="宋体" w:hint="eastAsia"/>
              <w:sz w:val="24"/>
            </w:rPr>
            <w:t>缸</w:t>
          </w:r>
          <w:r w:rsidRPr="005B42A8">
            <w:rPr>
              <w:rFonts w:ascii="宋体" w:hAnsi="宋体" w:cs="宋体" w:hint="eastAsia"/>
              <w:sz w:val="24"/>
            </w:rPr>
            <w:t>6</w:t>
          </w:r>
          <w:r w:rsidRPr="005B42A8">
            <w:rPr>
              <w:rFonts w:ascii="宋体" w:hAnsi="宋体" w:cs="宋体" w:hint="eastAsia"/>
              <w:sz w:val="24"/>
            </w:rPr>
            <w:t>冲程</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5.   </w:t>
          </w:r>
          <w:r w:rsidRPr="005B42A8">
            <w:rPr>
              <w:rFonts w:ascii="宋体" w:hAnsi="宋体" w:cs="宋体" w:hint="eastAsia"/>
              <w:sz w:val="24"/>
            </w:rPr>
            <w:t>额定功率：</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116kw/1800rpm</w:t>
          </w:r>
        </w:p>
        <w:p w:rsidR="005B42A8" w:rsidRPr="005B42A8" w:rsidRDefault="008E51D9"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6.   </w:t>
          </w:r>
          <w:r w:rsidRPr="005B42A8">
            <w:rPr>
              <w:rFonts w:ascii="宋体" w:hAnsi="宋体" w:cs="宋体" w:hint="eastAsia"/>
              <w:sz w:val="24"/>
            </w:rPr>
            <w:t>排量：</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4.9L</w:t>
          </w:r>
        </w:p>
        <w:p w:rsidR="005B42A8" w:rsidRPr="005B42A8" w:rsidRDefault="008E51D9"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7.   </w:t>
          </w:r>
          <w:r w:rsidRPr="005B42A8">
            <w:rPr>
              <w:rFonts w:ascii="宋体" w:hAnsi="宋体" w:cs="宋体" w:hint="eastAsia"/>
              <w:sz w:val="24"/>
            </w:rPr>
            <w:t>行走速度（高</w:t>
          </w:r>
          <w:r w:rsidRPr="005B42A8">
            <w:rPr>
              <w:rFonts w:ascii="宋体" w:hAnsi="宋体" w:cs="宋体" w:hint="eastAsia"/>
              <w:sz w:val="24"/>
            </w:rPr>
            <w:t>/</w:t>
          </w:r>
          <w:r w:rsidRPr="005B42A8">
            <w:rPr>
              <w:rFonts w:ascii="宋体" w:hAnsi="宋体" w:cs="宋体" w:hint="eastAsia"/>
              <w:sz w:val="24"/>
            </w:rPr>
            <w:t>低</w:t>
          </w:r>
          <w:r w:rsidRPr="005B42A8">
            <w:rPr>
              <w:rFonts w:ascii="宋体" w:hAnsi="宋体" w:cs="宋体" w:hint="eastAsia"/>
              <w:sz w:val="24"/>
            </w:rPr>
            <w:t>）：</w:t>
          </w:r>
          <w:r w:rsidRPr="005B42A8">
            <w:rPr>
              <w:rFonts w:ascii="宋体" w:hAnsi="宋体" w:cs="宋体" w:hint="eastAsia"/>
              <w:sz w:val="24"/>
            </w:rPr>
            <w:t>5.4/3.4</w:t>
          </w:r>
          <w:r w:rsidRPr="005B42A8">
            <w:rPr>
              <w:rFonts w:ascii="宋体" w:hAnsi="宋体" w:cs="宋体" w:hint="eastAsia"/>
              <w:sz w:val="24"/>
            </w:rPr>
            <w:t>（</w:t>
          </w:r>
          <w:r w:rsidRPr="005B42A8">
            <w:rPr>
              <w:rFonts w:ascii="宋体" w:hAnsi="宋体" w:cs="宋体" w:hint="eastAsia"/>
              <w:sz w:val="24"/>
            </w:rPr>
            <w:t>km/h</w:t>
          </w:r>
          <w:r w:rsidRPr="005B42A8">
            <w:rPr>
              <w:rFonts w:ascii="宋体" w:hAnsi="宋体" w:cs="宋体" w:hint="eastAsia"/>
              <w:sz w:val="24"/>
            </w:rPr>
            <w:t>）</w:t>
          </w:r>
        </w:p>
        <w:p w:rsidR="005B42A8" w:rsidRPr="005B42A8" w:rsidRDefault="008E51D9"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8.   </w:t>
          </w:r>
          <w:r w:rsidRPr="005B42A8">
            <w:rPr>
              <w:rFonts w:ascii="宋体" w:hAnsi="宋体" w:cs="宋体" w:hint="eastAsia"/>
              <w:sz w:val="24"/>
            </w:rPr>
            <w:t>爬坡能力：</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70</w:t>
          </w:r>
          <w:r w:rsidRPr="005B42A8">
            <w:rPr>
              <w:rFonts w:ascii="宋体" w:hAnsi="宋体" w:cs="宋体" w:hint="eastAsia"/>
              <w:sz w:val="24"/>
            </w:rPr>
            <w:t>°</w:t>
          </w:r>
          <w:r w:rsidRPr="005B42A8">
            <w:rPr>
              <w:rFonts w:ascii="宋体" w:hAnsi="宋体" w:cs="宋体" w:hint="eastAsia"/>
              <w:sz w:val="24"/>
            </w:rPr>
            <w:t>/35</w:t>
          </w:r>
          <w:r w:rsidRPr="005B42A8">
            <w:rPr>
              <w:rFonts w:ascii="宋体" w:hAnsi="宋体" w:cs="宋体" w:hint="eastAsia"/>
              <w:sz w:val="24"/>
            </w:rPr>
            <w:t>°</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9.   </w:t>
          </w:r>
          <w:r w:rsidRPr="005B42A8">
            <w:rPr>
              <w:rFonts w:ascii="宋体" w:hAnsi="宋体" w:cs="宋体" w:hint="eastAsia"/>
              <w:sz w:val="24"/>
            </w:rPr>
            <w:t>接地比压：</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45kpa</w:t>
          </w:r>
        </w:p>
        <w:p w:rsidR="005B42A8" w:rsidRPr="005B42A8" w:rsidRDefault="008E51D9"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10.  </w:t>
          </w:r>
          <w:r w:rsidRPr="005B42A8">
            <w:rPr>
              <w:rFonts w:ascii="宋体" w:hAnsi="宋体" w:cs="宋体" w:hint="eastAsia"/>
              <w:sz w:val="24"/>
            </w:rPr>
            <w:t>铲斗挖掘力：</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138KN</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11.  </w:t>
          </w:r>
          <w:proofErr w:type="gramStart"/>
          <w:r w:rsidRPr="005B42A8">
            <w:rPr>
              <w:rFonts w:ascii="宋体" w:hAnsi="宋体" w:cs="宋体" w:hint="eastAsia"/>
              <w:sz w:val="24"/>
            </w:rPr>
            <w:t>斗杆挖掘</w:t>
          </w:r>
          <w:proofErr w:type="gramEnd"/>
          <w:r w:rsidRPr="005B42A8">
            <w:rPr>
              <w:rFonts w:ascii="宋体" w:hAnsi="宋体" w:cs="宋体" w:hint="eastAsia"/>
              <w:sz w:val="24"/>
            </w:rPr>
            <w:t>力：</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92KN</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12.  </w:t>
          </w:r>
          <w:r w:rsidRPr="005B42A8">
            <w:rPr>
              <w:rFonts w:ascii="宋体" w:hAnsi="宋体" w:cs="宋体" w:hint="eastAsia"/>
              <w:sz w:val="24"/>
            </w:rPr>
            <w:t>燃油箱：</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340L</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13.  </w:t>
          </w:r>
          <w:r w:rsidRPr="005B42A8">
            <w:rPr>
              <w:rFonts w:ascii="宋体" w:hAnsi="宋体" w:cs="宋体" w:hint="eastAsia"/>
              <w:sz w:val="24"/>
            </w:rPr>
            <w:t>液压油：</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239L</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14.  </w:t>
          </w:r>
          <w:r w:rsidRPr="005B42A8">
            <w:rPr>
              <w:rFonts w:ascii="宋体" w:hAnsi="宋体" w:cs="宋体" w:hint="eastAsia"/>
              <w:sz w:val="24"/>
            </w:rPr>
            <w:t>履带板数：</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46</w:t>
          </w:r>
          <w:r w:rsidRPr="005B42A8">
            <w:rPr>
              <w:rFonts w:ascii="宋体" w:hAnsi="宋体" w:cs="宋体" w:hint="eastAsia"/>
              <w:sz w:val="24"/>
            </w:rPr>
            <w:t>个</w:t>
          </w:r>
        </w:p>
        <w:p w:rsidR="005B42A8" w:rsidRPr="005B42A8" w:rsidRDefault="008E51D9"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15.  </w:t>
          </w:r>
          <w:r w:rsidRPr="005B42A8">
            <w:rPr>
              <w:rFonts w:ascii="宋体" w:hAnsi="宋体" w:cs="宋体" w:hint="eastAsia"/>
              <w:sz w:val="24"/>
            </w:rPr>
            <w:t>履带宽度：</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600mm</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16.  </w:t>
          </w:r>
          <w:r w:rsidRPr="005B42A8">
            <w:rPr>
              <w:rFonts w:ascii="宋体" w:hAnsi="宋体" w:cs="宋体" w:hint="eastAsia"/>
              <w:sz w:val="24"/>
            </w:rPr>
            <w:t>总长宽高：</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9600*2800*2900</w:t>
          </w:r>
        </w:p>
        <w:p w:rsidR="005B42A8" w:rsidRPr="005B42A8" w:rsidRDefault="008E51D9" w:rsidP="005B42A8">
          <w:pPr>
            <w:spacing w:line="360" w:lineRule="auto"/>
            <w:rPr>
              <w:rFonts w:ascii="宋体" w:hAnsi="宋体" w:cs="宋体"/>
              <w:sz w:val="24"/>
            </w:rPr>
          </w:pPr>
          <w:r w:rsidRPr="005B42A8">
            <w:rPr>
              <w:rFonts w:ascii="宋体" w:hAnsi="宋体" w:cs="宋体" w:hint="eastAsia"/>
              <w:sz w:val="24"/>
            </w:rPr>
            <w:t xml:space="preserve">17.  </w:t>
          </w:r>
          <w:r w:rsidRPr="005B42A8">
            <w:rPr>
              <w:rFonts w:ascii="宋体" w:hAnsi="宋体" w:cs="宋体" w:hint="eastAsia"/>
              <w:sz w:val="24"/>
            </w:rPr>
            <w:t>轨距：</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2200</w:t>
          </w:r>
        </w:p>
        <w:p w:rsidR="00081903" w:rsidRPr="005B42A8" w:rsidRDefault="008E51D9" w:rsidP="005B42A8">
          <w:pPr>
            <w:spacing w:line="360" w:lineRule="auto"/>
          </w:pPr>
          <w:r w:rsidRPr="005B42A8">
            <w:rPr>
              <w:rFonts w:ascii="Arial" w:hAnsi="Arial" w:cs="Arial"/>
              <w:sz w:val="24"/>
            </w:rPr>
            <w:t>▲</w:t>
          </w:r>
          <w:r w:rsidRPr="005B42A8">
            <w:rPr>
              <w:rFonts w:ascii="宋体" w:hAnsi="宋体" w:cs="宋体" w:hint="eastAsia"/>
              <w:sz w:val="24"/>
            </w:rPr>
            <w:t xml:space="preserve">18.  </w:t>
          </w:r>
          <w:r w:rsidRPr="005B42A8">
            <w:rPr>
              <w:rFonts w:ascii="宋体" w:hAnsi="宋体" w:cs="宋体" w:hint="eastAsia"/>
              <w:sz w:val="24"/>
            </w:rPr>
            <w:t>斗容：</w:t>
          </w:r>
          <w:r w:rsidRPr="005B42A8">
            <w:rPr>
              <w:rFonts w:ascii="宋体" w:hAnsi="宋体" w:cs="宋体" w:hint="eastAsia"/>
              <w:sz w:val="24"/>
            </w:rPr>
            <w:t>0.8-1.0</w:t>
          </w:r>
        </w:p>
        <w:p w:rsidR="0090203E" w:rsidRPr="00081903" w:rsidRDefault="008E51D9" w:rsidP="0090203E">
          <w:pPr>
            <w:rPr>
              <w:sz w:val="32"/>
              <w:szCs w:val="32"/>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483d2793f0044254"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483d2793f004425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GZC2021-014(2)</vt:lpwstr>
  </property>
</Properties>
</file>