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大楼运行费</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营口市农业农村综合发展服务中心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color w:val="000000" w:themeColor="text1"/>
        </w:rPr>
        <w:alias w:val="项目详细需求"/>
        <w:tag w:val="项目详细需求"/>
        <w:id w:val="-1361739487"/>
        <w:lock w:val="sdtLocked"/>
      </w:sdtPr>
      <w:sdtEndPr/>
      <w:sdtContent>
        <w:p w:rsidR="00602BC6" w:rsidRPr="00B71ACD" w:rsidRDefault="005F3318" w:rsidP="00602BC6">
          <w:pPr>
            <w:jc w:val="left"/>
            <w:rPr>
              <w:rFonts w:ascii="仿宋" w:hAnsi="仿宋"/>
              <w:b/>
              <w:color w:val="000000" w:themeColor="text1"/>
              <w:sz w:val="30"/>
              <w:szCs w:val="30"/>
            </w:rPr>
          </w:pPr>
          <w:r w:rsidRPr="00B71ACD">
            <w:rPr>
              <w:rFonts w:ascii="仿宋" w:hAnsi="仿宋" w:hint="eastAsia"/>
              <w:b/>
              <w:color w:val="000000" w:themeColor="text1"/>
              <w:sz w:val="30"/>
              <w:szCs w:val="30"/>
            </w:rPr>
            <w:t>一</w:t>
          </w:r>
          <w:r w:rsidRPr="00B71ACD">
            <w:rPr>
              <w:rFonts w:ascii="仿宋" w:hAnsi="仿宋" w:hint="eastAsia"/>
              <w:b/>
              <w:color w:val="000000" w:themeColor="text1"/>
              <w:sz w:val="32"/>
              <w:szCs w:val="32"/>
            </w:rPr>
            <w:t>、采购需求</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营口市农业农村综合发展服务中心位于清华路与青花大街交汇处，是一座综合性行政办公大楼。此办公楼的日常保洁服务、安保服务、办公楼内设备设施的维护养护服务、食堂管理服务对外委托。</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A</w:t>
          </w:r>
          <w:r w:rsidRPr="00B71ACD">
            <w:rPr>
              <w:rFonts w:ascii="仿宋" w:hAnsi="仿宋"/>
              <w:color w:val="000000" w:themeColor="text1"/>
              <w:sz w:val="28"/>
              <w:szCs w:val="28"/>
            </w:rPr>
            <w:t>:</w:t>
          </w:r>
          <w:r w:rsidRPr="00B71ACD">
            <w:rPr>
              <w:rFonts w:ascii="仿宋" w:hAnsi="仿宋" w:hint="eastAsia"/>
              <w:color w:val="000000" w:themeColor="text1"/>
              <w:sz w:val="28"/>
              <w:szCs w:val="28"/>
            </w:rPr>
            <w:t>服务期限：</w:t>
          </w:r>
          <w:r>
            <w:rPr>
              <w:rFonts w:ascii="仿宋" w:hAnsi="仿宋" w:hint="eastAsia"/>
              <w:color w:val="000000" w:themeColor="text1"/>
              <w:sz w:val="28"/>
              <w:szCs w:val="28"/>
            </w:rPr>
            <w:t>合同签订后</w:t>
          </w:r>
          <w:r>
            <w:rPr>
              <w:rFonts w:ascii="仿宋" w:hAnsi="仿宋"/>
              <w:color w:val="000000" w:themeColor="text1"/>
              <w:sz w:val="28"/>
              <w:szCs w:val="28"/>
            </w:rPr>
            <w:t>1</w:t>
          </w:r>
          <w:r>
            <w:rPr>
              <w:rFonts w:ascii="仿宋" w:hAnsi="仿宋" w:hint="eastAsia"/>
              <w:color w:val="000000" w:themeColor="text1"/>
              <w:sz w:val="28"/>
              <w:szCs w:val="28"/>
            </w:rPr>
            <w:t>年</w:t>
          </w:r>
        </w:p>
        <w:p w:rsidR="00602BC6" w:rsidRPr="00B71ACD" w:rsidRDefault="005F3318" w:rsidP="00602BC6">
          <w:pPr>
            <w:ind w:firstLineChars="200" w:firstLine="560"/>
            <w:contextualSpacing/>
            <w:rPr>
              <w:rFonts w:ascii="仿宋" w:hAnsi="仿宋" w:cs="Lucida Sans Unicode"/>
              <w:color w:val="000000" w:themeColor="text1"/>
              <w:sz w:val="28"/>
              <w:szCs w:val="28"/>
            </w:rPr>
          </w:pPr>
          <w:r w:rsidRPr="00B71ACD">
            <w:rPr>
              <w:rFonts w:ascii="仿宋" w:hAnsi="仿宋" w:hint="eastAsia"/>
              <w:color w:val="000000" w:themeColor="text1"/>
              <w:sz w:val="28"/>
              <w:szCs w:val="28"/>
            </w:rPr>
            <w:t>B</w:t>
          </w:r>
          <w:r w:rsidRPr="00B71ACD">
            <w:rPr>
              <w:rFonts w:ascii="仿宋" w:hAnsi="仿宋"/>
              <w:color w:val="000000" w:themeColor="text1"/>
              <w:sz w:val="28"/>
              <w:szCs w:val="28"/>
            </w:rPr>
            <w:t>:</w:t>
          </w:r>
          <w:r w:rsidRPr="00B71ACD">
            <w:rPr>
              <w:rFonts w:ascii="仿宋" w:hAnsi="仿宋" w:cs="Lucida Sans Unicode" w:hint="eastAsia"/>
              <w:color w:val="000000" w:themeColor="text1"/>
              <w:sz w:val="28"/>
              <w:szCs w:val="28"/>
            </w:rPr>
            <w:t>服务地点：营口市农业农村综合发展服务中心、农业科学研究所、农业机械研究所。</w:t>
          </w:r>
        </w:p>
        <w:p w:rsidR="00602BC6" w:rsidRPr="00B71ACD" w:rsidRDefault="005F3318" w:rsidP="00602BC6">
          <w:pPr>
            <w:ind w:firstLineChars="200" w:firstLine="560"/>
            <w:contextualSpacing/>
            <w:jc w:val="left"/>
            <w:rPr>
              <w:rFonts w:ascii="仿宋" w:hAnsi="仿宋" w:cs="Lucida Sans Unicode"/>
              <w:color w:val="000000" w:themeColor="text1"/>
              <w:sz w:val="28"/>
              <w:szCs w:val="28"/>
            </w:rPr>
          </w:pPr>
          <w:r w:rsidRPr="00B71ACD">
            <w:rPr>
              <w:rFonts w:ascii="仿宋" w:hAnsi="仿宋" w:cs="Lucida Sans Unicode"/>
              <w:color w:val="000000" w:themeColor="text1"/>
              <w:sz w:val="28"/>
              <w:szCs w:val="28"/>
            </w:rPr>
            <w:t>C:</w:t>
          </w:r>
          <w:r w:rsidRPr="00B71ACD">
            <w:rPr>
              <w:rFonts w:ascii="仿宋" w:hAnsi="仿宋" w:cs="Lucida Sans Unicode" w:hint="eastAsia"/>
              <w:color w:val="000000" w:themeColor="text1"/>
              <w:sz w:val="28"/>
              <w:szCs w:val="28"/>
            </w:rPr>
            <w:t>服务内容：</w:t>
          </w:r>
        </w:p>
        <w:p w:rsidR="00602BC6" w:rsidRPr="00B71ACD" w:rsidRDefault="005F3318" w:rsidP="00602BC6">
          <w:pPr>
            <w:ind w:firstLineChars="200" w:firstLine="560"/>
            <w:contextualSpacing/>
            <w:jc w:val="left"/>
            <w:rPr>
              <w:rFonts w:ascii="仿宋" w:hAnsi="仿宋" w:cs="Lucida Sans Unicode"/>
              <w:color w:val="000000" w:themeColor="text1"/>
              <w:sz w:val="28"/>
              <w:szCs w:val="28"/>
            </w:rPr>
          </w:pPr>
          <w:r w:rsidRPr="00B71ACD">
            <w:rPr>
              <w:rFonts w:ascii="仿宋" w:hAnsi="仿宋" w:cs="Lucida Sans Unicode" w:hint="eastAsia"/>
              <w:color w:val="000000" w:themeColor="text1"/>
              <w:sz w:val="28"/>
              <w:szCs w:val="28"/>
            </w:rPr>
            <w:t>（一）保洁：要求保洁人员配置不少于</w:t>
          </w:r>
          <w:r w:rsidRPr="00B71ACD">
            <w:rPr>
              <w:rFonts w:ascii="仿宋" w:hAnsi="仿宋" w:cs="Lucida Sans Unicode" w:hint="eastAsia"/>
              <w:color w:val="000000" w:themeColor="text1"/>
              <w:sz w:val="28"/>
              <w:szCs w:val="28"/>
              <w:u w:val="single"/>
            </w:rPr>
            <w:t xml:space="preserve"> 8</w:t>
          </w:r>
          <w:r w:rsidRPr="00B71ACD">
            <w:rPr>
              <w:rFonts w:ascii="仿宋" w:hAnsi="仿宋" w:cs="Lucida Sans Unicode" w:hint="eastAsia"/>
              <w:color w:val="000000" w:themeColor="text1"/>
              <w:sz w:val="28"/>
              <w:szCs w:val="28"/>
            </w:rPr>
            <w:t>人，乙方所提供的人员年龄在</w:t>
          </w:r>
          <w:r w:rsidRPr="00B71ACD">
            <w:rPr>
              <w:rFonts w:ascii="仿宋" w:hAnsi="仿宋" w:cs="Lucida Sans Unicode" w:hint="eastAsia"/>
              <w:color w:val="000000" w:themeColor="text1"/>
              <w:sz w:val="28"/>
              <w:szCs w:val="28"/>
              <w:u w:val="single"/>
            </w:rPr>
            <w:t xml:space="preserve">  50 </w:t>
          </w:r>
          <w:r w:rsidRPr="00B71ACD">
            <w:rPr>
              <w:rFonts w:ascii="仿宋" w:hAnsi="仿宋" w:cs="Lucida Sans Unicode" w:hint="eastAsia"/>
              <w:color w:val="000000" w:themeColor="text1"/>
              <w:sz w:val="28"/>
              <w:szCs w:val="28"/>
            </w:rPr>
            <w:t>周岁以下；</w:t>
          </w:r>
        </w:p>
        <w:p w:rsidR="00602BC6" w:rsidRPr="00B71ACD" w:rsidRDefault="005F3318" w:rsidP="00602BC6">
          <w:pPr>
            <w:ind w:firstLineChars="200" w:firstLine="560"/>
            <w:contextualSpacing/>
            <w:rPr>
              <w:rFonts w:ascii="仿宋" w:hAnsi="仿宋" w:cs="Lucida Sans Unicode"/>
              <w:color w:val="000000" w:themeColor="text1"/>
              <w:sz w:val="28"/>
              <w:szCs w:val="28"/>
            </w:rPr>
          </w:pPr>
          <w:r w:rsidRPr="00B71ACD">
            <w:rPr>
              <w:rFonts w:ascii="仿宋" w:hAnsi="仿宋" w:cs="Lucida Sans Unicode" w:hint="eastAsia"/>
              <w:color w:val="000000" w:themeColor="text1"/>
              <w:sz w:val="28"/>
              <w:szCs w:val="28"/>
            </w:rPr>
            <w:t>1.保洁范围：营口市农业农村综合发展服务中心、农科所、农机所。</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cs="Lucida Sans Unicode" w:hint="eastAsia"/>
              <w:color w:val="000000" w:themeColor="text1"/>
              <w:sz w:val="28"/>
              <w:szCs w:val="28"/>
            </w:rPr>
            <w:t>（1）各</w:t>
          </w:r>
          <w:r w:rsidRPr="00B71ACD">
            <w:rPr>
              <w:rFonts w:ascii="仿宋" w:hAnsi="仿宋" w:hint="eastAsia"/>
              <w:color w:val="000000" w:themeColor="text1"/>
              <w:sz w:val="28"/>
              <w:szCs w:val="28"/>
            </w:rPr>
            <w:t>楼层内保洁：负责办公楼内公共区域地面、各楼层会议室、楼梯、走廊、卫生间、标牌、灯具、墙面、公共部分的门窗、玻璃、楼顶屋面、裙楼屋面、楼内电梯、周期性保洁、年度保洁等，区域内环境卫生、所有物品及设施的清洁、保洁保养。</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（2）楼外保洁：楼外广场、台阶清洁、办公楼周边所有物品及设施的清洁、保洁、保养。</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2.保洁人员工作要求</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（1）物业公司要对上岗员工进行岗前培训，培训合格后方可上岗，派驻管理人员进行日常工作管理。</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（2）负责巡回打扫和推抹地面，擦抹干净玻璃大门。</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（3）负责楼内设施摆设、饰物清洁工作，确保楼内无吸烟及吸烟环境死角。</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（4）负责定时擦抹干净墙壁及低位设施，如：指示牌、铭牌、水牌等。</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（5）按工作计划和时间安排完成所属楼层岗位各项清洁保洁工作，负责公共走廊、电梯、洗手间、楼梯的保洁工作。</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（6）负责巡回清扫走廊、楼梯间地面，并按要求拖抹走廊、楼梯间地面，清除污渍保持洁净。</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（7）负责擦抹电梯门、防火门、墙壁、垃圾桶、花盆、饰物、铭牌、消防栓柜，并负责走廊地面拖抹、清扫，并对小块污渍及时进行清洗。</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（8）负责洗手间地面、洁具、镜面、门窗清洁，及时冲洗污物，不留污渍、异味。</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（9）将收回的垃圾集中到垃圾筒内，定时将垃圾送到指定地点处理，保持垃圾筒的清洁。</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（10）负责指定公共区域或岗位的保洁工作，根据清洁程序和卫生标准的要求，按质按量按时完成各项日常和定期保洁工作。</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w:t>
          </w:r>
          <w:r w:rsidRPr="00B71ACD">
            <w:rPr>
              <w:rFonts w:ascii="仿宋" w:hAnsi="仿宋"/>
              <w:color w:val="000000" w:themeColor="text1"/>
              <w:sz w:val="28"/>
              <w:szCs w:val="28"/>
            </w:rPr>
            <w:t>1</w:t>
          </w:r>
          <w:r w:rsidRPr="00B71ACD">
            <w:rPr>
              <w:rFonts w:ascii="仿宋" w:hAnsi="仿宋" w:hint="eastAsia"/>
              <w:color w:val="000000" w:themeColor="text1"/>
              <w:sz w:val="28"/>
              <w:szCs w:val="28"/>
            </w:rPr>
            <w:t>）庭院、停车场及采购单位“三包”区域内清洁卫生。</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w:t>
          </w:r>
          <w:r w:rsidRPr="00B71ACD">
            <w:rPr>
              <w:rFonts w:ascii="仿宋" w:hAnsi="仿宋"/>
              <w:color w:val="000000" w:themeColor="text1"/>
              <w:sz w:val="28"/>
              <w:szCs w:val="28"/>
            </w:rPr>
            <w:t>2</w:t>
          </w:r>
          <w:r w:rsidRPr="00B71ACD">
            <w:rPr>
              <w:rFonts w:ascii="仿宋" w:hAnsi="仿宋" w:hint="eastAsia"/>
              <w:color w:val="000000" w:themeColor="text1"/>
              <w:sz w:val="28"/>
              <w:szCs w:val="28"/>
            </w:rPr>
            <w:t>）配合甲方做好冬季除雪，做到雪停即除。</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w:t>
          </w:r>
          <w:r w:rsidRPr="00B71ACD">
            <w:rPr>
              <w:rFonts w:ascii="仿宋" w:hAnsi="仿宋"/>
              <w:color w:val="000000" w:themeColor="text1"/>
              <w:sz w:val="28"/>
              <w:szCs w:val="28"/>
            </w:rPr>
            <w:t>3</w:t>
          </w:r>
          <w:r w:rsidRPr="00B71ACD">
            <w:rPr>
              <w:rFonts w:ascii="仿宋" w:hAnsi="仿宋" w:hint="eastAsia"/>
              <w:color w:val="000000" w:themeColor="text1"/>
              <w:sz w:val="28"/>
              <w:szCs w:val="28"/>
            </w:rPr>
            <w:t>）在各项保洁作业中，工作要认真细致，做到拾遗补缺作用，不留任何卫生死角，确保卫生达标。</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w:t>
          </w:r>
          <w:r w:rsidRPr="00B71ACD">
            <w:rPr>
              <w:rFonts w:ascii="仿宋" w:hAnsi="仿宋"/>
              <w:color w:val="000000" w:themeColor="text1"/>
              <w:sz w:val="28"/>
              <w:szCs w:val="28"/>
            </w:rPr>
            <w:t>4</w:t>
          </w:r>
          <w:r w:rsidRPr="00B71ACD">
            <w:rPr>
              <w:rFonts w:ascii="仿宋" w:hAnsi="仿宋" w:hint="eastAsia"/>
              <w:color w:val="000000" w:themeColor="text1"/>
              <w:sz w:val="28"/>
              <w:szCs w:val="28"/>
            </w:rPr>
            <w:t>）要爱护各种设备、工具、并按操作规程操作，了解和掌握各种清洁剂的用途并合理使用，消除事故隐患，安全作业。</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w:t>
          </w:r>
          <w:r w:rsidRPr="00B71ACD">
            <w:rPr>
              <w:rFonts w:ascii="仿宋" w:hAnsi="仿宋"/>
              <w:color w:val="000000" w:themeColor="text1"/>
              <w:sz w:val="28"/>
              <w:szCs w:val="28"/>
            </w:rPr>
            <w:t>5</w:t>
          </w:r>
          <w:r w:rsidRPr="00B71ACD">
            <w:rPr>
              <w:rFonts w:ascii="仿宋" w:hAnsi="仿宋" w:hint="eastAsia"/>
              <w:color w:val="000000" w:themeColor="text1"/>
              <w:sz w:val="28"/>
              <w:szCs w:val="28"/>
            </w:rPr>
            <w:t>）信息反馈或发现本区域有需要修理和维护的设施及时上报。</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w:t>
          </w:r>
          <w:r w:rsidRPr="00B71ACD">
            <w:rPr>
              <w:rFonts w:ascii="仿宋" w:hAnsi="仿宋"/>
              <w:color w:val="000000" w:themeColor="text1"/>
              <w:sz w:val="28"/>
              <w:szCs w:val="28"/>
            </w:rPr>
            <w:t>6</w:t>
          </w:r>
          <w:r w:rsidRPr="00B71ACD">
            <w:rPr>
              <w:rFonts w:ascii="仿宋" w:hAnsi="仿宋" w:hint="eastAsia"/>
              <w:color w:val="000000" w:themeColor="text1"/>
              <w:sz w:val="28"/>
              <w:szCs w:val="28"/>
            </w:rPr>
            <w:t>）做好清洁工具的清洁、整理及维护保养工作。</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w:t>
          </w:r>
          <w:r w:rsidRPr="00B71ACD">
            <w:rPr>
              <w:rFonts w:ascii="仿宋" w:hAnsi="仿宋"/>
              <w:color w:val="000000" w:themeColor="text1"/>
              <w:sz w:val="28"/>
              <w:szCs w:val="28"/>
            </w:rPr>
            <w:t>7</w:t>
          </w:r>
          <w:r w:rsidRPr="00B71ACD">
            <w:rPr>
              <w:rFonts w:ascii="仿宋" w:hAnsi="仿宋" w:hint="eastAsia"/>
              <w:color w:val="000000" w:themeColor="text1"/>
              <w:sz w:val="28"/>
              <w:szCs w:val="28"/>
            </w:rPr>
            <w:t>）要爱护公共财物，如发现情况异常，应及时通知上报，以便及时解决。</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w:t>
          </w:r>
          <w:r w:rsidRPr="00B71ACD">
            <w:rPr>
              <w:rFonts w:ascii="仿宋" w:hAnsi="仿宋"/>
              <w:color w:val="000000" w:themeColor="text1"/>
              <w:sz w:val="28"/>
              <w:szCs w:val="28"/>
            </w:rPr>
            <w:t>8</w:t>
          </w:r>
          <w:r w:rsidRPr="00B71ACD">
            <w:rPr>
              <w:rFonts w:ascii="仿宋" w:hAnsi="仿宋" w:hint="eastAsia"/>
              <w:color w:val="000000" w:themeColor="text1"/>
              <w:sz w:val="28"/>
              <w:szCs w:val="28"/>
            </w:rPr>
            <w:t>）清洁卫生的基本要</w:t>
          </w:r>
          <w:proofErr w:type="gramStart"/>
          <w:r w:rsidRPr="00B71ACD">
            <w:rPr>
              <w:rFonts w:ascii="仿宋" w:hAnsi="仿宋" w:hint="eastAsia"/>
              <w:color w:val="000000" w:themeColor="text1"/>
              <w:sz w:val="28"/>
              <w:szCs w:val="28"/>
            </w:rPr>
            <w:t>求是六定</w:t>
          </w:r>
          <w:proofErr w:type="gramEnd"/>
          <w:r w:rsidRPr="00B71ACD">
            <w:rPr>
              <w:rFonts w:ascii="仿宋" w:hAnsi="仿宋" w:hint="eastAsia"/>
              <w:color w:val="000000" w:themeColor="text1"/>
              <w:sz w:val="28"/>
              <w:szCs w:val="28"/>
            </w:rPr>
            <w:t>即定人、定地点、定时间、定任务、定质量、定责任，对上述范围的任何地方都应有专人负责清洁卫生、垃圾清运的工作。</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w:t>
          </w:r>
          <w:r w:rsidRPr="00B71ACD">
            <w:rPr>
              <w:rFonts w:ascii="仿宋" w:hAnsi="仿宋"/>
              <w:color w:val="000000" w:themeColor="text1"/>
              <w:sz w:val="28"/>
              <w:szCs w:val="28"/>
            </w:rPr>
            <w:t>9</w:t>
          </w:r>
          <w:r w:rsidRPr="00B71ACD">
            <w:rPr>
              <w:rFonts w:ascii="仿宋" w:hAnsi="仿宋" w:hint="eastAsia"/>
              <w:color w:val="000000" w:themeColor="text1"/>
              <w:sz w:val="28"/>
              <w:szCs w:val="28"/>
            </w:rPr>
            <w:t>）保洁员须身体健康、品德良好，无违法犯罪记录，自觉维护甲方形象。</w:t>
          </w:r>
        </w:p>
        <w:p w:rsidR="00602BC6" w:rsidRPr="00B71ACD" w:rsidRDefault="005F3318" w:rsidP="00602BC6">
          <w:pPr>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w:t>
          </w:r>
          <w:r w:rsidRPr="00B71ACD">
            <w:rPr>
              <w:rFonts w:ascii="仿宋" w:hAnsi="仿宋"/>
              <w:color w:val="000000" w:themeColor="text1"/>
              <w:sz w:val="28"/>
              <w:szCs w:val="28"/>
            </w:rPr>
            <w:t>20</w:t>
          </w:r>
          <w:r w:rsidRPr="00B71ACD">
            <w:rPr>
              <w:rFonts w:ascii="仿宋" w:hAnsi="仿宋" w:hint="eastAsia"/>
              <w:color w:val="000000" w:themeColor="text1"/>
              <w:sz w:val="28"/>
              <w:szCs w:val="28"/>
            </w:rPr>
            <w:t>）穿着公司统一配发的制服，保持其干净整洁，提前到岗签到，佩戴胸卡上岗。</w:t>
          </w:r>
        </w:p>
        <w:p w:rsidR="00602BC6" w:rsidRPr="00B71ACD" w:rsidRDefault="005F3318" w:rsidP="00602BC6">
          <w:pPr>
            <w:spacing w:line="800" w:lineRule="atLeast"/>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3</w:t>
          </w:r>
          <w:r w:rsidRPr="00B71ACD">
            <w:rPr>
              <w:rFonts w:ascii="仿宋" w:hAnsi="仿宋"/>
              <w:color w:val="000000" w:themeColor="text1"/>
              <w:sz w:val="28"/>
              <w:szCs w:val="28"/>
            </w:rPr>
            <w:t>.</w:t>
          </w:r>
          <w:r w:rsidRPr="00B71ACD">
            <w:rPr>
              <w:rFonts w:ascii="仿宋" w:hAnsi="仿宋" w:hint="eastAsia"/>
              <w:color w:val="000000" w:themeColor="text1"/>
              <w:sz w:val="28"/>
              <w:szCs w:val="28"/>
            </w:rPr>
            <w:t>保洁服务标准：</w:t>
          </w:r>
        </w:p>
        <w:p w:rsidR="00602BC6" w:rsidRPr="00B71ACD" w:rsidRDefault="005F3318" w:rsidP="00602BC6">
          <w:pPr>
            <w:adjustRightInd w:val="0"/>
            <w:snapToGrid w:val="0"/>
            <w:spacing w:line="800" w:lineRule="atLeast"/>
            <w:ind w:firstLineChars="200" w:firstLine="560"/>
            <w:rPr>
              <w:rFonts w:ascii="仿宋" w:hAnsi="仿宋"/>
              <w:color w:val="000000" w:themeColor="text1"/>
              <w:sz w:val="28"/>
              <w:szCs w:val="28"/>
            </w:rPr>
          </w:pPr>
          <w:r w:rsidRPr="00B71ACD">
            <w:rPr>
              <w:rFonts w:ascii="仿宋" w:hAnsi="仿宋" w:hint="eastAsia"/>
              <w:color w:val="000000" w:themeColor="text1"/>
              <w:sz w:val="28"/>
              <w:szCs w:val="28"/>
            </w:rPr>
            <w:t>（</w:t>
          </w:r>
          <w:r w:rsidRPr="00B71ACD">
            <w:rPr>
              <w:rFonts w:hint="eastAsia"/>
              <w:color w:val="000000" w:themeColor="text1"/>
              <w:sz w:val="28"/>
              <w:szCs w:val="28"/>
            </w:rPr>
            <w:t>1</w:t>
          </w:r>
          <w:r w:rsidRPr="00B71ACD">
            <w:rPr>
              <w:rFonts w:ascii="仿宋" w:hAnsi="仿宋" w:hint="eastAsia"/>
              <w:color w:val="000000" w:themeColor="text1"/>
              <w:sz w:val="28"/>
              <w:szCs w:val="28"/>
            </w:rPr>
            <w:t>）门厅保洁：全面保洁不少于</w:t>
          </w:r>
          <w:r w:rsidRPr="00B71ACD">
            <w:rPr>
              <w:rFonts w:hint="eastAsia"/>
              <w:color w:val="000000" w:themeColor="text1"/>
              <w:sz w:val="28"/>
              <w:szCs w:val="28"/>
            </w:rPr>
            <w:t>3</w:t>
          </w:r>
          <w:r w:rsidRPr="00B71ACD">
            <w:rPr>
              <w:rFonts w:ascii="仿宋" w:hAnsi="仿宋" w:hint="eastAsia"/>
              <w:color w:val="000000" w:themeColor="text1"/>
              <w:sz w:val="28"/>
              <w:szCs w:val="28"/>
            </w:rPr>
            <w:t>次</w:t>
          </w:r>
          <w:r w:rsidRPr="00B71ACD">
            <w:rPr>
              <w:rFonts w:hint="eastAsia"/>
              <w:color w:val="000000" w:themeColor="text1"/>
              <w:sz w:val="28"/>
              <w:szCs w:val="28"/>
            </w:rPr>
            <w:t>/</w:t>
          </w:r>
          <w:r w:rsidRPr="00B71ACD">
            <w:rPr>
              <w:rFonts w:ascii="仿宋" w:hAnsi="仿宋" w:hint="eastAsia"/>
              <w:color w:val="000000" w:themeColor="text1"/>
              <w:sz w:val="28"/>
              <w:szCs w:val="28"/>
            </w:rPr>
            <w:t>日，随脏随清，</w:t>
          </w:r>
          <w:proofErr w:type="gramStart"/>
          <w:r w:rsidRPr="00B71ACD">
            <w:rPr>
              <w:rFonts w:ascii="仿宋" w:hAnsi="仿宋" w:hint="eastAsia"/>
              <w:color w:val="000000" w:themeColor="text1"/>
              <w:sz w:val="28"/>
              <w:szCs w:val="28"/>
            </w:rPr>
            <w:t>尘推</w:t>
          </w:r>
          <w:r w:rsidRPr="00B71ACD">
            <w:rPr>
              <w:rFonts w:hint="eastAsia"/>
              <w:color w:val="000000" w:themeColor="text1"/>
              <w:sz w:val="28"/>
              <w:szCs w:val="28"/>
            </w:rPr>
            <w:t>30</w:t>
          </w:r>
          <w:r w:rsidRPr="00B71ACD">
            <w:rPr>
              <w:rFonts w:ascii="仿宋" w:hAnsi="仿宋" w:hint="eastAsia"/>
              <w:color w:val="000000" w:themeColor="text1"/>
              <w:sz w:val="28"/>
              <w:szCs w:val="28"/>
            </w:rPr>
            <w:t>分钟</w:t>
          </w:r>
          <w:proofErr w:type="gramEnd"/>
          <w:r w:rsidRPr="00B71ACD">
            <w:rPr>
              <w:rFonts w:hint="eastAsia"/>
              <w:color w:val="000000" w:themeColor="text1"/>
              <w:sz w:val="28"/>
              <w:szCs w:val="28"/>
            </w:rPr>
            <w:t>/</w:t>
          </w:r>
          <w:r w:rsidRPr="00B71ACD">
            <w:rPr>
              <w:rFonts w:ascii="仿宋" w:hAnsi="仿宋" w:hint="eastAsia"/>
              <w:color w:val="000000" w:themeColor="text1"/>
              <w:sz w:val="28"/>
              <w:szCs w:val="28"/>
            </w:rPr>
            <w:t>次，要求地面清洁，玻璃光亮（2.5米以下</w:t>
          </w:r>
          <w:r w:rsidRPr="00B71ACD">
            <w:rPr>
              <w:rFonts w:ascii="仿宋" w:hAnsi="仿宋"/>
              <w:color w:val="000000" w:themeColor="text1"/>
              <w:sz w:val="28"/>
              <w:szCs w:val="28"/>
            </w:rPr>
            <w:t>）</w:t>
          </w:r>
          <w:r w:rsidRPr="00B71ACD">
            <w:rPr>
              <w:rFonts w:ascii="仿宋" w:hAnsi="仿宋" w:hint="eastAsia"/>
              <w:color w:val="000000" w:themeColor="text1"/>
              <w:sz w:val="28"/>
              <w:szCs w:val="28"/>
            </w:rPr>
            <w:t>、无污垢无杂物。设施保洁每天清擦</w:t>
          </w:r>
          <w:r w:rsidRPr="00B71ACD">
            <w:rPr>
              <w:rFonts w:hint="eastAsia"/>
              <w:color w:val="000000" w:themeColor="text1"/>
              <w:sz w:val="28"/>
              <w:szCs w:val="28"/>
            </w:rPr>
            <w:t>2</w:t>
          </w:r>
          <w:r w:rsidRPr="00B71ACD">
            <w:rPr>
              <w:rFonts w:ascii="仿宋" w:hAnsi="仿宋" w:hint="eastAsia"/>
              <w:color w:val="000000" w:themeColor="text1"/>
              <w:sz w:val="28"/>
              <w:szCs w:val="28"/>
            </w:rPr>
            <w:t>次，要求清洁、无尘、无污渍；收集和处理废纸垃圾，随时保洁；湿擦门、门框，每天</w:t>
          </w:r>
          <w:r w:rsidRPr="00B71ACD">
            <w:rPr>
              <w:rFonts w:hint="eastAsia"/>
              <w:color w:val="000000" w:themeColor="text1"/>
              <w:sz w:val="28"/>
              <w:szCs w:val="28"/>
            </w:rPr>
            <w:t>2</w:t>
          </w:r>
          <w:r w:rsidRPr="00B71ACD">
            <w:rPr>
              <w:rFonts w:ascii="仿宋" w:hAnsi="仿宋" w:hint="eastAsia"/>
              <w:color w:val="000000" w:themeColor="text1"/>
              <w:sz w:val="28"/>
              <w:szCs w:val="28"/>
            </w:rPr>
            <w:t>次，要求清洁、无尘、无污渍；开关、消防栓箱清洁，每周</w:t>
          </w:r>
          <w:r w:rsidRPr="00B71ACD">
            <w:rPr>
              <w:rFonts w:hint="eastAsia"/>
              <w:color w:val="000000" w:themeColor="text1"/>
              <w:sz w:val="28"/>
              <w:szCs w:val="28"/>
            </w:rPr>
            <w:t>1</w:t>
          </w:r>
          <w:r w:rsidRPr="00B71ACD">
            <w:rPr>
              <w:rFonts w:ascii="仿宋" w:hAnsi="仿宋" w:hint="eastAsia"/>
              <w:color w:val="000000" w:themeColor="text1"/>
              <w:sz w:val="28"/>
              <w:szCs w:val="28"/>
            </w:rPr>
            <w:t>次，要求无积尘；高处清洁，每周</w:t>
          </w:r>
          <w:r w:rsidRPr="00B71ACD">
            <w:rPr>
              <w:rFonts w:hint="eastAsia"/>
              <w:color w:val="000000" w:themeColor="text1"/>
              <w:sz w:val="28"/>
              <w:szCs w:val="28"/>
            </w:rPr>
            <w:t>1</w:t>
          </w:r>
          <w:r w:rsidRPr="00B71ACD">
            <w:rPr>
              <w:rFonts w:ascii="仿宋" w:hAnsi="仿宋" w:hint="eastAsia"/>
              <w:color w:val="000000" w:themeColor="text1"/>
              <w:sz w:val="28"/>
              <w:szCs w:val="28"/>
            </w:rPr>
            <w:t>次，要求无积尘、无蛛网。</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楼门入口脚垫：保证楼门入口脚垫的整洁卫生并及时更换（脚垫由业主提供）。</w:t>
          </w:r>
        </w:p>
        <w:p w:rsidR="00602BC6" w:rsidRPr="00B71ACD" w:rsidRDefault="005F3318" w:rsidP="00602BC6">
          <w:pPr>
            <w:adjustRightInd w:val="0"/>
            <w:snapToGrid w:val="0"/>
            <w:spacing w:line="800" w:lineRule="atLeast"/>
            <w:ind w:firstLineChars="196" w:firstLine="549"/>
            <w:rPr>
              <w:color w:val="000000" w:themeColor="text1"/>
              <w:sz w:val="28"/>
              <w:szCs w:val="28"/>
            </w:rPr>
          </w:pPr>
          <w:r w:rsidRPr="00B71ACD">
            <w:rPr>
              <w:rFonts w:ascii="仿宋" w:hAnsi="仿宋" w:hint="eastAsia"/>
              <w:color w:val="000000" w:themeColor="text1"/>
              <w:sz w:val="28"/>
              <w:szCs w:val="28"/>
            </w:rPr>
            <w:t>（</w:t>
          </w:r>
          <w:r w:rsidRPr="00B71ACD">
            <w:rPr>
              <w:rFonts w:hint="eastAsia"/>
              <w:color w:val="000000" w:themeColor="text1"/>
              <w:sz w:val="28"/>
              <w:szCs w:val="28"/>
            </w:rPr>
            <w:t>2</w:t>
          </w:r>
          <w:r w:rsidRPr="00B71ACD">
            <w:rPr>
              <w:rFonts w:ascii="仿宋" w:hAnsi="仿宋" w:hint="eastAsia"/>
              <w:color w:val="000000" w:themeColor="text1"/>
              <w:sz w:val="28"/>
              <w:szCs w:val="28"/>
            </w:rPr>
            <w:t>）卫生间保洁：全面保洁</w:t>
          </w:r>
          <w:r w:rsidRPr="00B71ACD">
            <w:rPr>
              <w:rFonts w:hint="eastAsia"/>
              <w:color w:val="000000" w:themeColor="text1"/>
              <w:sz w:val="28"/>
              <w:szCs w:val="28"/>
            </w:rPr>
            <w:t>4</w:t>
          </w:r>
          <w:r w:rsidRPr="00B71ACD">
            <w:rPr>
              <w:rFonts w:ascii="仿宋" w:hAnsi="仿宋" w:hint="eastAsia"/>
              <w:color w:val="000000" w:themeColor="text1"/>
              <w:sz w:val="28"/>
              <w:szCs w:val="28"/>
            </w:rPr>
            <w:t xml:space="preserve">次 </w:t>
          </w:r>
          <w:r w:rsidRPr="00B71ACD">
            <w:rPr>
              <w:rFonts w:hint="eastAsia"/>
              <w:color w:val="000000" w:themeColor="text1"/>
              <w:sz w:val="28"/>
              <w:szCs w:val="28"/>
            </w:rPr>
            <w:t>/</w:t>
          </w:r>
          <w:r w:rsidRPr="00B71ACD">
            <w:rPr>
              <w:rFonts w:ascii="仿宋" w:hAnsi="仿宋" w:hint="eastAsia"/>
              <w:color w:val="000000" w:themeColor="text1"/>
              <w:sz w:val="28"/>
              <w:szCs w:val="28"/>
            </w:rPr>
            <w:t>日，清洗</w:t>
          </w:r>
          <w:proofErr w:type="gramStart"/>
          <w:r w:rsidRPr="00B71ACD">
            <w:rPr>
              <w:rFonts w:ascii="仿宋" w:hAnsi="仿宋" w:hint="eastAsia"/>
              <w:color w:val="000000" w:themeColor="text1"/>
              <w:sz w:val="28"/>
              <w:szCs w:val="28"/>
            </w:rPr>
            <w:t>便厕池</w:t>
          </w:r>
          <w:proofErr w:type="gramEnd"/>
          <w:r w:rsidRPr="00B71ACD">
            <w:rPr>
              <w:rFonts w:ascii="仿宋" w:hAnsi="仿宋" w:hint="eastAsia"/>
              <w:color w:val="000000" w:themeColor="text1"/>
              <w:sz w:val="28"/>
              <w:szCs w:val="28"/>
            </w:rPr>
            <w:t>、</w:t>
          </w:r>
          <w:proofErr w:type="gramStart"/>
          <w:r w:rsidRPr="00B71ACD">
            <w:rPr>
              <w:rFonts w:ascii="仿宋" w:hAnsi="仿宋" w:hint="eastAsia"/>
              <w:color w:val="000000" w:themeColor="text1"/>
              <w:sz w:val="28"/>
              <w:szCs w:val="28"/>
            </w:rPr>
            <w:t>面池并消毒</w:t>
          </w:r>
          <w:proofErr w:type="gramEnd"/>
          <w:r w:rsidRPr="00B71ACD">
            <w:rPr>
              <w:rFonts w:ascii="仿宋" w:hAnsi="仿宋" w:hint="eastAsia"/>
              <w:color w:val="000000" w:themeColor="text1"/>
              <w:sz w:val="28"/>
              <w:szCs w:val="28"/>
            </w:rPr>
            <w:t>，然后随脏随清。要求无异味、无污渍、无尿迹，地面无水渍、墙面无污渍、镜面清洁光亮。</w:t>
          </w:r>
        </w:p>
        <w:p w:rsidR="00602BC6" w:rsidRPr="00B71ACD" w:rsidRDefault="005F3318" w:rsidP="00602BC6">
          <w:pPr>
            <w:adjustRightInd w:val="0"/>
            <w:snapToGrid w:val="0"/>
            <w:spacing w:line="800" w:lineRule="atLeast"/>
            <w:ind w:firstLine="405"/>
            <w:rPr>
              <w:color w:val="000000" w:themeColor="text1"/>
              <w:sz w:val="28"/>
              <w:szCs w:val="28"/>
            </w:rPr>
          </w:pPr>
          <w:r w:rsidRPr="00B71ACD">
            <w:rPr>
              <w:rFonts w:ascii="仿宋" w:hAnsi="仿宋" w:hint="eastAsia"/>
              <w:color w:val="000000" w:themeColor="text1"/>
              <w:sz w:val="28"/>
              <w:szCs w:val="28"/>
            </w:rPr>
            <w:t>（</w:t>
          </w:r>
          <w:r w:rsidRPr="00B71ACD">
            <w:rPr>
              <w:rFonts w:hint="eastAsia"/>
              <w:color w:val="000000" w:themeColor="text1"/>
              <w:sz w:val="28"/>
              <w:szCs w:val="28"/>
            </w:rPr>
            <w:t>3</w:t>
          </w:r>
          <w:r w:rsidRPr="00B71ACD">
            <w:rPr>
              <w:rFonts w:ascii="仿宋" w:hAnsi="仿宋" w:hint="eastAsia"/>
              <w:color w:val="000000" w:themeColor="text1"/>
              <w:sz w:val="28"/>
              <w:szCs w:val="28"/>
            </w:rPr>
            <w:t>）开水间保洁：全面保洁</w:t>
          </w:r>
          <w:r w:rsidRPr="00B71ACD">
            <w:rPr>
              <w:rFonts w:hint="eastAsia"/>
              <w:color w:val="000000" w:themeColor="text1"/>
              <w:sz w:val="28"/>
              <w:szCs w:val="28"/>
            </w:rPr>
            <w:t>2</w:t>
          </w:r>
          <w:r w:rsidRPr="00B71ACD">
            <w:rPr>
              <w:rFonts w:ascii="仿宋" w:hAnsi="仿宋" w:hint="eastAsia"/>
              <w:color w:val="000000" w:themeColor="text1"/>
              <w:sz w:val="28"/>
              <w:szCs w:val="28"/>
            </w:rPr>
            <w:t>次</w:t>
          </w:r>
          <w:r w:rsidRPr="00B71ACD">
            <w:rPr>
              <w:rFonts w:hint="eastAsia"/>
              <w:color w:val="000000" w:themeColor="text1"/>
              <w:sz w:val="28"/>
              <w:szCs w:val="28"/>
            </w:rPr>
            <w:t>/</w:t>
          </w:r>
          <w:r w:rsidRPr="00B71ACD">
            <w:rPr>
              <w:rFonts w:ascii="仿宋" w:hAnsi="仿宋" w:hint="eastAsia"/>
              <w:color w:val="000000" w:themeColor="text1"/>
              <w:sz w:val="28"/>
              <w:szCs w:val="28"/>
            </w:rPr>
            <w:t>日，然后随脏随清，要求地面无积水、无杂物、无异味。墙面保洁：湿擦墙面，每天整体清理</w:t>
          </w:r>
          <w:r w:rsidRPr="00B71ACD">
            <w:rPr>
              <w:rFonts w:hint="eastAsia"/>
              <w:color w:val="000000" w:themeColor="text1"/>
              <w:sz w:val="28"/>
              <w:szCs w:val="28"/>
            </w:rPr>
            <w:t>1</w:t>
          </w:r>
          <w:r w:rsidRPr="00B71ACD">
            <w:rPr>
              <w:rFonts w:ascii="仿宋" w:hAnsi="仿宋" w:hint="eastAsia"/>
              <w:color w:val="000000" w:themeColor="text1"/>
              <w:sz w:val="28"/>
              <w:szCs w:val="28"/>
            </w:rPr>
            <w:t>次，然后随脏随清，要求无印迹，无灰尘，无蜘蛛网。</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w:t>
          </w:r>
          <w:r w:rsidRPr="00B71ACD">
            <w:rPr>
              <w:rFonts w:hint="eastAsia"/>
              <w:color w:val="000000" w:themeColor="text1"/>
              <w:sz w:val="28"/>
              <w:szCs w:val="28"/>
            </w:rPr>
            <w:t>4</w:t>
          </w:r>
          <w:r w:rsidRPr="00B71ACD">
            <w:rPr>
              <w:rFonts w:ascii="仿宋" w:hAnsi="仿宋" w:hint="eastAsia"/>
              <w:color w:val="000000" w:themeColor="text1"/>
              <w:sz w:val="28"/>
              <w:szCs w:val="28"/>
            </w:rPr>
            <w:t>）公共过道保洁：</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天棚：每周打扫或清洗</w:t>
          </w:r>
          <w:r w:rsidRPr="00B71ACD">
            <w:rPr>
              <w:rFonts w:hint="eastAsia"/>
              <w:color w:val="000000" w:themeColor="text1"/>
              <w:sz w:val="28"/>
              <w:szCs w:val="28"/>
            </w:rPr>
            <w:t>1</w:t>
          </w:r>
          <w:r w:rsidRPr="00B71ACD">
            <w:rPr>
              <w:rFonts w:ascii="仿宋" w:hAnsi="仿宋" w:hint="eastAsia"/>
              <w:color w:val="000000" w:themeColor="text1"/>
              <w:sz w:val="28"/>
              <w:szCs w:val="28"/>
            </w:rPr>
            <w:t>次，无灰尘、灰吊、蜘蛛网等，走廊墙牙立面及墙牙边无灰，见本色。</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墙面（含公示栏等）：无灰尘、无痰迹、无脚印，墙面张贴、印记随时清理。</w:t>
          </w:r>
          <w:r w:rsidRPr="00B71ACD">
            <w:rPr>
              <w:rFonts w:hint="eastAsia"/>
              <w:color w:val="000000" w:themeColor="text1"/>
              <w:sz w:val="28"/>
              <w:szCs w:val="28"/>
            </w:rPr>
            <w:t xml:space="preserve"> </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墙面电源开关：见本色、墙面上消火栓门框、门玻璃及周边墙面洁净。</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走廊地面、边角、墙角：地面清拖不少于</w:t>
          </w:r>
          <w:r w:rsidRPr="00B71ACD">
            <w:rPr>
              <w:rFonts w:hint="eastAsia"/>
              <w:color w:val="000000" w:themeColor="text1"/>
              <w:sz w:val="28"/>
              <w:szCs w:val="28"/>
            </w:rPr>
            <w:t>2</w:t>
          </w:r>
          <w:r w:rsidRPr="00B71ACD">
            <w:rPr>
              <w:rFonts w:ascii="仿宋" w:hAnsi="仿宋" w:hint="eastAsia"/>
              <w:color w:val="000000" w:themeColor="text1"/>
              <w:sz w:val="28"/>
              <w:szCs w:val="28"/>
            </w:rPr>
            <w:t>次/日， 每</w:t>
          </w:r>
          <w:r w:rsidRPr="00B71ACD">
            <w:rPr>
              <w:rFonts w:hint="eastAsia"/>
              <w:color w:val="000000" w:themeColor="text1"/>
              <w:sz w:val="28"/>
              <w:szCs w:val="28"/>
            </w:rPr>
            <w:t>1</w:t>
          </w:r>
          <w:r w:rsidRPr="00B71ACD">
            <w:rPr>
              <w:rFonts w:hint="eastAsia"/>
              <w:color w:val="000000" w:themeColor="text1"/>
              <w:sz w:val="28"/>
              <w:szCs w:val="28"/>
            </w:rPr>
            <w:t>小时</w:t>
          </w:r>
          <w:r w:rsidRPr="00B71ACD">
            <w:rPr>
              <w:rFonts w:ascii="仿宋" w:hAnsi="仿宋" w:hint="eastAsia"/>
              <w:color w:val="000000" w:themeColor="text1"/>
              <w:sz w:val="28"/>
              <w:szCs w:val="28"/>
            </w:rPr>
            <w:t>巡视一次，要求地面清洁、无尘、无泥、无污垢、水迹、烟头、碎纸等杂物。</w:t>
          </w:r>
        </w:p>
        <w:p w:rsidR="00602BC6" w:rsidRPr="00B71ACD" w:rsidRDefault="005F3318" w:rsidP="00602BC6">
          <w:pPr>
            <w:adjustRightInd w:val="0"/>
            <w:snapToGrid w:val="0"/>
            <w:spacing w:line="800" w:lineRule="atLeast"/>
            <w:ind w:firstLineChars="200" w:firstLine="560"/>
            <w:rPr>
              <w:color w:val="000000" w:themeColor="text1"/>
              <w:sz w:val="28"/>
              <w:szCs w:val="28"/>
            </w:rPr>
          </w:pPr>
          <w:proofErr w:type="gramStart"/>
          <w:r w:rsidRPr="00B71ACD">
            <w:rPr>
              <w:rFonts w:ascii="仿宋" w:hAnsi="仿宋" w:hint="eastAsia"/>
              <w:color w:val="000000" w:themeColor="text1"/>
              <w:sz w:val="28"/>
              <w:szCs w:val="28"/>
            </w:rPr>
            <w:t>灯板保洁</w:t>
          </w:r>
          <w:proofErr w:type="gramEnd"/>
          <w:r w:rsidRPr="00B71ACD">
            <w:rPr>
              <w:rFonts w:ascii="仿宋" w:hAnsi="仿宋" w:hint="eastAsia"/>
              <w:color w:val="000000" w:themeColor="text1"/>
              <w:sz w:val="28"/>
              <w:szCs w:val="28"/>
            </w:rPr>
            <w:t>：清洗每周</w:t>
          </w:r>
          <w:r w:rsidRPr="00B71ACD">
            <w:rPr>
              <w:rFonts w:hint="eastAsia"/>
              <w:color w:val="000000" w:themeColor="text1"/>
              <w:sz w:val="28"/>
              <w:szCs w:val="28"/>
            </w:rPr>
            <w:t>1</w:t>
          </w:r>
          <w:r w:rsidRPr="00B71ACD">
            <w:rPr>
              <w:rFonts w:ascii="仿宋" w:hAnsi="仿宋" w:hint="eastAsia"/>
              <w:color w:val="000000" w:themeColor="text1"/>
              <w:sz w:val="28"/>
              <w:szCs w:val="28"/>
            </w:rPr>
            <w:t>次，要求清洁光亮、无灰尘。</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标识牌：清洗每周</w:t>
          </w:r>
          <w:r w:rsidRPr="00B71ACD">
            <w:rPr>
              <w:rFonts w:hint="eastAsia"/>
              <w:color w:val="000000" w:themeColor="text1"/>
              <w:sz w:val="28"/>
              <w:szCs w:val="28"/>
            </w:rPr>
            <w:t>1</w:t>
          </w:r>
          <w:r w:rsidRPr="00B71ACD">
            <w:rPr>
              <w:rFonts w:ascii="仿宋" w:hAnsi="仿宋" w:hint="eastAsia"/>
              <w:color w:val="000000" w:themeColor="text1"/>
              <w:sz w:val="28"/>
              <w:szCs w:val="28"/>
            </w:rPr>
            <w:t>次，要求清洁无痕迹。</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楼梯：全面保洁</w:t>
          </w:r>
          <w:r w:rsidRPr="00B71ACD">
            <w:rPr>
              <w:rFonts w:hint="eastAsia"/>
              <w:color w:val="000000" w:themeColor="text1"/>
              <w:sz w:val="28"/>
              <w:szCs w:val="28"/>
            </w:rPr>
            <w:t>2</w:t>
          </w:r>
          <w:r w:rsidRPr="00B71ACD">
            <w:rPr>
              <w:rFonts w:ascii="仿宋" w:hAnsi="仿宋" w:hint="eastAsia"/>
              <w:color w:val="000000" w:themeColor="text1"/>
              <w:sz w:val="28"/>
              <w:szCs w:val="28"/>
            </w:rPr>
            <w:t>次</w:t>
          </w:r>
          <w:r w:rsidRPr="00B71ACD">
            <w:rPr>
              <w:rFonts w:hint="eastAsia"/>
              <w:color w:val="000000" w:themeColor="text1"/>
              <w:sz w:val="28"/>
              <w:szCs w:val="28"/>
            </w:rPr>
            <w:t>/</w:t>
          </w:r>
          <w:r w:rsidRPr="00B71ACD">
            <w:rPr>
              <w:rFonts w:ascii="仿宋" w:hAnsi="仿宋" w:hint="eastAsia"/>
              <w:color w:val="000000" w:themeColor="text1"/>
              <w:sz w:val="28"/>
              <w:szCs w:val="28"/>
            </w:rPr>
            <w:t>日，每</w:t>
          </w:r>
          <w:r w:rsidRPr="00B71ACD">
            <w:rPr>
              <w:rFonts w:hint="eastAsia"/>
              <w:color w:val="000000" w:themeColor="text1"/>
              <w:sz w:val="28"/>
              <w:szCs w:val="28"/>
            </w:rPr>
            <w:t>1</w:t>
          </w:r>
          <w:r w:rsidRPr="00B71ACD">
            <w:rPr>
              <w:rFonts w:hint="eastAsia"/>
              <w:color w:val="000000" w:themeColor="text1"/>
              <w:sz w:val="28"/>
              <w:szCs w:val="28"/>
            </w:rPr>
            <w:t>小时</w:t>
          </w:r>
          <w:r w:rsidRPr="00B71ACD">
            <w:rPr>
              <w:rFonts w:ascii="仿宋" w:hAnsi="仿宋" w:hint="eastAsia"/>
              <w:color w:val="000000" w:themeColor="text1"/>
              <w:sz w:val="28"/>
              <w:szCs w:val="28"/>
            </w:rPr>
            <w:t>巡视一次，随脏随清，要求楼梯地面无灰尘，墙面无挂灰，无蜘蛛网。</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垃圾回收：垃圾日产日清，每天两次，要求垃圾桶无堆积物，无积水，无污迹。</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室外非停车区域：全面保洁</w:t>
          </w:r>
          <w:r w:rsidRPr="00B71ACD">
            <w:rPr>
              <w:rFonts w:hint="eastAsia"/>
              <w:color w:val="000000" w:themeColor="text1"/>
              <w:sz w:val="28"/>
              <w:szCs w:val="28"/>
            </w:rPr>
            <w:t>2</w:t>
          </w:r>
          <w:r w:rsidRPr="00B71ACD">
            <w:rPr>
              <w:rFonts w:ascii="仿宋" w:hAnsi="仿宋" w:hint="eastAsia"/>
              <w:color w:val="000000" w:themeColor="text1"/>
              <w:sz w:val="28"/>
              <w:szCs w:val="28"/>
            </w:rPr>
            <w:t>次</w:t>
          </w:r>
          <w:r w:rsidRPr="00B71ACD">
            <w:rPr>
              <w:rFonts w:hint="eastAsia"/>
              <w:color w:val="000000" w:themeColor="text1"/>
              <w:sz w:val="28"/>
              <w:szCs w:val="28"/>
            </w:rPr>
            <w:t>/</w:t>
          </w:r>
          <w:r w:rsidRPr="00B71ACD">
            <w:rPr>
              <w:rFonts w:ascii="仿宋" w:hAnsi="仿宋" w:hint="eastAsia"/>
              <w:color w:val="000000" w:themeColor="text1"/>
              <w:sz w:val="28"/>
              <w:szCs w:val="28"/>
            </w:rPr>
            <w:t>日，随脏随清，要求地面清洁，无杂物。</w:t>
          </w:r>
        </w:p>
        <w:p w:rsidR="00602BC6" w:rsidRPr="00B71ACD" w:rsidRDefault="005F3318" w:rsidP="00602BC6">
          <w:pPr>
            <w:adjustRightInd w:val="0"/>
            <w:snapToGrid w:val="0"/>
            <w:spacing w:line="800" w:lineRule="atLeast"/>
            <w:ind w:firstLineChars="150" w:firstLine="420"/>
            <w:rPr>
              <w:color w:val="000000" w:themeColor="text1"/>
              <w:sz w:val="28"/>
              <w:szCs w:val="28"/>
            </w:rPr>
          </w:pPr>
          <w:r w:rsidRPr="00B71ACD">
            <w:rPr>
              <w:rFonts w:ascii="仿宋" w:hAnsi="仿宋" w:hint="eastAsia"/>
              <w:color w:val="000000" w:themeColor="text1"/>
              <w:sz w:val="28"/>
              <w:szCs w:val="28"/>
            </w:rPr>
            <w:t>（</w:t>
          </w:r>
          <w:r w:rsidRPr="00B71ACD">
            <w:rPr>
              <w:rFonts w:hint="eastAsia"/>
              <w:color w:val="000000" w:themeColor="text1"/>
              <w:sz w:val="28"/>
              <w:szCs w:val="28"/>
            </w:rPr>
            <w:t>5</w:t>
          </w:r>
          <w:r w:rsidRPr="00B71ACD">
            <w:rPr>
              <w:rFonts w:ascii="仿宋" w:hAnsi="仿宋" w:hint="eastAsia"/>
              <w:color w:val="000000" w:themeColor="text1"/>
              <w:sz w:val="28"/>
              <w:szCs w:val="28"/>
            </w:rPr>
            <w:t>）电梯</w:t>
          </w:r>
        </w:p>
        <w:p w:rsidR="00602BC6" w:rsidRPr="00B71ACD" w:rsidRDefault="005F3318" w:rsidP="00602BC6">
          <w:pPr>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轿厢地面应光洁无灰尘、污渍；门缝、门槽应无灰尘、污渍、蛛网及砂粒等杂物；不锈钢</w:t>
          </w:r>
          <w:proofErr w:type="gramStart"/>
          <w:r w:rsidRPr="00B71ACD">
            <w:rPr>
              <w:rFonts w:ascii="仿宋" w:hAnsi="仿宋" w:hint="eastAsia"/>
              <w:color w:val="000000" w:themeColor="text1"/>
              <w:sz w:val="28"/>
              <w:szCs w:val="28"/>
            </w:rPr>
            <w:t>梯身应</w:t>
          </w:r>
          <w:proofErr w:type="gramEnd"/>
          <w:r w:rsidRPr="00B71ACD">
            <w:rPr>
              <w:rFonts w:ascii="仿宋" w:hAnsi="仿宋" w:hint="eastAsia"/>
              <w:color w:val="000000" w:themeColor="text1"/>
              <w:sz w:val="28"/>
              <w:szCs w:val="28"/>
            </w:rPr>
            <w:t>光亮，无灰尘、污渍、痕印、手印；每日更换电梯地垫，每周清洗一次。</w:t>
          </w:r>
        </w:p>
        <w:p w:rsidR="00602BC6" w:rsidRPr="00B71ACD" w:rsidRDefault="005F3318" w:rsidP="00602BC6">
          <w:pPr>
            <w:adjustRightInd w:val="0"/>
            <w:snapToGrid w:val="0"/>
            <w:spacing w:line="800" w:lineRule="atLeast"/>
            <w:ind w:firstLineChars="150" w:firstLine="420"/>
            <w:rPr>
              <w:color w:val="000000" w:themeColor="text1"/>
              <w:sz w:val="28"/>
              <w:szCs w:val="28"/>
            </w:rPr>
          </w:pPr>
          <w:r w:rsidRPr="00B71ACD">
            <w:rPr>
              <w:rFonts w:ascii="仿宋" w:hAnsi="仿宋" w:hint="eastAsia"/>
              <w:color w:val="000000" w:themeColor="text1"/>
              <w:sz w:val="28"/>
              <w:szCs w:val="28"/>
            </w:rPr>
            <w:t>（</w:t>
          </w:r>
          <w:r w:rsidRPr="00B71ACD">
            <w:rPr>
              <w:rFonts w:hint="eastAsia"/>
              <w:color w:val="000000" w:themeColor="text1"/>
              <w:sz w:val="28"/>
              <w:szCs w:val="28"/>
            </w:rPr>
            <w:t>6</w:t>
          </w:r>
          <w:r w:rsidRPr="00B71ACD">
            <w:rPr>
              <w:rFonts w:ascii="仿宋" w:hAnsi="仿宋" w:hint="eastAsia"/>
              <w:color w:val="000000" w:themeColor="text1"/>
              <w:sz w:val="28"/>
              <w:szCs w:val="28"/>
            </w:rPr>
            <w:t>）户外环境</w:t>
          </w:r>
        </w:p>
        <w:p w:rsidR="00602BC6" w:rsidRPr="00B71ACD" w:rsidRDefault="005F3318" w:rsidP="00602BC6">
          <w:pPr>
            <w:adjustRightInd w:val="0"/>
            <w:snapToGrid w:val="0"/>
            <w:spacing w:line="800" w:lineRule="atLeast"/>
            <w:ind w:firstLineChars="200" w:firstLine="560"/>
            <w:rPr>
              <w:rFonts w:ascii="仿宋" w:hAnsi="仿宋"/>
              <w:color w:val="000000" w:themeColor="text1"/>
              <w:sz w:val="28"/>
              <w:szCs w:val="28"/>
            </w:rPr>
          </w:pPr>
          <w:r w:rsidRPr="00B71ACD">
            <w:rPr>
              <w:rFonts w:ascii="仿宋" w:hAnsi="仿宋" w:hint="eastAsia"/>
              <w:color w:val="000000" w:themeColor="text1"/>
              <w:sz w:val="28"/>
              <w:szCs w:val="28"/>
            </w:rPr>
            <w:t>管理区域内停车场无果皮、无积水、无飘浮物、无废纸、无烟头、无杂物等；垃圾桶外观无污渍；发现乱贴乱画乱挂、乱倒垃圾等现象随时清理；无随意堆放、倾倒或者抛弃垃圾、杂物；每天中午进行巡视检查。</w:t>
          </w:r>
        </w:p>
        <w:p w:rsidR="00602BC6" w:rsidRPr="00B71ACD" w:rsidRDefault="005F3318" w:rsidP="00602BC6">
          <w:pPr>
            <w:adjustRightInd w:val="0"/>
            <w:snapToGrid w:val="0"/>
            <w:spacing w:line="800" w:lineRule="atLeast"/>
            <w:ind w:firstLineChars="200" w:firstLine="560"/>
            <w:rPr>
              <w:color w:val="000000" w:themeColor="text1"/>
              <w:sz w:val="28"/>
              <w:szCs w:val="28"/>
            </w:rPr>
          </w:pPr>
          <w:r w:rsidRPr="00B71ACD">
            <w:rPr>
              <w:rFonts w:ascii="仿宋" w:hAnsi="仿宋" w:hint="eastAsia"/>
              <w:color w:val="000000" w:themeColor="text1"/>
              <w:sz w:val="28"/>
              <w:szCs w:val="28"/>
            </w:rPr>
            <w:t>（</w:t>
          </w:r>
          <w:r w:rsidRPr="00B71ACD">
            <w:rPr>
              <w:rFonts w:hint="eastAsia"/>
              <w:color w:val="000000" w:themeColor="text1"/>
              <w:sz w:val="28"/>
              <w:szCs w:val="28"/>
            </w:rPr>
            <w:t>7</w:t>
          </w:r>
          <w:r w:rsidRPr="00B71ACD">
            <w:rPr>
              <w:rFonts w:ascii="仿宋" w:hAnsi="仿宋" w:hint="eastAsia"/>
              <w:color w:val="000000" w:themeColor="text1"/>
              <w:sz w:val="28"/>
              <w:szCs w:val="28"/>
            </w:rPr>
            <w:t>）除雪</w:t>
          </w:r>
        </w:p>
        <w:p w:rsidR="00602BC6" w:rsidRPr="00B71ACD" w:rsidRDefault="005F3318" w:rsidP="00602BC6">
          <w:pPr>
            <w:adjustRightInd w:val="0"/>
            <w:snapToGrid w:val="0"/>
            <w:spacing w:line="800" w:lineRule="atLeast"/>
            <w:ind w:firstLineChars="200" w:firstLine="560"/>
            <w:rPr>
              <w:rFonts w:ascii="仿宋" w:hAnsi="仿宋"/>
              <w:color w:val="000000" w:themeColor="text1"/>
              <w:sz w:val="28"/>
              <w:szCs w:val="28"/>
            </w:rPr>
          </w:pPr>
          <w:r w:rsidRPr="00B71ACD">
            <w:rPr>
              <w:rFonts w:ascii="仿宋" w:hAnsi="仿宋" w:hint="eastAsia"/>
              <w:color w:val="000000" w:themeColor="text1"/>
              <w:sz w:val="28"/>
              <w:szCs w:val="28"/>
            </w:rPr>
            <w:t>冬季除雪要求白天雪停后，乙方应在雪停后立即组织人员进行除雪；夜间雪停后，应在第二天</w:t>
          </w:r>
          <w:r w:rsidRPr="00B71ACD">
            <w:rPr>
              <w:rFonts w:hint="eastAsia"/>
              <w:color w:val="000000" w:themeColor="text1"/>
              <w:sz w:val="28"/>
              <w:szCs w:val="28"/>
            </w:rPr>
            <w:t>7</w:t>
          </w:r>
          <w:r w:rsidRPr="00B71ACD">
            <w:rPr>
              <w:rFonts w:ascii="仿宋" w:hAnsi="仿宋" w:hint="eastAsia"/>
              <w:color w:val="000000" w:themeColor="text1"/>
              <w:sz w:val="28"/>
              <w:szCs w:val="28"/>
            </w:rPr>
            <w:t>：</w:t>
          </w:r>
          <w:r w:rsidRPr="00B71ACD">
            <w:rPr>
              <w:rFonts w:hint="eastAsia"/>
              <w:color w:val="000000" w:themeColor="text1"/>
              <w:sz w:val="28"/>
              <w:szCs w:val="28"/>
            </w:rPr>
            <w:t>30</w:t>
          </w:r>
          <w:r w:rsidRPr="00B71ACD">
            <w:rPr>
              <w:rFonts w:ascii="仿宋" w:hAnsi="仿宋" w:hint="eastAsia"/>
              <w:color w:val="000000" w:themeColor="text1"/>
              <w:sz w:val="28"/>
              <w:szCs w:val="28"/>
            </w:rPr>
            <w:t>前组织人员进行除雪。每次降雪后应保证除雪质量，达到无空段、漏段。积雪应按指定位置堆放整齐。</w:t>
          </w:r>
        </w:p>
        <w:p w:rsidR="00602BC6" w:rsidRPr="00B71ACD" w:rsidRDefault="005F3318" w:rsidP="00602BC6">
          <w:pPr>
            <w:spacing w:line="800" w:lineRule="atLeast"/>
            <w:ind w:firstLineChars="150" w:firstLine="42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（二）保安服务：设置</w:t>
          </w:r>
          <w:r w:rsidRPr="00B71ACD">
            <w:rPr>
              <w:rFonts w:ascii="仿宋" w:hAnsi="仿宋" w:hint="eastAsia"/>
              <w:color w:val="000000" w:themeColor="text1"/>
              <w:sz w:val="28"/>
              <w:szCs w:val="28"/>
              <w:u w:val="single"/>
            </w:rPr>
            <w:t xml:space="preserve"> 6  </w:t>
          </w:r>
          <w:r w:rsidRPr="00B71ACD">
            <w:rPr>
              <w:rFonts w:ascii="仿宋" w:hAnsi="仿宋" w:hint="eastAsia"/>
              <w:color w:val="000000" w:themeColor="text1"/>
              <w:sz w:val="28"/>
              <w:szCs w:val="28"/>
            </w:rPr>
            <w:t>人，</w:t>
          </w:r>
          <w:r w:rsidRPr="00B71ACD">
            <w:rPr>
              <w:rFonts w:ascii="仿宋" w:hAnsi="仿宋" w:cs="Lucida Sans Unicode" w:hint="eastAsia"/>
              <w:color w:val="000000" w:themeColor="text1"/>
              <w:sz w:val="28"/>
              <w:szCs w:val="28"/>
            </w:rPr>
            <w:t>乙方所提供的保安人员平均年龄在</w:t>
          </w:r>
          <w:r w:rsidRPr="00B71ACD">
            <w:rPr>
              <w:rFonts w:ascii="仿宋" w:hAnsi="仿宋" w:cs="Lucida Sans Unicode" w:hint="eastAsia"/>
              <w:color w:val="000000" w:themeColor="text1"/>
              <w:sz w:val="28"/>
              <w:szCs w:val="28"/>
              <w:u w:val="single"/>
            </w:rPr>
            <w:t xml:space="preserve">  55 </w:t>
          </w:r>
          <w:r w:rsidRPr="00B71ACD">
            <w:rPr>
              <w:rFonts w:ascii="仿宋" w:hAnsi="仿宋" w:cs="Lucida Sans Unicode" w:hint="eastAsia"/>
              <w:color w:val="000000" w:themeColor="text1"/>
              <w:sz w:val="28"/>
              <w:szCs w:val="28"/>
            </w:rPr>
            <w:t>周岁以下</w:t>
          </w:r>
          <w:r w:rsidRPr="00B71ACD">
            <w:rPr>
              <w:rFonts w:ascii="仿宋" w:hAnsi="仿宋" w:hint="eastAsia"/>
              <w:color w:val="000000" w:themeColor="text1"/>
              <w:sz w:val="28"/>
              <w:szCs w:val="28"/>
            </w:rPr>
            <w:t>，必须24小时值守；</w:t>
          </w:r>
        </w:p>
        <w:p w:rsidR="00602BC6" w:rsidRPr="00B71ACD" w:rsidRDefault="005F3318" w:rsidP="00602BC6">
          <w:pPr>
            <w:spacing w:line="800" w:lineRule="atLeast"/>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 xml:space="preserve">1.保安工作范围：中心大楼、农机所 </w:t>
          </w:r>
        </w:p>
        <w:p w:rsidR="00602BC6" w:rsidRPr="00B71ACD" w:rsidRDefault="005F3318" w:rsidP="00602BC6">
          <w:pPr>
            <w:spacing w:line="800" w:lineRule="atLeast"/>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对所管辖区域的安全与消防安全管理，完成所承担的管理任务。其中包括：楼内巡视；维持公共秩序；外来人员接待和查验登记、管理区域内交通秩序的管理。</w:t>
          </w:r>
        </w:p>
        <w:p w:rsidR="00602BC6" w:rsidRPr="00B71ACD" w:rsidRDefault="005F3318" w:rsidP="00602BC6">
          <w:pPr>
            <w:spacing w:line="800" w:lineRule="atLeast"/>
            <w:ind w:firstLineChars="200" w:firstLine="56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2.保安人员工作要求</w:t>
          </w:r>
        </w:p>
        <w:p w:rsidR="00602BC6" w:rsidRPr="00B71ACD" w:rsidRDefault="005F3318" w:rsidP="00602BC6">
          <w:pPr>
            <w:spacing w:line="800" w:lineRule="atLeast"/>
            <w:ind w:firstLineChars="150" w:firstLine="42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（1）保安人员须身体健康、品德良好，无违法犯罪记录，自觉维护甲方形象。</w:t>
          </w:r>
        </w:p>
        <w:p w:rsidR="00602BC6" w:rsidRPr="00B71ACD" w:rsidRDefault="005F3318" w:rsidP="00602BC6">
          <w:pPr>
            <w:spacing w:line="800" w:lineRule="atLeast"/>
            <w:ind w:firstLineChars="150" w:firstLine="42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（2）公司要对上岗员工进行岗前培训，培训合格后方可上岗，派驻人员进行日常工作管理。</w:t>
          </w:r>
        </w:p>
        <w:p w:rsidR="00602BC6" w:rsidRPr="00B71ACD" w:rsidRDefault="005F3318" w:rsidP="00602BC6">
          <w:pPr>
            <w:spacing w:line="800" w:lineRule="atLeast"/>
            <w:ind w:firstLineChars="150" w:firstLine="42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（3）穿着公司统一配发的制服，保持其干净整洁，提前到岗签到，佩戴胸卡上岗。</w:t>
          </w:r>
        </w:p>
        <w:p w:rsidR="00602BC6" w:rsidRPr="00B71ACD" w:rsidRDefault="005F3318" w:rsidP="00602BC6">
          <w:pPr>
            <w:spacing w:line="800" w:lineRule="atLeast"/>
            <w:ind w:firstLineChars="150" w:firstLine="42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（4）对来访人，要进行有礼貌的询问，填写登记单，与被访者进行联系，联系好后来访人方可允许上楼；对询问情况的外来人员要做好登记及按规定答复等工作。</w:t>
          </w:r>
        </w:p>
        <w:p w:rsidR="00602BC6" w:rsidRPr="00B71ACD" w:rsidRDefault="005F3318" w:rsidP="00602BC6">
          <w:pPr>
            <w:spacing w:line="800" w:lineRule="atLeast"/>
            <w:ind w:firstLineChars="200" w:firstLine="560"/>
            <w:contextualSpacing/>
            <w:jc w:val="left"/>
            <w:rPr>
              <w:rFonts w:ascii="仿宋" w:hAnsi="仿宋"/>
              <w:color w:val="000000" w:themeColor="text1"/>
              <w:sz w:val="28"/>
              <w:szCs w:val="28"/>
            </w:rPr>
          </w:pPr>
          <w:r w:rsidRPr="00B71ACD">
            <w:rPr>
              <w:rFonts w:ascii="仿宋" w:hAnsi="仿宋" w:cs="宋体" w:hint="eastAsia"/>
              <w:color w:val="000000" w:themeColor="text1"/>
              <w:sz w:val="28"/>
              <w:szCs w:val="28"/>
            </w:rPr>
            <w:t>（5）</w:t>
          </w:r>
          <w:r w:rsidRPr="00B71ACD">
            <w:rPr>
              <w:rFonts w:ascii="仿宋" w:hAnsi="仿宋" w:hint="eastAsia"/>
              <w:color w:val="000000" w:themeColor="text1"/>
              <w:sz w:val="28"/>
              <w:szCs w:val="28"/>
            </w:rPr>
            <w:t>负责维护办公区域内治安秩序，预防和发现安全隐患，做好与相关单位的联系联防工作，履行保安人员工作职责。</w:t>
          </w:r>
          <w:r w:rsidRPr="00B71ACD">
            <w:rPr>
              <w:color w:val="000000" w:themeColor="text1"/>
              <w:sz w:val="28"/>
              <w:szCs w:val="28"/>
            </w:rPr>
            <w:t> </w:t>
          </w:r>
        </w:p>
        <w:p w:rsidR="00602BC6" w:rsidRPr="00B71ACD" w:rsidRDefault="005F3318" w:rsidP="00602BC6">
          <w:pPr>
            <w:spacing w:line="800" w:lineRule="atLeast"/>
            <w:ind w:firstLineChars="200" w:firstLine="560"/>
            <w:contextualSpacing/>
            <w:jc w:val="left"/>
            <w:rPr>
              <w:rFonts w:ascii="仿宋" w:hAnsi="仿宋"/>
              <w:color w:val="000000" w:themeColor="text1"/>
              <w:sz w:val="28"/>
              <w:szCs w:val="28"/>
            </w:rPr>
          </w:pPr>
          <w:r w:rsidRPr="00B71ACD">
            <w:rPr>
              <w:rFonts w:ascii="仿宋" w:hAnsi="仿宋" w:cs="宋体" w:hint="eastAsia"/>
              <w:color w:val="000000" w:themeColor="text1"/>
              <w:sz w:val="28"/>
              <w:szCs w:val="28"/>
            </w:rPr>
            <w:t>（6）</w:t>
          </w:r>
          <w:r w:rsidRPr="00B71ACD">
            <w:rPr>
              <w:rFonts w:ascii="仿宋" w:hAnsi="仿宋" w:hint="eastAsia"/>
              <w:color w:val="000000" w:themeColor="text1"/>
              <w:sz w:val="28"/>
              <w:szCs w:val="28"/>
            </w:rPr>
            <w:t>处理当班突发事件，如火灾、偷盗等险情并立即控制，迅速报警，同时报告主管部门。</w:t>
          </w:r>
          <w:r w:rsidRPr="00B71ACD">
            <w:rPr>
              <w:color w:val="000000" w:themeColor="text1"/>
              <w:sz w:val="28"/>
              <w:szCs w:val="28"/>
            </w:rPr>
            <w:t> </w:t>
          </w:r>
          <w:r w:rsidRPr="00B71ACD">
            <w:rPr>
              <w:rFonts w:ascii="仿宋" w:hAnsi="仿宋"/>
              <w:color w:val="000000" w:themeColor="text1"/>
              <w:sz w:val="28"/>
              <w:szCs w:val="28"/>
            </w:rPr>
            <w:t xml:space="preserve"> </w:t>
          </w:r>
        </w:p>
        <w:p w:rsidR="00602BC6" w:rsidRPr="00B71ACD" w:rsidRDefault="005F3318" w:rsidP="00602BC6">
          <w:pPr>
            <w:spacing w:line="800" w:lineRule="atLeast"/>
            <w:ind w:firstLineChars="200" w:firstLine="560"/>
            <w:contextualSpacing/>
            <w:jc w:val="left"/>
            <w:rPr>
              <w:rFonts w:ascii="仿宋" w:hAnsi="仿宋"/>
              <w:color w:val="000000" w:themeColor="text1"/>
              <w:sz w:val="28"/>
              <w:szCs w:val="28"/>
            </w:rPr>
          </w:pPr>
          <w:r w:rsidRPr="00B71ACD">
            <w:rPr>
              <w:rFonts w:ascii="仿宋" w:hAnsi="仿宋" w:cs="宋体" w:hint="eastAsia"/>
              <w:color w:val="000000" w:themeColor="text1"/>
              <w:sz w:val="28"/>
              <w:szCs w:val="28"/>
            </w:rPr>
            <w:t>（7）</w:t>
          </w:r>
          <w:r w:rsidRPr="00B71ACD">
            <w:rPr>
              <w:rFonts w:ascii="仿宋" w:hAnsi="仿宋" w:hint="eastAsia"/>
              <w:color w:val="000000" w:themeColor="text1"/>
              <w:sz w:val="28"/>
              <w:szCs w:val="28"/>
            </w:rPr>
            <w:t>建立正常的巡视制度并明确重点保卫目标，做到点、面结合。</w:t>
          </w:r>
          <w:r w:rsidRPr="00B71ACD">
            <w:rPr>
              <w:color w:val="000000" w:themeColor="text1"/>
              <w:sz w:val="28"/>
              <w:szCs w:val="28"/>
            </w:rPr>
            <w:t> </w:t>
          </w:r>
          <w:r w:rsidRPr="00B71ACD">
            <w:rPr>
              <w:rFonts w:ascii="仿宋" w:hAnsi="仿宋"/>
              <w:color w:val="000000" w:themeColor="text1"/>
              <w:sz w:val="28"/>
              <w:szCs w:val="28"/>
            </w:rPr>
            <w:t xml:space="preserve"> </w:t>
          </w:r>
        </w:p>
        <w:p w:rsidR="00602BC6" w:rsidRPr="00B71ACD" w:rsidRDefault="005F3318" w:rsidP="00602BC6">
          <w:pPr>
            <w:spacing w:line="800" w:lineRule="atLeast"/>
            <w:ind w:firstLineChars="150" w:firstLine="420"/>
            <w:contextualSpacing/>
            <w:jc w:val="left"/>
            <w:rPr>
              <w:rFonts w:ascii="仿宋" w:hAnsi="仿宋"/>
              <w:color w:val="000000" w:themeColor="text1"/>
              <w:sz w:val="28"/>
              <w:szCs w:val="28"/>
            </w:rPr>
          </w:pPr>
          <w:r w:rsidRPr="00B71ACD">
            <w:rPr>
              <w:rFonts w:ascii="仿宋" w:hAnsi="仿宋" w:cs="宋体" w:hint="eastAsia"/>
              <w:color w:val="000000" w:themeColor="text1"/>
              <w:sz w:val="28"/>
              <w:szCs w:val="28"/>
            </w:rPr>
            <w:t>（8</w:t>
          </w:r>
          <w:r w:rsidRPr="00B71ACD">
            <w:rPr>
              <w:rFonts w:ascii="仿宋" w:hAnsi="仿宋" w:cs="宋体"/>
              <w:color w:val="000000" w:themeColor="text1"/>
              <w:sz w:val="28"/>
              <w:szCs w:val="28"/>
            </w:rPr>
            <w:t>）</w:t>
          </w:r>
          <w:r w:rsidRPr="00B71ACD">
            <w:rPr>
              <w:rFonts w:ascii="仿宋" w:hAnsi="仿宋" w:hint="eastAsia"/>
              <w:color w:val="000000" w:themeColor="text1"/>
              <w:sz w:val="28"/>
              <w:szCs w:val="28"/>
            </w:rPr>
            <w:t>保安人员落实</w:t>
          </w:r>
          <w:r w:rsidRPr="00B71ACD">
            <w:rPr>
              <w:rFonts w:ascii="仿宋" w:hAnsi="仿宋"/>
              <w:color w:val="000000" w:themeColor="text1"/>
              <w:sz w:val="28"/>
              <w:szCs w:val="28"/>
            </w:rPr>
            <w:t>24</w:t>
          </w:r>
          <w:r w:rsidRPr="00B71ACD">
            <w:rPr>
              <w:rFonts w:ascii="仿宋" w:hAnsi="仿宋" w:hint="eastAsia"/>
              <w:color w:val="000000" w:themeColor="text1"/>
              <w:sz w:val="28"/>
              <w:szCs w:val="28"/>
            </w:rPr>
            <w:t>小时值班制度，公司对工作情况进行监督和检查。负责不定时地查岗及查夜，不定时巡视办公楼内的消防安全工作，夜间保安在工作人员下班后进行巡岗。检查办公室的门窗是否关好，有无安全隐患，对监控</w:t>
          </w:r>
          <w:proofErr w:type="gramStart"/>
          <w:r w:rsidRPr="00B71ACD">
            <w:rPr>
              <w:rFonts w:ascii="仿宋" w:hAnsi="仿宋" w:hint="eastAsia"/>
              <w:color w:val="000000" w:themeColor="text1"/>
              <w:sz w:val="28"/>
              <w:szCs w:val="28"/>
            </w:rPr>
            <w:t>室不能</w:t>
          </w:r>
          <w:proofErr w:type="gramEnd"/>
          <w:r w:rsidRPr="00B71ACD">
            <w:rPr>
              <w:rFonts w:ascii="仿宋" w:hAnsi="仿宋" w:hint="eastAsia"/>
              <w:color w:val="000000" w:themeColor="text1"/>
              <w:sz w:val="28"/>
              <w:szCs w:val="28"/>
            </w:rPr>
            <w:t>控制的照明，需要关闭的进行关闭，并做好巡检记录。</w:t>
          </w:r>
          <w:r w:rsidRPr="00B71ACD">
            <w:rPr>
              <w:rFonts w:ascii="仿宋" w:hAnsi="仿宋"/>
              <w:color w:val="000000" w:themeColor="text1"/>
              <w:sz w:val="28"/>
              <w:szCs w:val="28"/>
            </w:rPr>
            <w:t xml:space="preserve"> </w:t>
          </w:r>
        </w:p>
        <w:p w:rsidR="00602BC6" w:rsidRPr="00B71ACD" w:rsidRDefault="005F3318" w:rsidP="00602BC6">
          <w:pPr>
            <w:spacing w:line="800" w:lineRule="atLeast"/>
            <w:ind w:firstLineChars="250" w:firstLine="700"/>
            <w:contextualSpacing/>
            <w:jc w:val="left"/>
            <w:rPr>
              <w:rFonts w:ascii="仿宋" w:hAnsi="仿宋"/>
              <w:color w:val="000000" w:themeColor="text1"/>
              <w:sz w:val="28"/>
              <w:szCs w:val="28"/>
            </w:rPr>
          </w:pPr>
          <w:r w:rsidRPr="00B71ACD">
            <w:rPr>
              <w:rFonts w:ascii="仿宋" w:hAnsi="仿宋" w:cs="宋体" w:hint="eastAsia"/>
              <w:color w:val="000000" w:themeColor="text1"/>
              <w:sz w:val="28"/>
              <w:szCs w:val="28"/>
            </w:rPr>
            <w:t>(9)</w:t>
          </w:r>
          <w:r w:rsidRPr="00B71ACD">
            <w:rPr>
              <w:rFonts w:ascii="仿宋" w:hAnsi="仿宋" w:hint="eastAsia"/>
              <w:color w:val="000000" w:themeColor="text1"/>
              <w:sz w:val="28"/>
              <w:szCs w:val="28"/>
            </w:rPr>
            <w:t>协助消防</w:t>
          </w:r>
          <w:proofErr w:type="gramStart"/>
          <w:r w:rsidRPr="00B71ACD">
            <w:rPr>
              <w:rFonts w:ascii="仿宋" w:hAnsi="仿宋" w:hint="eastAsia"/>
              <w:color w:val="000000" w:themeColor="text1"/>
              <w:sz w:val="28"/>
              <w:szCs w:val="28"/>
            </w:rPr>
            <w:t>员完善</w:t>
          </w:r>
          <w:proofErr w:type="gramEnd"/>
          <w:r w:rsidRPr="00B71ACD">
            <w:rPr>
              <w:rFonts w:ascii="仿宋" w:hAnsi="仿宋" w:hint="eastAsia"/>
              <w:color w:val="000000" w:themeColor="text1"/>
              <w:sz w:val="28"/>
              <w:szCs w:val="28"/>
            </w:rPr>
            <w:t>办公区域内消防安全防范措施，检查消防安全设施、设备、器材的使用情况，保证其能在工作中达到预定的使用效果。</w:t>
          </w:r>
          <w:r w:rsidRPr="00B71ACD">
            <w:rPr>
              <w:color w:val="000000" w:themeColor="text1"/>
              <w:sz w:val="28"/>
              <w:szCs w:val="28"/>
            </w:rPr>
            <w:t> </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cs="宋体" w:hint="eastAsia"/>
              <w:color w:val="000000" w:themeColor="text1"/>
              <w:sz w:val="28"/>
              <w:szCs w:val="28"/>
            </w:rPr>
            <w:t>(10)</w:t>
          </w:r>
          <w:r w:rsidRPr="00B71ACD">
            <w:rPr>
              <w:rFonts w:ascii="仿宋" w:hAnsi="仿宋" w:hint="eastAsia"/>
              <w:color w:val="000000" w:themeColor="text1"/>
              <w:sz w:val="28"/>
              <w:szCs w:val="28"/>
            </w:rPr>
            <w:t>检查办公楼区内有无妨害公共安全和社会治安秩序的行为，有无违反规章制度的行为，并及时进行纠正，妥善处置。</w:t>
          </w:r>
          <w:r w:rsidRPr="00B71ACD">
            <w:rPr>
              <w:color w:val="000000" w:themeColor="text1"/>
              <w:sz w:val="28"/>
              <w:szCs w:val="28"/>
            </w:rPr>
            <w:t> </w:t>
          </w:r>
          <w:r w:rsidRPr="00B71ACD">
            <w:rPr>
              <w:rFonts w:ascii="仿宋" w:hAnsi="仿宋" w:hint="eastAsia"/>
              <w:color w:val="000000" w:themeColor="text1"/>
              <w:sz w:val="28"/>
              <w:szCs w:val="28"/>
            </w:rPr>
            <w:t>确保停放在管辖区域车辆安全及交通秩序井然有序。</w:t>
          </w:r>
        </w:p>
        <w:p w:rsidR="00602BC6" w:rsidRPr="00B71ACD" w:rsidRDefault="005F3318" w:rsidP="00602BC6">
          <w:pPr>
            <w:spacing w:line="800" w:lineRule="atLeast"/>
            <w:ind w:firstLineChars="100" w:firstLine="280"/>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(11)记录好当值期间发生的一切有影响的事情，对突发重大事件要填写突发事件报告。</w:t>
          </w:r>
        </w:p>
        <w:p w:rsidR="00602BC6" w:rsidRPr="00B71ACD" w:rsidRDefault="005F3318" w:rsidP="00602BC6">
          <w:pPr>
            <w:ind w:firstLineChars="200" w:firstLine="560"/>
            <w:contextualSpacing/>
            <w:jc w:val="left"/>
            <w:rPr>
              <w:rFonts w:ascii="仿宋" w:hAnsi="仿宋" w:cs="Lucida Sans Unicode"/>
              <w:color w:val="000000" w:themeColor="text1"/>
              <w:sz w:val="28"/>
              <w:szCs w:val="28"/>
            </w:rPr>
          </w:pPr>
          <w:r w:rsidRPr="00B71ACD">
            <w:rPr>
              <w:rFonts w:ascii="仿宋" w:hAnsi="仿宋" w:cs="Lucida Sans Unicode" w:hint="eastAsia"/>
              <w:color w:val="000000" w:themeColor="text1"/>
              <w:sz w:val="28"/>
              <w:szCs w:val="28"/>
            </w:rPr>
            <w:t>（三）食堂管理</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1.</w:t>
          </w:r>
          <w:r w:rsidRPr="00B71ACD">
            <w:rPr>
              <w:rFonts w:ascii="仿宋" w:hAnsi="仿宋" w:hint="eastAsia"/>
              <w:color w:val="000000" w:themeColor="text1"/>
              <w:sz w:val="28"/>
              <w:szCs w:val="28"/>
            </w:rPr>
            <w:t>餐饮服务范围：中心大楼</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负责工作人员自助餐厅的日常供餐、临时任务供餐、客餐接待等服务。</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2.</w:t>
          </w:r>
          <w:r w:rsidRPr="00B71ACD">
            <w:rPr>
              <w:rFonts w:ascii="仿宋" w:hAnsi="仿宋" w:hint="eastAsia"/>
              <w:color w:val="000000" w:themeColor="text1"/>
              <w:sz w:val="28"/>
              <w:szCs w:val="28"/>
            </w:rPr>
            <w:t>服务要求：保证约270人早、午餐就餐需求。</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3.</w:t>
          </w:r>
          <w:r w:rsidRPr="00B71ACD">
            <w:rPr>
              <w:rFonts w:ascii="仿宋" w:hAnsi="仿宋" w:hint="eastAsia"/>
              <w:color w:val="000000" w:themeColor="text1"/>
              <w:sz w:val="28"/>
              <w:szCs w:val="28"/>
            </w:rPr>
            <w:t>人员配置及岗位：其中热厨师不少于</w:t>
          </w:r>
          <w:r w:rsidRPr="00B71ACD">
            <w:rPr>
              <w:rFonts w:ascii="仿宋" w:hAnsi="仿宋" w:hint="eastAsia"/>
              <w:color w:val="000000" w:themeColor="text1"/>
              <w:sz w:val="28"/>
              <w:szCs w:val="28"/>
              <w:u w:val="single"/>
            </w:rPr>
            <w:t>2 人</w:t>
          </w:r>
          <w:r w:rsidRPr="00B71ACD">
            <w:rPr>
              <w:rFonts w:ascii="仿宋" w:hAnsi="仿宋" w:hint="eastAsia"/>
              <w:color w:val="000000" w:themeColor="text1"/>
              <w:sz w:val="28"/>
              <w:szCs w:val="28"/>
            </w:rPr>
            <w:t>，冷菜厨师</w:t>
          </w:r>
          <w:r w:rsidRPr="00B71ACD">
            <w:rPr>
              <w:rFonts w:ascii="仿宋" w:hAnsi="仿宋" w:hint="eastAsia"/>
              <w:color w:val="000000" w:themeColor="text1"/>
              <w:sz w:val="28"/>
              <w:szCs w:val="28"/>
              <w:u w:val="single"/>
            </w:rPr>
            <w:t>1人</w:t>
          </w:r>
          <w:r w:rsidRPr="00B71ACD">
            <w:rPr>
              <w:rFonts w:ascii="仿宋" w:hAnsi="仿宋" w:hint="eastAsia"/>
              <w:color w:val="000000" w:themeColor="text1"/>
              <w:sz w:val="28"/>
              <w:szCs w:val="28"/>
            </w:rPr>
            <w:t>，面点师不少于</w:t>
          </w:r>
          <w:r w:rsidRPr="00B71ACD">
            <w:rPr>
              <w:rFonts w:ascii="仿宋" w:hAnsi="仿宋" w:hint="eastAsia"/>
              <w:color w:val="000000" w:themeColor="text1"/>
              <w:sz w:val="28"/>
              <w:szCs w:val="28"/>
              <w:u w:val="single"/>
            </w:rPr>
            <w:t>2人</w:t>
          </w:r>
          <w:r w:rsidRPr="00B71ACD">
            <w:rPr>
              <w:rFonts w:ascii="仿宋" w:hAnsi="仿宋" w:hint="eastAsia"/>
              <w:color w:val="000000" w:themeColor="text1"/>
              <w:sz w:val="28"/>
              <w:szCs w:val="28"/>
            </w:rPr>
            <w:t>，服务人员不少于</w:t>
          </w:r>
          <w:r w:rsidRPr="00B71ACD">
            <w:rPr>
              <w:rFonts w:ascii="仿宋" w:hAnsi="仿宋" w:hint="eastAsia"/>
              <w:color w:val="000000" w:themeColor="text1"/>
              <w:sz w:val="28"/>
              <w:szCs w:val="28"/>
              <w:u w:val="single"/>
            </w:rPr>
            <w:t>6人，</w:t>
          </w:r>
          <w:r w:rsidRPr="00B71ACD">
            <w:rPr>
              <w:rFonts w:ascii="仿宋" w:hAnsi="仿宋" w:hint="eastAsia"/>
              <w:color w:val="000000" w:themeColor="text1"/>
              <w:sz w:val="28"/>
              <w:szCs w:val="28"/>
            </w:rPr>
            <w:t>乙方所提供的女服务人员年龄不得超过</w:t>
          </w:r>
          <w:r w:rsidRPr="00B71ACD">
            <w:rPr>
              <w:rFonts w:ascii="仿宋" w:hAnsi="仿宋" w:hint="eastAsia"/>
              <w:color w:val="000000" w:themeColor="text1"/>
              <w:sz w:val="28"/>
              <w:szCs w:val="28"/>
              <w:u w:val="single"/>
            </w:rPr>
            <w:t xml:space="preserve"> 50 </w:t>
          </w:r>
          <w:r w:rsidRPr="00B71ACD">
            <w:rPr>
              <w:rFonts w:ascii="仿宋" w:hAnsi="仿宋" w:hint="eastAsia"/>
              <w:color w:val="000000" w:themeColor="text1"/>
              <w:sz w:val="28"/>
              <w:szCs w:val="28"/>
            </w:rPr>
            <w:t>岁，男服务员年龄不得超过</w:t>
          </w:r>
          <w:r w:rsidRPr="00B71ACD">
            <w:rPr>
              <w:rFonts w:ascii="仿宋" w:hAnsi="仿宋" w:hint="eastAsia"/>
              <w:color w:val="000000" w:themeColor="text1"/>
              <w:sz w:val="28"/>
              <w:szCs w:val="28"/>
              <w:u w:val="single"/>
            </w:rPr>
            <w:t xml:space="preserve"> 55 </w:t>
          </w:r>
          <w:r w:rsidRPr="00B71ACD">
            <w:rPr>
              <w:rFonts w:ascii="仿宋" w:hAnsi="仿宋" w:hint="eastAsia"/>
              <w:color w:val="000000" w:themeColor="text1"/>
              <w:sz w:val="28"/>
              <w:szCs w:val="28"/>
            </w:rPr>
            <w:t>岁。（乙方提供的服务人员须有健康证，须有营养师</w:t>
          </w:r>
          <w:r w:rsidRPr="00B71ACD">
            <w:rPr>
              <w:rFonts w:ascii="仿宋" w:hAnsi="仿宋"/>
              <w:color w:val="000000" w:themeColor="text1"/>
              <w:sz w:val="28"/>
              <w:szCs w:val="28"/>
            </w:rPr>
            <w:t>1</w:t>
          </w:r>
          <w:r w:rsidRPr="00B71ACD">
            <w:rPr>
              <w:rFonts w:ascii="仿宋" w:hAnsi="仿宋" w:hint="eastAsia"/>
              <w:color w:val="000000" w:themeColor="text1"/>
              <w:sz w:val="28"/>
              <w:szCs w:val="28"/>
            </w:rPr>
            <w:t>人，相关岗位须有相关职业资格证书。）</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4.</w:t>
          </w:r>
          <w:r w:rsidRPr="00B71ACD">
            <w:rPr>
              <w:rFonts w:ascii="仿宋" w:hAnsi="仿宋" w:hint="eastAsia"/>
              <w:color w:val="000000" w:themeColor="text1"/>
              <w:sz w:val="28"/>
              <w:szCs w:val="28"/>
            </w:rPr>
            <w:t>餐厅服务标准：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700"/>
            <w:gridCol w:w="6186"/>
          </w:tblGrid>
          <w:tr w:rsidR="00B71ACD" w:rsidRPr="00B71ACD" w:rsidTr="00E23918">
            <w:trPr>
              <w:trHeight w:val="613"/>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序号</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服务内容</w:t>
                </w:r>
              </w:p>
            </w:tc>
            <w:tc>
              <w:tcPr>
                <w:tcW w:w="6186"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服务标准</w:t>
                </w:r>
              </w:p>
            </w:tc>
          </w:tr>
          <w:tr w:rsidR="00B71ACD" w:rsidRPr="00B71ACD" w:rsidTr="00E23918">
            <w:trPr>
              <w:trHeight w:val="730"/>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color w:val="000000" w:themeColor="text1"/>
                    <w:sz w:val="28"/>
                    <w:szCs w:val="28"/>
                  </w:rPr>
                  <w:t>1</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服务人员</w:t>
                </w:r>
              </w:p>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上岗要求</w:t>
                </w:r>
              </w:p>
            </w:tc>
            <w:tc>
              <w:tcPr>
                <w:tcW w:w="6186"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(1)</w:t>
                </w:r>
                <w:r w:rsidRPr="00B71ACD">
                  <w:rPr>
                    <w:rFonts w:ascii="仿宋" w:hAnsi="仿宋" w:hint="eastAsia"/>
                    <w:color w:val="000000" w:themeColor="text1"/>
                    <w:sz w:val="28"/>
                    <w:szCs w:val="28"/>
                  </w:rPr>
                  <w:t>仪容仪表符合工作要求，上班着工装，佩戴工号牌，短发不过耳，长发用头花盘好，不允许留长指甲、染指甲。</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(2)</w:t>
                </w:r>
                <w:r w:rsidRPr="00B71ACD">
                  <w:rPr>
                    <w:rFonts w:ascii="仿宋" w:hAnsi="仿宋" w:hint="eastAsia"/>
                    <w:color w:val="000000" w:themeColor="text1"/>
                    <w:sz w:val="28"/>
                    <w:szCs w:val="28"/>
                  </w:rPr>
                  <w:t>文明礼貌服务，语调温和亲切，微笑迎客、敬语待客、谦逊谢客。</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(3)</w:t>
                </w:r>
                <w:r w:rsidRPr="00B71ACD">
                  <w:rPr>
                    <w:rFonts w:ascii="仿宋" w:hAnsi="仿宋" w:hint="eastAsia"/>
                    <w:color w:val="000000" w:themeColor="text1"/>
                    <w:sz w:val="28"/>
                    <w:szCs w:val="28"/>
                  </w:rPr>
                  <w:t>严格遵守劳动纪律，</w:t>
                </w:r>
                <w:proofErr w:type="gramStart"/>
                <w:r w:rsidRPr="00B71ACD">
                  <w:rPr>
                    <w:rFonts w:ascii="仿宋" w:hAnsi="仿宋" w:hint="eastAsia"/>
                    <w:color w:val="000000" w:themeColor="text1"/>
                    <w:sz w:val="28"/>
                    <w:szCs w:val="28"/>
                  </w:rPr>
                  <w:t>不</w:t>
                </w:r>
                <w:proofErr w:type="gramEnd"/>
                <w:r w:rsidRPr="00B71ACD">
                  <w:rPr>
                    <w:rFonts w:ascii="仿宋" w:hAnsi="仿宋" w:hint="eastAsia"/>
                    <w:color w:val="000000" w:themeColor="text1"/>
                    <w:sz w:val="28"/>
                    <w:szCs w:val="28"/>
                  </w:rPr>
                  <w:t>脱岗、串岗。</w:t>
                </w:r>
              </w:p>
            </w:tc>
          </w:tr>
          <w:tr w:rsidR="00B71ACD" w:rsidRPr="00B71ACD" w:rsidTr="00E23918">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color w:val="000000" w:themeColor="text1"/>
                    <w:sz w:val="28"/>
                    <w:szCs w:val="28"/>
                  </w:rPr>
                  <w:t>2</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餐前准备</w:t>
                </w:r>
              </w:p>
            </w:tc>
            <w:tc>
              <w:tcPr>
                <w:tcW w:w="6186"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rPr>
                    <w:rFonts w:ascii="仿宋" w:hAnsi="仿宋"/>
                    <w:color w:val="000000" w:themeColor="text1"/>
                    <w:sz w:val="28"/>
                    <w:szCs w:val="28"/>
                  </w:rPr>
                </w:pPr>
                <w:r w:rsidRPr="00B71ACD">
                  <w:rPr>
                    <w:rFonts w:ascii="仿宋" w:hAnsi="仿宋" w:hint="eastAsia"/>
                    <w:color w:val="000000" w:themeColor="text1"/>
                    <w:sz w:val="28"/>
                    <w:szCs w:val="28"/>
                  </w:rPr>
                  <w:t>(1)室内通风良好、温度适宜、光线充足、桌椅</w:t>
                </w:r>
              </w:p>
              <w:p w:rsidR="00602BC6" w:rsidRPr="00B71ACD" w:rsidRDefault="005F3318" w:rsidP="00E23918">
                <w:pPr>
                  <w:contextualSpacing/>
                  <w:rPr>
                    <w:rFonts w:ascii="仿宋" w:hAnsi="仿宋"/>
                    <w:color w:val="000000" w:themeColor="text1"/>
                    <w:sz w:val="28"/>
                    <w:szCs w:val="28"/>
                  </w:rPr>
                </w:pPr>
                <w:r w:rsidRPr="00B71ACD">
                  <w:rPr>
                    <w:rFonts w:ascii="仿宋" w:hAnsi="仿宋" w:hint="eastAsia"/>
                    <w:color w:val="000000" w:themeColor="text1"/>
                    <w:sz w:val="28"/>
                    <w:szCs w:val="28"/>
                  </w:rPr>
                  <w:t>摆放整齐、卫生整洁。</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(2)</w:t>
                </w:r>
                <w:r w:rsidRPr="00B71ACD">
                  <w:rPr>
                    <w:rFonts w:ascii="仿宋" w:hAnsi="仿宋" w:hint="eastAsia"/>
                    <w:color w:val="000000" w:themeColor="text1"/>
                    <w:sz w:val="28"/>
                    <w:szCs w:val="28"/>
                  </w:rPr>
                  <w:t>餐厅桌椅摆放整齐，桌面物品摆放有序，传菜间备品准备好。</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(3</w:t>
                </w:r>
                <w:r w:rsidRPr="00B71ACD">
                  <w:rPr>
                    <w:rFonts w:ascii="仿宋" w:hAnsi="仿宋" w:hint="eastAsia"/>
                    <w:color w:val="000000" w:themeColor="text1"/>
                    <w:sz w:val="28"/>
                    <w:szCs w:val="28"/>
                  </w:rPr>
                  <w:t>)墙面、地面整洁干净，无污渍、水渍。</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(4)</w:t>
                </w:r>
                <w:r w:rsidRPr="00B71ACD">
                  <w:rPr>
                    <w:rFonts w:ascii="仿宋" w:hAnsi="仿宋" w:hint="eastAsia"/>
                    <w:color w:val="000000" w:themeColor="text1"/>
                    <w:sz w:val="28"/>
                    <w:szCs w:val="28"/>
                  </w:rPr>
                  <w:t>餐具摆放整洁有序。</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(5)</w:t>
                </w:r>
                <w:r w:rsidRPr="00B71ACD">
                  <w:rPr>
                    <w:rFonts w:ascii="仿宋" w:hAnsi="仿宋" w:hint="eastAsia"/>
                    <w:color w:val="000000" w:themeColor="text1"/>
                    <w:sz w:val="28"/>
                    <w:szCs w:val="28"/>
                  </w:rPr>
                  <w:t>室内温度适宜、光线充足，空气清新。</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(6)</w:t>
                </w:r>
                <w:r w:rsidRPr="00B71ACD">
                  <w:rPr>
                    <w:rFonts w:ascii="仿宋" w:hAnsi="仿宋" w:hint="eastAsia"/>
                    <w:color w:val="000000" w:themeColor="text1"/>
                    <w:sz w:val="28"/>
                    <w:szCs w:val="28"/>
                  </w:rPr>
                  <w:t>餐盘、筷子、碗、餐巾纸等配备齐全，摆放有序，卫生达标。</w:t>
                </w:r>
              </w:p>
            </w:tc>
          </w:tr>
          <w:tr w:rsidR="00B71ACD" w:rsidRPr="00B71ACD" w:rsidTr="00E23918">
            <w:trPr>
              <w:trHeight w:val="3759"/>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color w:val="000000" w:themeColor="text1"/>
                    <w:sz w:val="28"/>
                    <w:szCs w:val="28"/>
                  </w:rPr>
                  <w:t>3</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用餐服务</w:t>
                </w:r>
              </w:p>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（自助餐）</w:t>
                </w:r>
              </w:p>
            </w:tc>
            <w:tc>
              <w:tcPr>
                <w:tcW w:w="6186" w:type="dxa"/>
                <w:tcBorders>
                  <w:top w:val="single" w:sz="4" w:space="0" w:color="auto"/>
                  <w:left w:val="single" w:sz="4" w:space="0" w:color="auto"/>
                  <w:bottom w:val="single" w:sz="4" w:space="0" w:color="auto"/>
                  <w:right w:val="single" w:sz="4" w:space="0" w:color="auto"/>
                </w:tcBorders>
              </w:tcPr>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(1)</w:t>
                </w:r>
                <w:r w:rsidRPr="00B71ACD">
                  <w:rPr>
                    <w:rFonts w:ascii="仿宋" w:hAnsi="仿宋" w:hint="eastAsia"/>
                    <w:color w:val="000000" w:themeColor="text1"/>
                    <w:sz w:val="28"/>
                    <w:szCs w:val="28"/>
                  </w:rPr>
                  <w:t>引导就餐人员用餐的顺序，如打菜时就餐拥挤，及时疏导。</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(2)</w:t>
                </w:r>
                <w:r w:rsidRPr="00B71ACD">
                  <w:rPr>
                    <w:rFonts w:ascii="仿宋" w:hAnsi="仿宋" w:hint="eastAsia"/>
                    <w:color w:val="000000" w:themeColor="text1"/>
                    <w:sz w:val="28"/>
                    <w:szCs w:val="28"/>
                  </w:rPr>
                  <w:t>要注意器皿边缘及餐桌台面的卫生。</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(3)</w:t>
                </w:r>
                <w:r w:rsidRPr="00B71ACD">
                  <w:rPr>
                    <w:rFonts w:ascii="仿宋" w:hAnsi="仿宋" w:hint="eastAsia"/>
                    <w:color w:val="000000" w:themeColor="text1"/>
                    <w:sz w:val="28"/>
                    <w:szCs w:val="28"/>
                  </w:rPr>
                  <w:t>及时观察菜品是否需添加，与厨房做好沟通。</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(4)</w:t>
                </w:r>
                <w:r w:rsidRPr="00B71ACD">
                  <w:rPr>
                    <w:rFonts w:ascii="仿宋" w:hAnsi="仿宋" w:hint="eastAsia"/>
                    <w:color w:val="000000" w:themeColor="text1"/>
                    <w:sz w:val="28"/>
                    <w:szCs w:val="28"/>
                  </w:rPr>
                  <w:t>就餐人员用完餐后，提醒就餐人员把餐盘放到送餐处。</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(5)</w:t>
                </w:r>
                <w:proofErr w:type="gramStart"/>
                <w:r w:rsidRPr="00B71ACD">
                  <w:rPr>
                    <w:rFonts w:ascii="仿宋" w:hAnsi="仿宋" w:hint="eastAsia"/>
                    <w:color w:val="000000" w:themeColor="text1"/>
                    <w:sz w:val="28"/>
                    <w:szCs w:val="28"/>
                  </w:rPr>
                  <w:t>倒餐时</w:t>
                </w:r>
                <w:proofErr w:type="gramEnd"/>
                <w:r w:rsidRPr="00B71ACD">
                  <w:rPr>
                    <w:rFonts w:ascii="仿宋" w:hAnsi="仿宋" w:hint="eastAsia"/>
                    <w:color w:val="000000" w:themeColor="text1"/>
                    <w:sz w:val="28"/>
                    <w:szCs w:val="28"/>
                  </w:rPr>
                  <w:t>使用礼貌用语，提醒就餐人员自觉排队，</w:t>
                </w:r>
                <w:proofErr w:type="gramStart"/>
                <w:r w:rsidRPr="00B71ACD">
                  <w:rPr>
                    <w:rFonts w:ascii="仿宋" w:hAnsi="仿宋" w:hint="eastAsia"/>
                    <w:color w:val="000000" w:themeColor="text1"/>
                    <w:sz w:val="28"/>
                    <w:szCs w:val="28"/>
                  </w:rPr>
                  <w:t>倒餐处保持</w:t>
                </w:r>
                <w:proofErr w:type="gramEnd"/>
                <w:r w:rsidRPr="00B71ACD">
                  <w:rPr>
                    <w:rFonts w:ascii="仿宋" w:hAnsi="仿宋" w:hint="eastAsia"/>
                    <w:color w:val="000000" w:themeColor="text1"/>
                    <w:sz w:val="28"/>
                    <w:szCs w:val="28"/>
                  </w:rPr>
                  <w:t>干净整洁。</w:t>
                </w:r>
              </w:p>
            </w:tc>
          </w:tr>
          <w:tr w:rsidR="00B71ACD" w:rsidRPr="00B71ACD" w:rsidTr="00E23918">
            <w:trPr>
              <w:trHeight w:val="2790"/>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color w:val="000000" w:themeColor="text1"/>
                    <w:sz w:val="28"/>
                    <w:szCs w:val="28"/>
                  </w:rPr>
                  <w:t>4</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用餐服务（包房）</w:t>
                </w:r>
              </w:p>
            </w:tc>
            <w:tc>
              <w:tcPr>
                <w:tcW w:w="6186" w:type="dxa"/>
                <w:tcBorders>
                  <w:top w:val="single" w:sz="4" w:space="0" w:color="auto"/>
                  <w:left w:val="single" w:sz="4" w:space="0" w:color="auto"/>
                  <w:bottom w:val="single" w:sz="4" w:space="0" w:color="auto"/>
                  <w:right w:val="single" w:sz="4" w:space="0" w:color="auto"/>
                </w:tcBorders>
              </w:tcPr>
              <w:p w:rsidR="00602BC6" w:rsidRPr="00B71ACD" w:rsidRDefault="005F3318" w:rsidP="00602BC6">
                <w:pPr>
                  <w:numPr>
                    <w:ilvl w:val="0"/>
                    <w:numId w:val="12"/>
                  </w:numPr>
                  <w:contextualSpacing/>
                  <w:rPr>
                    <w:rFonts w:ascii="仿宋" w:hAnsi="仿宋"/>
                    <w:color w:val="000000" w:themeColor="text1"/>
                    <w:sz w:val="28"/>
                    <w:szCs w:val="28"/>
                  </w:rPr>
                </w:pPr>
                <w:r w:rsidRPr="00B71ACD">
                  <w:rPr>
                    <w:rFonts w:ascii="仿宋" w:hAnsi="仿宋" w:hint="eastAsia"/>
                    <w:color w:val="000000" w:themeColor="text1"/>
                    <w:sz w:val="28"/>
                    <w:szCs w:val="28"/>
                  </w:rPr>
                  <w:t>主动行礼问好，给就餐人员，</w:t>
                </w:r>
                <w:proofErr w:type="gramStart"/>
                <w:r w:rsidRPr="00B71ACD">
                  <w:rPr>
                    <w:rFonts w:ascii="仿宋" w:hAnsi="仿宋" w:hint="eastAsia"/>
                    <w:color w:val="000000" w:themeColor="text1"/>
                    <w:sz w:val="28"/>
                    <w:szCs w:val="28"/>
                  </w:rPr>
                  <w:t>铺餐布</w:t>
                </w:r>
                <w:proofErr w:type="gramEnd"/>
                <w:r w:rsidRPr="00B71ACD">
                  <w:rPr>
                    <w:rFonts w:ascii="仿宋" w:hAnsi="仿宋" w:hint="eastAsia"/>
                    <w:color w:val="000000" w:themeColor="text1"/>
                    <w:sz w:val="28"/>
                    <w:szCs w:val="28"/>
                  </w:rPr>
                  <w:t>，并及时撤走桌签。</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(2)</w:t>
                </w:r>
                <w:r w:rsidRPr="00B71ACD">
                  <w:rPr>
                    <w:rFonts w:ascii="仿宋" w:hAnsi="仿宋" w:hint="eastAsia"/>
                    <w:color w:val="000000" w:themeColor="text1"/>
                    <w:sz w:val="28"/>
                    <w:szCs w:val="28"/>
                  </w:rPr>
                  <w:t>按照用餐顺序上菜，并报菜名，配料提前上并放置在菜品</w:t>
                </w:r>
                <w:r w:rsidRPr="00B71ACD">
                  <w:rPr>
                    <w:rFonts w:ascii="仿宋" w:hAnsi="仿宋"/>
                    <w:color w:val="000000" w:themeColor="text1"/>
                    <w:sz w:val="28"/>
                    <w:szCs w:val="28"/>
                  </w:rPr>
                  <w:t>1</w:t>
                </w:r>
                <w:r w:rsidRPr="00B71ACD">
                  <w:rPr>
                    <w:rFonts w:ascii="仿宋" w:hAnsi="仿宋" w:hint="eastAsia"/>
                    <w:color w:val="000000" w:themeColor="text1"/>
                    <w:sz w:val="28"/>
                    <w:szCs w:val="28"/>
                  </w:rPr>
                  <w:t>厘米处。</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(3)</w:t>
                </w:r>
                <w:r w:rsidRPr="00B71ACD">
                  <w:rPr>
                    <w:rFonts w:ascii="仿宋" w:hAnsi="仿宋" w:hint="eastAsia"/>
                    <w:color w:val="000000" w:themeColor="text1"/>
                    <w:sz w:val="28"/>
                    <w:szCs w:val="28"/>
                  </w:rPr>
                  <w:t>注意上菜速度，勤巡视台面，清理桌面杂物。</w:t>
                </w:r>
              </w:p>
            </w:tc>
          </w:tr>
          <w:tr w:rsidR="00B71ACD" w:rsidRPr="00B71ACD" w:rsidTr="00E23918">
            <w:trPr>
              <w:trHeight w:val="1126"/>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color w:val="000000" w:themeColor="text1"/>
                    <w:sz w:val="28"/>
                    <w:szCs w:val="28"/>
                  </w:rPr>
                  <w:t>5</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餐后</w:t>
                </w:r>
              </w:p>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收尾工作</w:t>
                </w:r>
              </w:p>
            </w:tc>
            <w:tc>
              <w:tcPr>
                <w:tcW w:w="6186" w:type="dxa"/>
                <w:tcBorders>
                  <w:top w:val="single" w:sz="4" w:space="0" w:color="auto"/>
                  <w:left w:val="single" w:sz="4" w:space="0" w:color="auto"/>
                  <w:bottom w:val="single" w:sz="4" w:space="0" w:color="auto"/>
                  <w:right w:val="single" w:sz="4" w:space="0" w:color="auto"/>
                </w:tcBorders>
              </w:tcPr>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(1)</w:t>
                </w:r>
                <w:r w:rsidRPr="00B71ACD">
                  <w:rPr>
                    <w:rFonts w:ascii="仿宋" w:hAnsi="仿宋" w:hint="eastAsia"/>
                    <w:color w:val="000000" w:themeColor="text1"/>
                    <w:sz w:val="28"/>
                    <w:szCs w:val="28"/>
                  </w:rPr>
                  <w:t>撤餐具，清理台面。</w:t>
                </w:r>
              </w:p>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(2)</w:t>
                </w:r>
                <w:r w:rsidRPr="00B71ACD">
                  <w:rPr>
                    <w:rFonts w:ascii="仿宋" w:hAnsi="仿宋" w:hint="eastAsia"/>
                    <w:color w:val="000000" w:themeColor="text1"/>
                    <w:sz w:val="28"/>
                    <w:szCs w:val="28"/>
                  </w:rPr>
                  <w:t>清洁餐厅整体卫生，关闭电源门窗等。</w:t>
                </w:r>
              </w:p>
            </w:tc>
          </w:tr>
        </w:tbl>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5.餐厅的清洁标准：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700"/>
            <w:gridCol w:w="6186"/>
          </w:tblGrid>
          <w:tr w:rsidR="00B71ACD" w:rsidRPr="00B71ACD" w:rsidTr="00E23918">
            <w:trPr>
              <w:trHeight w:val="613"/>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序号</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项目</w:t>
                </w:r>
              </w:p>
            </w:tc>
            <w:tc>
              <w:tcPr>
                <w:tcW w:w="6186"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标准</w:t>
                </w:r>
              </w:p>
            </w:tc>
          </w:tr>
          <w:tr w:rsidR="00B71ACD" w:rsidRPr="00B71ACD" w:rsidTr="00E23918">
            <w:trPr>
              <w:trHeight w:val="613"/>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1</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餐桌餐椅</w:t>
                </w:r>
              </w:p>
            </w:tc>
            <w:tc>
              <w:tcPr>
                <w:tcW w:w="6186"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①保持餐桌桌面光洁，无油腻、杂物；</w:t>
                </w:r>
              </w:p>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②餐椅无灰尘、无油污；</w:t>
                </w:r>
              </w:p>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③就餐时随时收拾桌上的碗盘，清理餐桌的剩饭、杂物等。</w:t>
                </w:r>
              </w:p>
            </w:tc>
          </w:tr>
          <w:tr w:rsidR="00B71ACD" w:rsidRPr="00B71ACD" w:rsidTr="00E23918">
            <w:trPr>
              <w:trHeight w:val="613"/>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2</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地面、水池</w:t>
                </w:r>
              </w:p>
            </w:tc>
            <w:tc>
              <w:tcPr>
                <w:tcW w:w="6186"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①地面整洁干净，无污渍；</w:t>
                </w:r>
              </w:p>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②餐桌餐椅底等死角无灰尘、无遗弃食物等；</w:t>
                </w:r>
              </w:p>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③水池无剩饭剩菜等异物。</w:t>
                </w:r>
              </w:p>
            </w:tc>
          </w:tr>
          <w:tr w:rsidR="00B71ACD" w:rsidRPr="00B71ACD" w:rsidTr="00E23918">
            <w:trPr>
              <w:trHeight w:val="613"/>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3</w:t>
                </w: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墙面、门窗</w:t>
                </w:r>
              </w:p>
            </w:tc>
            <w:tc>
              <w:tcPr>
                <w:tcW w:w="6186"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①墙面无污垢，无灰网；</w:t>
                </w:r>
              </w:p>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②门窗保洁明亮、无尘、无污印。</w:t>
                </w:r>
              </w:p>
            </w:tc>
          </w:tr>
          <w:tr w:rsidR="00B71ACD" w:rsidRPr="00B71ACD" w:rsidTr="00E23918">
            <w:trPr>
              <w:trHeight w:val="613"/>
            </w:trPr>
            <w:tc>
              <w:tcPr>
                <w:tcW w:w="869" w:type="dxa"/>
                <w:tcBorders>
                  <w:top w:val="single" w:sz="4" w:space="0" w:color="auto"/>
                  <w:left w:val="single" w:sz="4" w:space="0" w:color="auto"/>
                  <w:bottom w:val="single" w:sz="4" w:space="0" w:color="auto"/>
                  <w:right w:val="single" w:sz="4" w:space="0" w:color="auto"/>
                </w:tcBorders>
                <w:vAlign w:val="center"/>
              </w:tcPr>
              <w:p w:rsidR="00602BC6" w:rsidRPr="00B71ACD" w:rsidRDefault="00012D40" w:rsidP="00E23918">
                <w:pPr>
                  <w:contextualSpacing/>
                  <w:jc w:val="center"/>
                  <w:rPr>
                    <w:rFonts w:ascii="仿宋" w:hAnsi="仿宋"/>
                    <w:color w:val="000000" w:themeColor="text1"/>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center"/>
                  <w:rPr>
                    <w:rFonts w:ascii="仿宋" w:hAnsi="仿宋"/>
                    <w:color w:val="000000" w:themeColor="text1"/>
                    <w:sz w:val="28"/>
                    <w:szCs w:val="28"/>
                  </w:rPr>
                </w:pPr>
                <w:proofErr w:type="gramStart"/>
                <w:r w:rsidRPr="00B71ACD">
                  <w:rPr>
                    <w:rFonts w:ascii="仿宋" w:hAnsi="仿宋" w:hint="eastAsia"/>
                    <w:color w:val="000000" w:themeColor="text1"/>
                    <w:sz w:val="28"/>
                    <w:szCs w:val="28"/>
                  </w:rPr>
                  <w:t>残食区</w:t>
                </w:r>
                <w:proofErr w:type="gramEnd"/>
              </w:p>
            </w:tc>
            <w:tc>
              <w:tcPr>
                <w:tcW w:w="6186" w:type="dxa"/>
                <w:tcBorders>
                  <w:top w:val="single" w:sz="4" w:space="0" w:color="auto"/>
                  <w:left w:val="single" w:sz="4" w:space="0" w:color="auto"/>
                  <w:bottom w:val="single" w:sz="4" w:space="0" w:color="auto"/>
                  <w:right w:val="single" w:sz="4" w:space="0" w:color="auto"/>
                </w:tcBorders>
                <w:vAlign w:val="center"/>
              </w:tcPr>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①残食日产日清；</w:t>
                </w:r>
              </w:p>
              <w:p w:rsidR="00602BC6" w:rsidRPr="00B71ACD" w:rsidRDefault="005F3318" w:rsidP="00E23918">
                <w:pPr>
                  <w:contextualSpacing/>
                  <w:jc w:val="left"/>
                  <w:rPr>
                    <w:rFonts w:ascii="仿宋" w:hAnsi="仿宋"/>
                    <w:color w:val="000000" w:themeColor="text1"/>
                    <w:sz w:val="28"/>
                    <w:szCs w:val="28"/>
                  </w:rPr>
                </w:pPr>
                <w:r w:rsidRPr="00B71ACD">
                  <w:rPr>
                    <w:rFonts w:ascii="仿宋" w:hAnsi="仿宋" w:hint="eastAsia"/>
                    <w:color w:val="000000" w:themeColor="text1"/>
                    <w:sz w:val="28"/>
                    <w:szCs w:val="28"/>
                  </w:rPr>
                  <w:t>②残</w:t>
                </w:r>
                <w:proofErr w:type="gramStart"/>
                <w:r w:rsidRPr="00B71ACD">
                  <w:rPr>
                    <w:rFonts w:ascii="仿宋" w:hAnsi="仿宋" w:hint="eastAsia"/>
                    <w:color w:val="000000" w:themeColor="text1"/>
                    <w:sz w:val="28"/>
                    <w:szCs w:val="28"/>
                  </w:rPr>
                  <w:t>食桶须每日</w:t>
                </w:r>
                <w:proofErr w:type="gramEnd"/>
                <w:r w:rsidRPr="00B71ACD">
                  <w:rPr>
                    <w:rFonts w:ascii="仿宋" w:hAnsi="仿宋" w:hint="eastAsia"/>
                    <w:color w:val="000000" w:themeColor="text1"/>
                    <w:sz w:val="28"/>
                    <w:szCs w:val="28"/>
                  </w:rPr>
                  <w:t>清洁，保持干净。</w:t>
                </w:r>
              </w:p>
            </w:tc>
          </w:tr>
        </w:tbl>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(四) 设备设施维护养护范围：中心大楼、农科所</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1.设备设施维护养护服务内容：①供电系统的日常维修及养护；</w:t>
          </w:r>
        </w:p>
        <w:p w:rsidR="00602BC6" w:rsidRPr="00B71ACD" w:rsidRDefault="005F3318" w:rsidP="00602BC6">
          <w:pPr>
            <w:contextualSpacing/>
            <w:rPr>
              <w:rFonts w:ascii="仿宋" w:hAnsi="仿宋"/>
              <w:color w:val="000000" w:themeColor="text1"/>
              <w:sz w:val="28"/>
              <w:szCs w:val="28"/>
            </w:rPr>
          </w:pPr>
          <w:r w:rsidRPr="00B71ACD">
            <w:rPr>
              <w:rFonts w:ascii="仿宋" w:hAnsi="仿宋" w:hint="eastAsia"/>
              <w:color w:val="000000" w:themeColor="text1"/>
              <w:sz w:val="28"/>
              <w:szCs w:val="28"/>
            </w:rPr>
            <w:t>②日常用水设施及供暖设施的维修及养护；③食堂设备的维修及养护；④其他维修；5泵房24小时值守。</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2.</w:t>
          </w:r>
          <w:r w:rsidRPr="00B71ACD">
            <w:rPr>
              <w:rFonts w:ascii="仿宋" w:hAnsi="仿宋" w:hint="eastAsia"/>
              <w:color w:val="000000" w:themeColor="text1"/>
              <w:sz w:val="28"/>
              <w:szCs w:val="28"/>
            </w:rPr>
            <w:t>人员配置及岗位：电工不少于</w:t>
          </w:r>
          <w:r w:rsidRPr="00B71ACD">
            <w:rPr>
              <w:rFonts w:ascii="仿宋" w:hAnsi="仿宋" w:hint="eastAsia"/>
              <w:color w:val="000000" w:themeColor="text1"/>
              <w:sz w:val="28"/>
              <w:szCs w:val="28"/>
              <w:u w:val="single"/>
            </w:rPr>
            <w:t>1人</w:t>
          </w:r>
          <w:r w:rsidRPr="00B71ACD">
            <w:rPr>
              <w:rFonts w:ascii="仿宋" w:hAnsi="仿宋" w:hint="eastAsia"/>
              <w:color w:val="000000" w:themeColor="text1"/>
              <w:sz w:val="28"/>
              <w:szCs w:val="28"/>
            </w:rPr>
            <w:t>，司炉工不少于</w:t>
          </w:r>
          <w:r w:rsidRPr="00B71ACD">
            <w:rPr>
              <w:rFonts w:ascii="仿宋" w:hAnsi="仿宋" w:hint="eastAsia"/>
              <w:color w:val="000000" w:themeColor="text1"/>
              <w:sz w:val="28"/>
              <w:szCs w:val="28"/>
              <w:u w:val="single"/>
            </w:rPr>
            <w:t>1人</w:t>
          </w:r>
          <w:r w:rsidRPr="00B71ACD">
            <w:rPr>
              <w:rFonts w:ascii="仿宋" w:hAnsi="仿宋" w:hint="eastAsia"/>
              <w:color w:val="000000" w:themeColor="text1"/>
              <w:sz w:val="28"/>
              <w:szCs w:val="28"/>
            </w:rPr>
            <w:t>，泵房看护人员不少于</w:t>
          </w:r>
          <w:r w:rsidRPr="00B71ACD">
            <w:rPr>
              <w:rFonts w:ascii="仿宋" w:hAnsi="仿宋" w:hint="eastAsia"/>
              <w:color w:val="000000" w:themeColor="text1"/>
              <w:sz w:val="28"/>
              <w:szCs w:val="28"/>
              <w:u w:val="single"/>
            </w:rPr>
            <w:t>2人</w:t>
          </w:r>
          <w:r w:rsidRPr="00B71ACD">
            <w:rPr>
              <w:rFonts w:ascii="仿宋" w:hAnsi="仿宋" w:hint="eastAsia"/>
              <w:color w:val="000000" w:themeColor="text1"/>
              <w:sz w:val="28"/>
              <w:szCs w:val="28"/>
            </w:rPr>
            <w:t>日常杂修不少于</w:t>
          </w:r>
          <w:r w:rsidRPr="00B71ACD">
            <w:rPr>
              <w:rFonts w:ascii="仿宋" w:hAnsi="仿宋" w:hint="eastAsia"/>
              <w:color w:val="000000" w:themeColor="text1"/>
              <w:sz w:val="28"/>
              <w:szCs w:val="28"/>
              <w:u w:val="single"/>
            </w:rPr>
            <w:t>2人</w:t>
          </w:r>
          <w:r w:rsidRPr="00B71ACD">
            <w:rPr>
              <w:rFonts w:ascii="仿宋" w:hAnsi="仿宋" w:hint="eastAsia"/>
              <w:color w:val="000000" w:themeColor="text1"/>
              <w:sz w:val="28"/>
              <w:szCs w:val="28"/>
            </w:rPr>
            <w:t>。乙方所提供的维护人员年龄不超过</w:t>
          </w:r>
          <w:r w:rsidRPr="00B71ACD">
            <w:rPr>
              <w:rFonts w:ascii="仿宋" w:hAnsi="仿宋" w:hint="eastAsia"/>
              <w:color w:val="000000" w:themeColor="text1"/>
              <w:sz w:val="28"/>
              <w:szCs w:val="28"/>
              <w:u w:val="single"/>
            </w:rPr>
            <w:t xml:space="preserve"> 55 周</w:t>
          </w:r>
          <w:r w:rsidRPr="00B71ACD">
            <w:rPr>
              <w:rFonts w:ascii="仿宋" w:hAnsi="仿宋" w:hint="eastAsia"/>
              <w:color w:val="000000" w:themeColor="text1"/>
              <w:sz w:val="28"/>
              <w:szCs w:val="28"/>
            </w:rPr>
            <w:t>岁（相关人员必须持证上岗）。</w:t>
          </w:r>
        </w:p>
        <w:p w:rsidR="00602BC6" w:rsidRPr="00B71ACD" w:rsidRDefault="005F3318" w:rsidP="00602BC6">
          <w:pPr>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3</w:t>
          </w:r>
          <w:r w:rsidRPr="00B71ACD">
            <w:rPr>
              <w:rFonts w:ascii="仿宋" w:hAnsi="仿宋"/>
              <w:color w:val="000000" w:themeColor="text1"/>
              <w:sz w:val="28"/>
              <w:szCs w:val="28"/>
            </w:rPr>
            <w:t>.</w:t>
          </w:r>
          <w:r w:rsidRPr="00B71ACD">
            <w:rPr>
              <w:rFonts w:ascii="仿宋" w:hAnsi="仿宋" w:hint="eastAsia"/>
              <w:color w:val="000000" w:themeColor="text1"/>
              <w:sz w:val="28"/>
              <w:szCs w:val="28"/>
            </w:rPr>
            <w:t>设备设施的维护养护标准</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6"/>
            <w:gridCol w:w="1018"/>
            <w:gridCol w:w="2242"/>
            <w:gridCol w:w="5139"/>
          </w:tblGrid>
          <w:tr w:rsidR="00B71ACD" w:rsidRPr="00B71ACD" w:rsidTr="00E23918">
            <w:trPr>
              <w:cantSplit/>
              <w:trHeight w:val="792"/>
              <w:jc w:val="center"/>
            </w:trPr>
            <w:tc>
              <w:tcPr>
                <w:tcW w:w="946"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序号</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项目</w:t>
                </w:r>
              </w:p>
            </w:tc>
            <w:tc>
              <w:tcPr>
                <w:tcW w:w="5139"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标准</w:t>
                </w:r>
              </w:p>
            </w:tc>
          </w:tr>
          <w:tr w:rsidR="00B71ACD" w:rsidRPr="00B71ACD" w:rsidTr="00E23918">
            <w:trPr>
              <w:cantSplit/>
              <w:trHeight w:val="792"/>
              <w:jc w:val="center"/>
            </w:trPr>
            <w:tc>
              <w:tcPr>
                <w:tcW w:w="946" w:type="dxa"/>
                <w:vMerge w:val="restart"/>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color w:val="000000" w:themeColor="text1"/>
                    <w:sz w:val="28"/>
                    <w:szCs w:val="28"/>
                  </w:rPr>
                  <w:t>1</w:t>
                </w:r>
              </w:p>
            </w:tc>
            <w:tc>
              <w:tcPr>
                <w:tcW w:w="1018" w:type="dxa"/>
                <w:vMerge w:val="restart"/>
                <w:tcBorders>
                  <w:top w:val="single" w:sz="6" w:space="0" w:color="auto"/>
                  <w:left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基础</w:t>
                </w:r>
              </w:p>
            </w:tc>
            <w:tc>
              <w:tcPr>
                <w:tcW w:w="2242"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记录</w:t>
                </w:r>
              </w:p>
            </w:tc>
            <w:tc>
              <w:tcPr>
                <w:tcW w:w="5139"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rPr>
                    <w:rFonts w:ascii="仿宋" w:hAnsi="仿宋"/>
                    <w:color w:val="000000" w:themeColor="text1"/>
                    <w:sz w:val="28"/>
                    <w:szCs w:val="28"/>
                  </w:rPr>
                </w:pPr>
                <w:r w:rsidRPr="00B71ACD">
                  <w:rPr>
                    <w:rFonts w:ascii="仿宋" w:hAnsi="仿宋" w:hint="eastAsia"/>
                    <w:color w:val="000000" w:themeColor="text1"/>
                    <w:sz w:val="28"/>
                    <w:szCs w:val="28"/>
                  </w:rPr>
                  <w:t>日巡、周、季保养记录及时、准确，不漏记，不补记，按要求填写。</w:t>
                </w:r>
              </w:p>
            </w:tc>
          </w:tr>
          <w:tr w:rsidR="00B71ACD" w:rsidRPr="00B71ACD" w:rsidTr="00E23918">
            <w:trPr>
              <w:cantSplit/>
              <w:trHeight w:val="792"/>
              <w:jc w:val="center"/>
            </w:trPr>
            <w:tc>
              <w:tcPr>
                <w:tcW w:w="946" w:type="dxa"/>
                <w:vMerge/>
                <w:tcBorders>
                  <w:top w:val="single" w:sz="6" w:space="0" w:color="auto"/>
                  <w:left w:val="single" w:sz="6" w:space="0" w:color="auto"/>
                  <w:bottom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1018" w:type="dxa"/>
                <w:vMerge/>
                <w:tcBorders>
                  <w:left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2242"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工作规程</w:t>
                </w:r>
              </w:p>
            </w:tc>
            <w:tc>
              <w:tcPr>
                <w:tcW w:w="5139"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rPr>
                    <w:rFonts w:ascii="仿宋" w:hAnsi="仿宋"/>
                    <w:color w:val="000000" w:themeColor="text1"/>
                    <w:sz w:val="28"/>
                    <w:szCs w:val="28"/>
                  </w:rPr>
                </w:pPr>
                <w:r w:rsidRPr="00B71ACD">
                  <w:rPr>
                    <w:rFonts w:ascii="仿宋" w:hAnsi="仿宋" w:hint="eastAsia"/>
                    <w:color w:val="000000" w:themeColor="text1"/>
                    <w:sz w:val="28"/>
                    <w:szCs w:val="28"/>
                  </w:rPr>
                  <w:t>各种技工，严格按着本行业的工作手册及和操作规程使用、养护和操作。</w:t>
                </w:r>
              </w:p>
            </w:tc>
          </w:tr>
          <w:tr w:rsidR="00B71ACD" w:rsidRPr="00B71ACD" w:rsidTr="00E23918">
            <w:trPr>
              <w:cantSplit/>
              <w:trHeight w:val="792"/>
              <w:jc w:val="center"/>
            </w:trPr>
            <w:tc>
              <w:tcPr>
                <w:tcW w:w="946" w:type="dxa"/>
                <w:vMerge/>
                <w:tcBorders>
                  <w:top w:val="single" w:sz="6" w:space="0" w:color="auto"/>
                  <w:left w:val="single" w:sz="6" w:space="0" w:color="auto"/>
                  <w:bottom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1018" w:type="dxa"/>
                <w:vMerge/>
                <w:tcBorders>
                  <w:left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2242"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节约能源</w:t>
                </w:r>
              </w:p>
            </w:tc>
            <w:tc>
              <w:tcPr>
                <w:tcW w:w="5139"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rPr>
                    <w:rFonts w:ascii="仿宋" w:hAnsi="仿宋"/>
                    <w:color w:val="000000" w:themeColor="text1"/>
                    <w:sz w:val="28"/>
                    <w:szCs w:val="28"/>
                  </w:rPr>
                </w:pPr>
                <w:r w:rsidRPr="00B71ACD">
                  <w:rPr>
                    <w:rFonts w:ascii="仿宋" w:hAnsi="仿宋" w:hint="eastAsia"/>
                    <w:color w:val="000000" w:themeColor="text1"/>
                    <w:sz w:val="28"/>
                    <w:szCs w:val="28"/>
                  </w:rPr>
                  <w:t>合理设置各种设备的开启和关闭时间，杜绝能源的浪费。</w:t>
                </w:r>
              </w:p>
            </w:tc>
          </w:tr>
          <w:tr w:rsidR="00B71ACD" w:rsidRPr="00B71ACD" w:rsidTr="00E23918">
            <w:trPr>
              <w:cantSplit/>
              <w:trHeight w:val="792"/>
              <w:jc w:val="center"/>
            </w:trPr>
            <w:tc>
              <w:tcPr>
                <w:tcW w:w="946" w:type="dxa"/>
                <w:vMerge/>
                <w:tcBorders>
                  <w:top w:val="single" w:sz="6" w:space="0" w:color="auto"/>
                  <w:left w:val="single" w:sz="6" w:space="0" w:color="auto"/>
                  <w:bottom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1018" w:type="dxa"/>
                <w:vMerge/>
                <w:tcBorders>
                  <w:left w:val="single" w:sz="6" w:space="0" w:color="auto"/>
                  <w:bottom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2242"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环境卫生</w:t>
                </w:r>
              </w:p>
            </w:tc>
            <w:tc>
              <w:tcPr>
                <w:tcW w:w="5139"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rPr>
                    <w:rFonts w:ascii="仿宋" w:hAnsi="仿宋"/>
                    <w:color w:val="000000" w:themeColor="text1"/>
                    <w:sz w:val="28"/>
                    <w:szCs w:val="28"/>
                  </w:rPr>
                </w:pPr>
                <w:r w:rsidRPr="00B71ACD">
                  <w:rPr>
                    <w:rFonts w:ascii="仿宋" w:hAnsi="仿宋" w:hint="eastAsia"/>
                    <w:color w:val="000000" w:themeColor="text1"/>
                    <w:sz w:val="28"/>
                    <w:szCs w:val="28"/>
                  </w:rPr>
                  <w:t>设备</w:t>
                </w:r>
                <w:proofErr w:type="gramStart"/>
                <w:r w:rsidRPr="00B71ACD">
                  <w:rPr>
                    <w:rFonts w:ascii="仿宋" w:hAnsi="仿宋" w:hint="eastAsia"/>
                    <w:color w:val="000000" w:themeColor="text1"/>
                    <w:sz w:val="28"/>
                    <w:szCs w:val="28"/>
                  </w:rPr>
                  <w:t>间卫生</w:t>
                </w:r>
                <w:proofErr w:type="gramEnd"/>
                <w:r w:rsidRPr="00B71ACD">
                  <w:rPr>
                    <w:rFonts w:ascii="仿宋" w:hAnsi="仿宋" w:hint="eastAsia"/>
                    <w:color w:val="000000" w:themeColor="text1"/>
                    <w:sz w:val="28"/>
                    <w:szCs w:val="28"/>
                  </w:rPr>
                  <w:t>清洁，物品摆整齐。</w:t>
                </w:r>
              </w:p>
            </w:tc>
          </w:tr>
          <w:tr w:rsidR="00B71ACD" w:rsidRPr="00B71ACD" w:rsidTr="00E23918">
            <w:trPr>
              <w:cantSplit/>
              <w:trHeight w:val="792"/>
              <w:jc w:val="center"/>
            </w:trPr>
            <w:tc>
              <w:tcPr>
                <w:tcW w:w="946" w:type="dxa"/>
                <w:vMerge/>
                <w:tcBorders>
                  <w:top w:val="single" w:sz="6" w:space="0" w:color="auto"/>
                  <w:left w:val="single" w:sz="6" w:space="0" w:color="auto"/>
                  <w:bottom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1018" w:type="dxa"/>
                <w:vMerge/>
                <w:tcBorders>
                  <w:left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2242"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供电系统</w:t>
                </w:r>
              </w:p>
            </w:tc>
            <w:tc>
              <w:tcPr>
                <w:tcW w:w="5139"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1.</w:t>
                </w:r>
                <w:r w:rsidRPr="00B71ACD">
                  <w:rPr>
                    <w:rFonts w:ascii="仿宋" w:hAnsi="仿宋" w:hint="eastAsia"/>
                    <w:color w:val="000000" w:themeColor="text1"/>
                    <w:sz w:val="28"/>
                    <w:szCs w:val="28"/>
                  </w:rPr>
                  <w:t>强电配电室</w:t>
                </w:r>
                <w:r w:rsidRPr="00B71ACD">
                  <w:rPr>
                    <w:rFonts w:ascii="仿宋" w:hAnsi="仿宋"/>
                    <w:color w:val="000000" w:themeColor="text1"/>
                    <w:sz w:val="28"/>
                    <w:szCs w:val="28"/>
                  </w:rPr>
                  <w:t>24</w:t>
                </w:r>
                <w:r w:rsidRPr="00B71ACD">
                  <w:rPr>
                    <w:rFonts w:ascii="仿宋" w:hAnsi="仿宋" w:hint="eastAsia"/>
                    <w:color w:val="000000" w:themeColor="text1"/>
                    <w:sz w:val="28"/>
                    <w:szCs w:val="28"/>
                  </w:rPr>
                  <w:t>小时专人值守。</w:t>
                </w:r>
                <w:r w:rsidRPr="00B71ACD">
                  <w:rPr>
                    <w:rFonts w:ascii="仿宋" w:hAnsi="仿宋"/>
                    <w:color w:val="000000" w:themeColor="text1"/>
                    <w:sz w:val="28"/>
                    <w:szCs w:val="28"/>
                  </w:rPr>
                  <w:t>2.</w:t>
                </w:r>
                <w:r w:rsidRPr="00B71ACD">
                  <w:rPr>
                    <w:rFonts w:ascii="仿宋" w:hAnsi="仿宋" w:hint="eastAsia"/>
                    <w:color w:val="000000" w:themeColor="text1"/>
                    <w:sz w:val="28"/>
                    <w:szCs w:val="28"/>
                  </w:rPr>
                  <w:t>每天对供电设施设备进行巡检。</w:t>
                </w:r>
                <w:r w:rsidRPr="00B71ACD">
                  <w:rPr>
                    <w:rFonts w:ascii="仿宋" w:hAnsi="仿宋"/>
                    <w:color w:val="000000" w:themeColor="text1"/>
                    <w:sz w:val="28"/>
                    <w:szCs w:val="28"/>
                  </w:rPr>
                  <w:t>3.</w:t>
                </w:r>
                <w:r w:rsidRPr="00B71ACD">
                  <w:rPr>
                    <w:rFonts w:ascii="仿宋" w:hAnsi="仿宋" w:hint="eastAsia"/>
                    <w:color w:val="000000" w:themeColor="text1"/>
                    <w:sz w:val="28"/>
                    <w:szCs w:val="28"/>
                  </w:rPr>
                  <w:t>合理设备路灯、电梯、停车场照明、公共照明的开关时间杜绝能源浪费。</w:t>
                </w:r>
              </w:p>
            </w:tc>
          </w:tr>
          <w:tr w:rsidR="00B71ACD" w:rsidRPr="00B71ACD" w:rsidTr="00E23918">
            <w:trPr>
              <w:cantSplit/>
              <w:trHeight w:val="792"/>
              <w:jc w:val="center"/>
            </w:trPr>
            <w:tc>
              <w:tcPr>
                <w:tcW w:w="946" w:type="dxa"/>
                <w:vMerge/>
                <w:tcBorders>
                  <w:top w:val="single" w:sz="6" w:space="0" w:color="auto"/>
                  <w:left w:val="single" w:sz="6" w:space="0" w:color="auto"/>
                  <w:bottom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1018" w:type="dxa"/>
                <w:vMerge/>
                <w:tcBorders>
                  <w:left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2242"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制冷（供暖）</w:t>
                </w:r>
              </w:p>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设施</w:t>
                </w:r>
              </w:p>
            </w:tc>
            <w:tc>
              <w:tcPr>
                <w:tcW w:w="5139"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1.</w:t>
                </w:r>
                <w:r w:rsidRPr="00B71ACD">
                  <w:rPr>
                    <w:rFonts w:ascii="仿宋" w:hAnsi="仿宋" w:hint="eastAsia"/>
                    <w:color w:val="000000" w:themeColor="text1"/>
                    <w:sz w:val="28"/>
                    <w:szCs w:val="28"/>
                  </w:rPr>
                  <w:t>制冷（供暖）期间每天对设备设施多次巡查，减少管网跑、昌、滴、漏现象，使系统始终处于正常运行状态，2</w:t>
                </w:r>
                <w:r w:rsidRPr="00B71ACD">
                  <w:rPr>
                    <w:rFonts w:ascii="仿宋" w:hAnsi="仿宋"/>
                    <w:color w:val="000000" w:themeColor="text1"/>
                    <w:sz w:val="28"/>
                    <w:szCs w:val="28"/>
                  </w:rPr>
                  <w:t>.</w:t>
                </w:r>
                <w:r w:rsidRPr="00B71ACD">
                  <w:rPr>
                    <w:rFonts w:ascii="仿宋" w:hAnsi="仿宋" w:hint="eastAsia"/>
                    <w:color w:val="000000" w:themeColor="text1"/>
                    <w:sz w:val="28"/>
                    <w:szCs w:val="28"/>
                  </w:rPr>
                  <w:t>合理设置系统的开关时间，杜绝能源浪费现象发生。</w:t>
                </w:r>
              </w:p>
            </w:tc>
          </w:tr>
          <w:tr w:rsidR="00B71ACD" w:rsidRPr="00B71ACD" w:rsidTr="00E23918">
            <w:trPr>
              <w:cantSplit/>
              <w:trHeight w:val="792"/>
              <w:jc w:val="center"/>
            </w:trPr>
            <w:tc>
              <w:tcPr>
                <w:tcW w:w="946" w:type="dxa"/>
                <w:vMerge/>
                <w:tcBorders>
                  <w:top w:val="single" w:sz="6" w:space="0" w:color="auto"/>
                  <w:left w:val="single" w:sz="6" w:space="0" w:color="auto"/>
                  <w:bottom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1018" w:type="dxa"/>
                <w:vMerge/>
                <w:tcBorders>
                  <w:left w:val="single" w:sz="6" w:space="0" w:color="auto"/>
                  <w:bottom w:val="single" w:sz="6" w:space="0" w:color="auto"/>
                  <w:right w:val="single" w:sz="6" w:space="0" w:color="auto"/>
                </w:tcBorders>
                <w:vAlign w:val="center"/>
              </w:tcPr>
              <w:p w:rsidR="00602BC6" w:rsidRPr="00B71ACD" w:rsidRDefault="00012D40" w:rsidP="00E23918">
                <w:pPr>
                  <w:widowControl/>
                  <w:contextualSpacing/>
                  <w:jc w:val="left"/>
                  <w:rPr>
                    <w:rFonts w:ascii="仿宋" w:hAnsi="仿宋"/>
                    <w:color w:val="000000" w:themeColor="text1"/>
                    <w:sz w:val="28"/>
                    <w:szCs w:val="28"/>
                  </w:rPr>
                </w:pPr>
              </w:p>
            </w:tc>
            <w:tc>
              <w:tcPr>
                <w:tcW w:w="2242"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jc w:val="center"/>
                  <w:rPr>
                    <w:rFonts w:ascii="仿宋" w:hAnsi="仿宋"/>
                    <w:color w:val="000000" w:themeColor="text1"/>
                    <w:sz w:val="28"/>
                    <w:szCs w:val="28"/>
                  </w:rPr>
                </w:pPr>
                <w:r w:rsidRPr="00B71ACD">
                  <w:rPr>
                    <w:rFonts w:ascii="仿宋" w:hAnsi="仿宋" w:hint="eastAsia"/>
                    <w:color w:val="000000" w:themeColor="text1"/>
                    <w:sz w:val="28"/>
                    <w:szCs w:val="28"/>
                  </w:rPr>
                  <w:t>工程档案</w:t>
                </w:r>
              </w:p>
            </w:tc>
            <w:tc>
              <w:tcPr>
                <w:tcW w:w="5139" w:type="dxa"/>
                <w:tcBorders>
                  <w:top w:val="single" w:sz="6" w:space="0" w:color="auto"/>
                  <w:left w:val="single" w:sz="6" w:space="0" w:color="auto"/>
                  <w:bottom w:val="single" w:sz="6" w:space="0" w:color="auto"/>
                  <w:right w:val="single" w:sz="6" w:space="0" w:color="auto"/>
                </w:tcBorders>
                <w:vAlign w:val="center"/>
              </w:tcPr>
              <w:p w:rsidR="00602BC6" w:rsidRPr="00B71ACD" w:rsidRDefault="005F3318" w:rsidP="00E23918">
                <w:pPr>
                  <w:contextualSpacing/>
                  <w:rPr>
                    <w:rFonts w:ascii="仿宋" w:hAnsi="仿宋"/>
                    <w:color w:val="000000" w:themeColor="text1"/>
                    <w:sz w:val="28"/>
                    <w:szCs w:val="28"/>
                  </w:rPr>
                </w:pPr>
                <w:r w:rsidRPr="00B71ACD">
                  <w:rPr>
                    <w:rFonts w:ascii="仿宋" w:hAnsi="仿宋"/>
                    <w:color w:val="000000" w:themeColor="text1"/>
                    <w:sz w:val="28"/>
                    <w:szCs w:val="28"/>
                  </w:rPr>
                  <w:t>1.</w:t>
                </w:r>
                <w:r w:rsidRPr="00B71ACD">
                  <w:rPr>
                    <w:rFonts w:ascii="仿宋" w:hAnsi="仿宋" w:hint="eastAsia"/>
                    <w:color w:val="000000" w:themeColor="text1"/>
                    <w:sz w:val="28"/>
                    <w:szCs w:val="28"/>
                  </w:rPr>
                  <w:t>各种设备的巡检记录的收集，装订和归档。</w:t>
                </w:r>
                <w:r w:rsidRPr="00B71ACD">
                  <w:rPr>
                    <w:rFonts w:ascii="仿宋" w:hAnsi="仿宋"/>
                    <w:color w:val="000000" w:themeColor="text1"/>
                    <w:sz w:val="28"/>
                    <w:szCs w:val="28"/>
                  </w:rPr>
                  <w:t>2.</w:t>
                </w:r>
                <w:r w:rsidRPr="00B71ACD">
                  <w:rPr>
                    <w:rFonts w:ascii="仿宋" w:hAnsi="仿宋" w:hint="eastAsia"/>
                    <w:color w:val="000000" w:themeColor="text1"/>
                    <w:sz w:val="28"/>
                    <w:szCs w:val="28"/>
                  </w:rPr>
                  <w:t>各维修公司的维保、维修记录的归集。</w:t>
                </w:r>
                <w:r w:rsidRPr="00B71ACD">
                  <w:rPr>
                    <w:rFonts w:ascii="仿宋" w:hAnsi="仿宋"/>
                    <w:color w:val="000000" w:themeColor="text1"/>
                    <w:sz w:val="28"/>
                    <w:szCs w:val="28"/>
                  </w:rPr>
                  <w:t>3.</w:t>
                </w:r>
                <w:r w:rsidRPr="00B71ACD">
                  <w:rPr>
                    <w:rFonts w:ascii="仿宋" w:hAnsi="仿宋" w:hint="eastAsia"/>
                    <w:color w:val="000000" w:themeColor="text1"/>
                    <w:sz w:val="28"/>
                    <w:szCs w:val="28"/>
                  </w:rPr>
                  <w:t>协助维保公司做各特种设备设施的检测工作。</w:t>
                </w:r>
                <w:r w:rsidRPr="00B71ACD">
                  <w:rPr>
                    <w:rFonts w:ascii="仿宋" w:hAnsi="仿宋"/>
                    <w:color w:val="000000" w:themeColor="text1"/>
                    <w:sz w:val="28"/>
                    <w:szCs w:val="28"/>
                  </w:rPr>
                  <w:t>4.</w:t>
                </w:r>
                <w:r w:rsidRPr="00B71ACD">
                  <w:rPr>
                    <w:rFonts w:ascii="仿宋" w:hAnsi="仿宋" w:hint="eastAsia"/>
                    <w:color w:val="000000" w:themeColor="text1"/>
                    <w:sz w:val="28"/>
                    <w:szCs w:val="28"/>
                  </w:rPr>
                  <w:t>负责工程档案的归集及分类</w:t>
                </w:r>
              </w:p>
            </w:tc>
          </w:tr>
        </w:tbl>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4维修工作的考核标准：</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1</w:t>
          </w:r>
          <w:r w:rsidRPr="00B71ACD">
            <w:rPr>
              <w:rFonts w:ascii="仿宋" w:hAnsi="仿宋" w:hint="eastAsia"/>
              <w:color w:val="000000" w:themeColor="text1"/>
              <w:sz w:val="28"/>
              <w:szCs w:val="28"/>
            </w:rPr>
            <w:t>、按时上下班。上班时间</w:t>
          </w:r>
          <w:proofErr w:type="gramStart"/>
          <w:r w:rsidRPr="00B71ACD">
            <w:rPr>
              <w:rFonts w:ascii="仿宋" w:hAnsi="仿宋" w:hint="eastAsia"/>
              <w:color w:val="000000" w:themeColor="text1"/>
              <w:sz w:val="28"/>
              <w:szCs w:val="28"/>
            </w:rPr>
            <w:t>统一着</w:t>
          </w:r>
          <w:proofErr w:type="gramEnd"/>
          <w:r w:rsidRPr="00B71ACD">
            <w:rPr>
              <w:rFonts w:ascii="仿宋" w:hAnsi="仿宋" w:hint="eastAsia"/>
              <w:color w:val="000000" w:themeColor="text1"/>
              <w:sz w:val="28"/>
              <w:szCs w:val="28"/>
            </w:rPr>
            <w:t>工装、佩戴胸卡，精神饱满，举止得体。</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2</w:t>
          </w:r>
          <w:r w:rsidRPr="00B71ACD">
            <w:rPr>
              <w:rFonts w:ascii="仿宋" w:hAnsi="仿宋" w:hint="eastAsia"/>
              <w:color w:val="000000" w:themeColor="text1"/>
              <w:sz w:val="28"/>
              <w:szCs w:val="28"/>
            </w:rPr>
            <w:t>、项目经理负责维修人员的任务分配、考评和管理，监督、指导其完成各项维修工作，甲方有建议辞退不称职员工的权力；项目经理对新录用的员工要进行认真考察、培训。</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3</w:t>
          </w:r>
          <w:r w:rsidRPr="00B71ACD">
            <w:rPr>
              <w:rFonts w:ascii="仿宋" w:hAnsi="仿宋" w:hint="eastAsia"/>
              <w:color w:val="000000" w:themeColor="text1"/>
              <w:sz w:val="28"/>
              <w:szCs w:val="28"/>
            </w:rPr>
            <w:t>、每天接到办公楼的报修单或报修电话后，根据工作情况及时安排维修，做到</w:t>
          </w:r>
          <w:r w:rsidRPr="00B71ACD">
            <w:rPr>
              <w:rFonts w:ascii="仿宋" w:hAnsi="仿宋"/>
              <w:color w:val="000000" w:themeColor="text1"/>
              <w:sz w:val="28"/>
              <w:szCs w:val="28"/>
            </w:rPr>
            <w:t>“</w:t>
          </w:r>
          <w:r w:rsidRPr="00B71ACD">
            <w:rPr>
              <w:rFonts w:ascii="仿宋" w:hAnsi="仿宋" w:hint="eastAsia"/>
              <w:color w:val="000000" w:themeColor="text1"/>
              <w:sz w:val="28"/>
              <w:szCs w:val="28"/>
            </w:rPr>
            <w:t>水</w:t>
          </w:r>
          <w:proofErr w:type="gramStart"/>
          <w:r w:rsidRPr="00B71ACD">
            <w:rPr>
              <w:rFonts w:ascii="仿宋" w:hAnsi="仿宋" w:hint="eastAsia"/>
              <w:color w:val="000000" w:themeColor="text1"/>
              <w:sz w:val="28"/>
              <w:szCs w:val="28"/>
            </w:rPr>
            <w:t>不</w:t>
          </w:r>
          <w:proofErr w:type="gramEnd"/>
          <w:r w:rsidRPr="00B71ACD">
            <w:rPr>
              <w:rFonts w:ascii="仿宋" w:hAnsi="仿宋" w:hint="eastAsia"/>
              <w:color w:val="000000" w:themeColor="text1"/>
              <w:sz w:val="28"/>
              <w:szCs w:val="28"/>
            </w:rPr>
            <w:t>过天，电不过夜</w:t>
          </w:r>
          <w:r w:rsidRPr="00B71ACD">
            <w:rPr>
              <w:rFonts w:ascii="仿宋" w:hAnsi="仿宋"/>
              <w:color w:val="000000" w:themeColor="text1"/>
              <w:sz w:val="28"/>
              <w:szCs w:val="28"/>
            </w:rPr>
            <w:t>”</w:t>
          </w:r>
          <w:r w:rsidRPr="00B71ACD">
            <w:rPr>
              <w:rFonts w:ascii="仿宋" w:hAnsi="仿宋" w:hint="eastAsia"/>
              <w:color w:val="000000" w:themeColor="text1"/>
              <w:sz w:val="28"/>
              <w:szCs w:val="28"/>
            </w:rPr>
            <w:t>，不得以任何理由推诿、拖延。</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4</w:t>
          </w:r>
          <w:r w:rsidRPr="00B71ACD">
            <w:rPr>
              <w:rFonts w:ascii="仿宋" w:hAnsi="仿宋" w:hint="eastAsia"/>
              <w:color w:val="000000" w:themeColor="text1"/>
              <w:sz w:val="28"/>
              <w:szCs w:val="28"/>
            </w:rPr>
            <w:t>、服从项目经理的安排，保质保量完成各项维修及其它临时性工作，不得以任何理由怠工、敷衍。</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5</w:t>
          </w:r>
          <w:r w:rsidRPr="00B71ACD">
            <w:rPr>
              <w:rFonts w:ascii="仿宋" w:hAnsi="仿宋" w:hint="eastAsia"/>
              <w:color w:val="000000" w:themeColor="text1"/>
              <w:sz w:val="28"/>
              <w:szCs w:val="28"/>
            </w:rPr>
            <w:t>、全面掌握办公楼的各种物业情况，包括水、电、暖设施、消防设备、家具等；每周必须定期对所分管的设施状况，特别是用电设施进行巡视。</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color w:val="000000" w:themeColor="text1"/>
              <w:sz w:val="28"/>
              <w:szCs w:val="28"/>
            </w:rPr>
            <w:t>6</w:t>
          </w:r>
          <w:r w:rsidRPr="00B71ACD">
            <w:rPr>
              <w:rFonts w:ascii="仿宋" w:hAnsi="仿宋" w:hint="eastAsia"/>
              <w:color w:val="000000" w:themeColor="text1"/>
              <w:sz w:val="28"/>
              <w:szCs w:val="28"/>
            </w:rPr>
            <w:t>、严格管理各类维修材料及维修工具，杜绝假公济私、浪费等现象。及时并如实向项目经理、甲方负责人员提交维修材料计划，并对使用的到维修材料的质量予以监督、检查，提出合理建议。</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7、项目经理负责对维修人员进行安全教育，防止工作中发生安全责任事故。</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8、维修人员自觉接受项目经理及甲方的工作监督，督促，杜绝投诉。</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9、服从项目经理安排，完成甲方交给的其它工作。</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二、投资人资格要求</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1．符合《中华人民共和国政府采购法》第二十二条规定应当具备的条件。</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2. 成交</w:t>
          </w:r>
          <w:r w:rsidRPr="00B71ACD">
            <w:rPr>
              <w:rFonts w:ascii="仿宋" w:hAnsi="仿宋"/>
              <w:color w:val="000000" w:themeColor="text1"/>
              <w:sz w:val="28"/>
              <w:szCs w:val="28"/>
            </w:rPr>
            <w:t>供应商不得将</w:t>
          </w:r>
          <w:r w:rsidRPr="00B71ACD">
            <w:rPr>
              <w:rFonts w:ascii="仿宋" w:hAnsi="仿宋" w:hint="eastAsia"/>
              <w:color w:val="000000" w:themeColor="text1"/>
              <w:sz w:val="28"/>
              <w:szCs w:val="28"/>
            </w:rPr>
            <w:t>项目</w:t>
          </w:r>
          <w:r w:rsidRPr="00B71ACD">
            <w:rPr>
              <w:rFonts w:ascii="仿宋" w:hAnsi="仿宋"/>
              <w:color w:val="000000" w:themeColor="text1"/>
              <w:sz w:val="28"/>
              <w:szCs w:val="28"/>
            </w:rPr>
            <w:t>转包</w:t>
          </w:r>
          <w:r w:rsidRPr="00B71ACD">
            <w:rPr>
              <w:rFonts w:ascii="仿宋" w:hAnsi="仿宋" w:hint="eastAsia"/>
              <w:color w:val="000000" w:themeColor="text1"/>
              <w:sz w:val="28"/>
              <w:szCs w:val="28"/>
            </w:rPr>
            <w:t>或分包</w:t>
          </w:r>
          <w:r w:rsidRPr="00B71ACD">
            <w:rPr>
              <w:rFonts w:ascii="仿宋" w:hAnsi="仿宋"/>
              <w:color w:val="000000" w:themeColor="text1"/>
              <w:sz w:val="28"/>
              <w:szCs w:val="28"/>
            </w:rPr>
            <w:t>。</w:t>
          </w:r>
        </w:p>
        <w:p w:rsidR="00602BC6" w:rsidRPr="00B71ACD" w:rsidRDefault="005F3318" w:rsidP="00602BC6">
          <w:pPr>
            <w:spacing w:line="800" w:lineRule="atLeast"/>
            <w:ind w:firstLineChars="200" w:firstLine="560"/>
            <w:contextualSpacing/>
            <w:rPr>
              <w:rFonts w:ascii="仿宋" w:hAnsi="仿宋"/>
              <w:color w:val="000000" w:themeColor="text1"/>
              <w:sz w:val="28"/>
              <w:szCs w:val="28"/>
            </w:rPr>
          </w:pPr>
          <w:r w:rsidRPr="00B71ACD">
            <w:rPr>
              <w:rFonts w:ascii="仿宋" w:hAnsi="仿宋" w:hint="eastAsia"/>
              <w:color w:val="000000" w:themeColor="text1"/>
              <w:sz w:val="28"/>
              <w:szCs w:val="28"/>
            </w:rPr>
            <w:t>3．本项目不允许联合体报价。</w:t>
          </w:r>
        </w:p>
        <w:p w:rsidR="00602BC6" w:rsidRPr="00B71ACD" w:rsidRDefault="005F3318" w:rsidP="00602BC6">
          <w:pPr>
            <w:spacing w:line="800" w:lineRule="atLeast"/>
            <w:contextualSpacing/>
            <w:rPr>
              <w:rFonts w:ascii="仿宋" w:hAnsi="仿宋"/>
              <w:color w:val="000000" w:themeColor="text1"/>
              <w:sz w:val="28"/>
              <w:szCs w:val="28"/>
            </w:rPr>
          </w:pPr>
          <w:r w:rsidRPr="00B71ACD">
            <w:rPr>
              <w:rFonts w:ascii="仿宋" w:hAnsi="仿宋" w:hint="eastAsia"/>
              <w:color w:val="000000" w:themeColor="text1"/>
              <w:sz w:val="28"/>
              <w:szCs w:val="28"/>
            </w:rPr>
            <w:t>三、付款方式</w:t>
          </w:r>
        </w:p>
        <w:p w:rsidR="00602BC6" w:rsidRPr="00B71ACD" w:rsidRDefault="005F3318" w:rsidP="00602BC6">
          <w:pPr>
            <w:spacing w:line="800" w:lineRule="atLeast"/>
            <w:ind w:firstLineChars="200" w:firstLine="560"/>
            <w:contextualSpacing/>
            <w:rPr>
              <w:color w:val="000000" w:themeColor="text1"/>
            </w:rPr>
          </w:pPr>
          <w:r w:rsidRPr="00B71ACD">
            <w:rPr>
              <w:rFonts w:ascii="仿宋" w:hAnsi="仿宋" w:hint="eastAsia"/>
              <w:color w:val="000000" w:themeColor="text1"/>
              <w:sz w:val="28"/>
              <w:szCs w:val="28"/>
            </w:rPr>
            <w:t>按季度结算，每季度末提前15天支付，即20</w:t>
          </w:r>
          <w:r w:rsidRPr="00B71ACD">
            <w:rPr>
              <w:rFonts w:ascii="仿宋" w:hAnsi="仿宋"/>
              <w:color w:val="000000" w:themeColor="text1"/>
              <w:sz w:val="28"/>
              <w:szCs w:val="28"/>
            </w:rPr>
            <w:t>20</w:t>
          </w:r>
          <w:r w:rsidRPr="00B71ACD">
            <w:rPr>
              <w:rFonts w:ascii="仿宋" w:hAnsi="仿宋" w:hint="eastAsia"/>
              <w:color w:val="000000" w:themeColor="text1"/>
              <w:sz w:val="28"/>
              <w:szCs w:val="28"/>
            </w:rPr>
            <w:t>年3月15日、6月15日、9月15日、12月15日支付上一季度物业服务费用。</w:t>
          </w:r>
        </w:p>
        <w:p w:rsidR="0050268E" w:rsidRPr="00B71ACD" w:rsidRDefault="00012D40" w:rsidP="00602BC6">
          <w:pPr>
            <w:ind w:firstLineChars="200" w:firstLine="480"/>
            <w:rPr>
              <w:rFonts w:ascii="仿宋_GB2312" w:eastAsia="仿宋_GB2312" w:hAnsi="仿宋_GB2312" w:cs="仿宋_GB2312"/>
              <w:color w:val="000000" w:themeColor="text1"/>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YKSGZC2020003</vt:lpwstr>
  </property>
</Properties>
</file>