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能源化学工程实验室扩建项目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YKSGZC2020056(1)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营口理工学院</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33472E" w:rsidRDefault="0055345F" w:rsidP="0033472E">
          <w:pPr>
            <w:spacing w:line="560" w:lineRule="exact"/>
            <w:jc w:val="center"/>
            <w:rPr>
              <w:rFonts w:ascii="长城小标宋体" w:eastAsia="长城小标宋体"/>
              <w:sz w:val="44"/>
              <w:szCs w:val="44"/>
            </w:rPr>
          </w:pPr>
          <w:r>
            <w:rPr>
              <w:rFonts w:ascii="长城小标宋体" w:eastAsia="长城小标宋体" w:hint="eastAsia"/>
              <w:sz w:val="44"/>
              <w:szCs w:val="44"/>
            </w:rPr>
            <w:t>采购需求</w:t>
          </w:r>
        </w:p>
        <w:p w:rsidR="0033472E" w:rsidRDefault="00B3376A" w:rsidP="0033472E">
          <w:pPr>
            <w:spacing w:line="560" w:lineRule="exact"/>
            <w:rPr>
              <w:rFonts w:ascii="黑体" w:eastAsia="黑体" w:hAnsi="黑体"/>
              <w:sz w:val="32"/>
              <w:szCs w:val="32"/>
            </w:rPr>
          </w:pPr>
        </w:p>
        <w:p w:rsidR="0033472E" w:rsidRDefault="0055345F" w:rsidP="0033472E">
          <w:pPr>
            <w:spacing w:line="560" w:lineRule="exact"/>
            <w:ind w:firstLineChars="200" w:firstLine="640"/>
            <w:rPr>
              <w:rFonts w:ascii="黑体" w:eastAsia="黑体" w:hAnsi="黑体"/>
              <w:sz w:val="32"/>
              <w:szCs w:val="32"/>
            </w:rPr>
          </w:pPr>
          <w:r>
            <w:rPr>
              <w:rFonts w:ascii="黑体" w:eastAsia="黑体" w:hAnsi="黑体" w:hint="eastAsia"/>
              <w:sz w:val="32"/>
              <w:szCs w:val="32"/>
            </w:rPr>
            <w:t>一、货物明细表：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61"/>
            <w:gridCol w:w="4735"/>
            <w:gridCol w:w="1134"/>
            <w:gridCol w:w="1215"/>
          </w:tblGrid>
          <w:tr w:rsidR="0033472E" w:rsidTr="009C13C6">
            <w:trPr>
              <w:jc w:val="center"/>
            </w:trPr>
            <w:tc>
              <w:tcPr>
                <w:tcW w:w="1361" w:type="dxa"/>
                <w:vAlign w:val="center"/>
              </w:tcPr>
              <w:p w:rsidR="0033472E" w:rsidRDefault="0055345F" w:rsidP="009C13C6">
                <w:pPr>
                  <w:jc w:val="center"/>
                  <w:rPr>
                    <w:rFonts w:ascii="仿宋_GB2312" w:eastAsia="仿宋_GB2312"/>
                    <w:sz w:val="24"/>
                  </w:rPr>
                </w:pPr>
                <w:r>
                  <w:rPr>
                    <w:rFonts w:ascii="仿宋_GB2312" w:eastAsia="仿宋_GB2312" w:hint="eastAsia"/>
                    <w:sz w:val="24"/>
                  </w:rPr>
                  <w:t>序号</w:t>
                </w:r>
              </w:p>
            </w:tc>
            <w:tc>
              <w:tcPr>
                <w:tcW w:w="4735" w:type="dxa"/>
                <w:tcBorders>
                  <w:right w:val="single" w:sz="4" w:space="0" w:color="auto"/>
                </w:tcBorders>
                <w:vAlign w:val="center"/>
              </w:tcPr>
              <w:p w:rsidR="0033472E" w:rsidRDefault="0055345F" w:rsidP="009C13C6">
                <w:pPr>
                  <w:jc w:val="center"/>
                  <w:rPr>
                    <w:rFonts w:ascii="仿宋_GB2312" w:eastAsia="仿宋_GB2312"/>
                    <w:sz w:val="24"/>
                  </w:rPr>
                </w:pPr>
                <w:r>
                  <w:rPr>
                    <w:rFonts w:ascii="仿宋_GB2312" w:eastAsia="仿宋_GB2312" w:hint="eastAsia"/>
                    <w:sz w:val="24"/>
                  </w:rPr>
                  <w:t>货物名称</w:t>
                </w:r>
              </w:p>
            </w:tc>
            <w:tc>
              <w:tcPr>
                <w:tcW w:w="1134" w:type="dxa"/>
                <w:tcBorders>
                  <w:left w:val="single" w:sz="4" w:space="0" w:color="auto"/>
                  <w:right w:val="single" w:sz="4" w:space="0" w:color="auto"/>
                </w:tcBorders>
                <w:vAlign w:val="center"/>
              </w:tcPr>
              <w:p w:rsidR="0033472E" w:rsidRDefault="0055345F" w:rsidP="009C13C6">
                <w:pPr>
                  <w:jc w:val="center"/>
                  <w:rPr>
                    <w:rFonts w:ascii="仿宋_GB2312" w:eastAsia="仿宋_GB2312"/>
                    <w:sz w:val="24"/>
                  </w:rPr>
                </w:pPr>
                <w:r>
                  <w:rPr>
                    <w:rFonts w:ascii="仿宋_GB2312" w:eastAsia="仿宋_GB2312" w:hint="eastAsia"/>
                    <w:sz w:val="24"/>
                  </w:rPr>
                  <w:t>单位</w:t>
                </w:r>
              </w:p>
            </w:tc>
            <w:tc>
              <w:tcPr>
                <w:tcW w:w="1215" w:type="dxa"/>
                <w:tcBorders>
                  <w:left w:val="single" w:sz="4" w:space="0" w:color="auto"/>
                </w:tcBorders>
                <w:vAlign w:val="center"/>
              </w:tcPr>
              <w:p w:rsidR="0033472E" w:rsidRDefault="0055345F" w:rsidP="009C13C6">
                <w:pPr>
                  <w:jc w:val="center"/>
                  <w:rPr>
                    <w:rFonts w:ascii="仿宋_GB2312" w:eastAsia="仿宋_GB2312"/>
                    <w:sz w:val="24"/>
                  </w:rPr>
                </w:pPr>
                <w:r>
                  <w:rPr>
                    <w:rFonts w:ascii="仿宋_GB2312" w:eastAsia="仿宋_GB2312" w:hint="eastAsia"/>
                    <w:sz w:val="24"/>
                  </w:rPr>
                  <w:t>数量</w:t>
                </w:r>
              </w:p>
            </w:tc>
          </w:tr>
          <w:tr w:rsidR="0033472E" w:rsidTr="009C13C6">
            <w:trPr>
              <w:jc w:val="center"/>
            </w:trPr>
            <w:tc>
              <w:tcPr>
                <w:tcW w:w="1361" w:type="dxa"/>
                <w:vAlign w:val="center"/>
              </w:tcPr>
              <w:p w:rsidR="0033472E" w:rsidRDefault="0055345F" w:rsidP="009C13C6">
                <w:pPr>
                  <w:jc w:val="center"/>
                  <w:rPr>
                    <w:rFonts w:ascii="仿宋_GB2312" w:eastAsia="仿宋_GB2312"/>
                    <w:sz w:val="24"/>
                  </w:rPr>
                </w:pPr>
                <w:r>
                  <w:rPr>
                    <w:rFonts w:ascii="仿宋_GB2312" w:eastAsia="仿宋_GB2312" w:hint="eastAsia"/>
                    <w:sz w:val="24"/>
                  </w:rPr>
                  <w:t>1</w:t>
                </w:r>
              </w:p>
            </w:tc>
            <w:tc>
              <w:tcPr>
                <w:tcW w:w="4735" w:type="dxa"/>
                <w:tcBorders>
                  <w:right w:val="single" w:sz="4" w:space="0" w:color="auto"/>
                </w:tcBorders>
                <w:vAlign w:val="center"/>
              </w:tcPr>
              <w:p w:rsidR="0033472E" w:rsidRDefault="0055345F" w:rsidP="009C13C6">
                <w:pPr>
                  <w:jc w:val="center"/>
                  <w:rPr>
                    <w:rFonts w:ascii="仿宋_GB2312" w:eastAsia="仿宋_GB2312"/>
                    <w:sz w:val="24"/>
                  </w:rPr>
                </w:pPr>
                <w:r>
                  <w:rPr>
                    <w:rFonts w:ascii="仿宋_GB2312" w:eastAsia="仿宋_GB2312" w:hint="eastAsia"/>
                    <w:sz w:val="24"/>
                  </w:rPr>
                  <w:t>烟气脱硝实验装置</w:t>
                </w:r>
              </w:p>
            </w:tc>
            <w:tc>
              <w:tcPr>
                <w:tcW w:w="1134" w:type="dxa"/>
                <w:tcBorders>
                  <w:left w:val="single" w:sz="4" w:space="0" w:color="auto"/>
                  <w:right w:val="single" w:sz="4" w:space="0" w:color="auto"/>
                </w:tcBorders>
                <w:vAlign w:val="center"/>
              </w:tcPr>
              <w:p w:rsidR="0033472E" w:rsidRDefault="0055345F" w:rsidP="009C13C6">
                <w:pPr>
                  <w:jc w:val="center"/>
                  <w:rPr>
                    <w:rFonts w:ascii="仿宋_GB2312" w:eastAsia="仿宋_GB2312"/>
                    <w:sz w:val="24"/>
                  </w:rPr>
                </w:pPr>
                <w:r>
                  <w:rPr>
                    <w:rFonts w:ascii="仿宋_GB2312" w:eastAsia="仿宋_GB2312" w:hint="eastAsia"/>
                    <w:sz w:val="24"/>
                  </w:rPr>
                  <w:t>台</w:t>
                </w:r>
              </w:p>
            </w:tc>
            <w:tc>
              <w:tcPr>
                <w:tcW w:w="1215" w:type="dxa"/>
                <w:tcBorders>
                  <w:left w:val="single" w:sz="4" w:space="0" w:color="auto"/>
                </w:tcBorders>
                <w:vAlign w:val="center"/>
              </w:tcPr>
              <w:p w:rsidR="0033472E" w:rsidRDefault="0055345F" w:rsidP="009C13C6">
                <w:pPr>
                  <w:jc w:val="center"/>
                  <w:rPr>
                    <w:rFonts w:ascii="仿宋_GB2312" w:eastAsia="仿宋_GB2312"/>
                    <w:sz w:val="24"/>
                  </w:rPr>
                </w:pPr>
                <w:r>
                  <w:rPr>
                    <w:rFonts w:ascii="仿宋_GB2312" w:eastAsia="仿宋_GB2312" w:hint="eastAsia"/>
                    <w:sz w:val="24"/>
                  </w:rPr>
                  <w:t>2</w:t>
                </w:r>
              </w:p>
            </w:tc>
          </w:tr>
          <w:tr w:rsidR="0033472E" w:rsidTr="009C13C6">
            <w:trPr>
              <w:jc w:val="center"/>
            </w:trPr>
            <w:tc>
              <w:tcPr>
                <w:tcW w:w="1361" w:type="dxa"/>
                <w:vAlign w:val="center"/>
              </w:tcPr>
              <w:p w:rsidR="0033472E" w:rsidRDefault="0055345F" w:rsidP="009C13C6">
                <w:pPr>
                  <w:jc w:val="center"/>
                  <w:rPr>
                    <w:rFonts w:ascii="仿宋_GB2312" w:eastAsia="仿宋_GB2312"/>
                    <w:sz w:val="24"/>
                  </w:rPr>
                </w:pPr>
                <w:r>
                  <w:rPr>
                    <w:rFonts w:ascii="仿宋_GB2312" w:eastAsia="仿宋_GB2312" w:hint="eastAsia"/>
                    <w:sz w:val="24"/>
                  </w:rPr>
                  <w:t>2</w:t>
                </w:r>
              </w:p>
            </w:tc>
            <w:tc>
              <w:tcPr>
                <w:tcW w:w="4735" w:type="dxa"/>
                <w:tcBorders>
                  <w:right w:val="single" w:sz="4" w:space="0" w:color="auto"/>
                </w:tcBorders>
                <w:vAlign w:val="center"/>
              </w:tcPr>
              <w:p w:rsidR="0033472E" w:rsidRDefault="0055345F" w:rsidP="009C13C6">
                <w:pPr>
                  <w:jc w:val="center"/>
                  <w:rPr>
                    <w:rFonts w:ascii="仿宋_GB2312" w:eastAsia="仿宋_GB2312"/>
                    <w:sz w:val="24"/>
                  </w:rPr>
                </w:pPr>
                <w:r>
                  <w:rPr>
                    <w:rFonts w:ascii="仿宋_GB2312" w:eastAsia="仿宋_GB2312" w:hint="eastAsia"/>
                    <w:sz w:val="24"/>
                  </w:rPr>
                  <w:t>灰熔融性测定仪</w:t>
                </w:r>
              </w:p>
            </w:tc>
            <w:tc>
              <w:tcPr>
                <w:tcW w:w="1134" w:type="dxa"/>
                <w:tcBorders>
                  <w:left w:val="single" w:sz="4" w:space="0" w:color="auto"/>
                  <w:right w:val="single" w:sz="4" w:space="0" w:color="auto"/>
                </w:tcBorders>
                <w:vAlign w:val="center"/>
              </w:tcPr>
              <w:p w:rsidR="0033472E" w:rsidRDefault="0055345F" w:rsidP="009C13C6">
                <w:pPr>
                  <w:jc w:val="center"/>
                  <w:rPr>
                    <w:rFonts w:ascii="仿宋_GB2312" w:eastAsia="仿宋_GB2312"/>
                    <w:sz w:val="24"/>
                  </w:rPr>
                </w:pPr>
                <w:r>
                  <w:rPr>
                    <w:rFonts w:ascii="仿宋_GB2312" w:eastAsia="仿宋_GB2312" w:hint="eastAsia"/>
                    <w:sz w:val="24"/>
                  </w:rPr>
                  <w:t>台</w:t>
                </w:r>
              </w:p>
            </w:tc>
            <w:tc>
              <w:tcPr>
                <w:tcW w:w="1215" w:type="dxa"/>
                <w:tcBorders>
                  <w:left w:val="single" w:sz="4" w:space="0" w:color="auto"/>
                </w:tcBorders>
                <w:vAlign w:val="center"/>
              </w:tcPr>
              <w:p w:rsidR="0033472E" w:rsidRDefault="0055345F" w:rsidP="009C13C6">
                <w:pPr>
                  <w:jc w:val="center"/>
                  <w:rPr>
                    <w:rFonts w:ascii="仿宋_GB2312" w:eastAsia="仿宋_GB2312"/>
                    <w:sz w:val="24"/>
                  </w:rPr>
                </w:pPr>
                <w:r>
                  <w:rPr>
                    <w:rFonts w:ascii="仿宋_GB2312" w:eastAsia="仿宋_GB2312" w:hint="eastAsia"/>
                    <w:sz w:val="24"/>
                  </w:rPr>
                  <w:t>2</w:t>
                </w:r>
              </w:p>
            </w:tc>
          </w:tr>
          <w:tr w:rsidR="0033472E" w:rsidTr="009C13C6">
            <w:trPr>
              <w:jc w:val="center"/>
            </w:trPr>
            <w:tc>
              <w:tcPr>
                <w:tcW w:w="1361" w:type="dxa"/>
                <w:vAlign w:val="center"/>
              </w:tcPr>
              <w:p w:rsidR="0033472E" w:rsidRDefault="0055345F" w:rsidP="009C13C6">
                <w:pPr>
                  <w:jc w:val="center"/>
                  <w:rPr>
                    <w:rFonts w:ascii="仿宋_GB2312" w:eastAsia="仿宋_GB2312"/>
                    <w:sz w:val="24"/>
                  </w:rPr>
                </w:pPr>
                <w:r>
                  <w:rPr>
                    <w:rFonts w:ascii="仿宋_GB2312" w:eastAsia="仿宋_GB2312" w:hint="eastAsia"/>
                    <w:sz w:val="24"/>
                  </w:rPr>
                  <w:t>3</w:t>
                </w:r>
              </w:p>
            </w:tc>
            <w:tc>
              <w:tcPr>
                <w:tcW w:w="4735" w:type="dxa"/>
                <w:tcBorders>
                  <w:right w:val="single" w:sz="4" w:space="0" w:color="auto"/>
                </w:tcBorders>
                <w:vAlign w:val="center"/>
              </w:tcPr>
              <w:p w:rsidR="0033472E" w:rsidRDefault="0055345F" w:rsidP="009C13C6">
                <w:pPr>
                  <w:jc w:val="center"/>
                  <w:rPr>
                    <w:rFonts w:ascii="仿宋_GB2312" w:eastAsia="仿宋_GB2312"/>
                    <w:sz w:val="24"/>
                  </w:rPr>
                </w:pPr>
                <w:r>
                  <w:rPr>
                    <w:rFonts w:ascii="仿宋_GB2312" w:eastAsia="仿宋_GB2312" w:hint="eastAsia"/>
                    <w:sz w:val="24"/>
                  </w:rPr>
                  <w:t>黏结指数测定仪</w:t>
                </w:r>
              </w:p>
            </w:tc>
            <w:tc>
              <w:tcPr>
                <w:tcW w:w="1134" w:type="dxa"/>
                <w:tcBorders>
                  <w:left w:val="single" w:sz="4" w:space="0" w:color="auto"/>
                  <w:right w:val="single" w:sz="4" w:space="0" w:color="auto"/>
                </w:tcBorders>
                <w:vAlign w:val="center"/>
              </w:tcPr>
              <w:p w:rsidR="0033472E" w:rsidRDefault="0055345F" w:rsidP="009C13C6">
                <w:pPr>
                  <w:jc w:val="center"/>
                  <w:rPr>
                    <w:rFonts w:ascii="仿宋_GB2312" w:eastAsia="仿宋_GB2312"/>
                    <w:sz w:val="24"/>
                  </w:rPr>
                </w:pPr>
                <w:r>
                  <w:rPr>
                    <w:rFonts w:ascii="仿宋_GB2312" w:eastAsia="仿宋_GB2312" w:hint="eastAsia"/>
                    <w:sz w:val="24"/>
                  </w:rPr>
                  <w:t>台</w:t>
                </w:r>
              </w:p>
            </w:tc>
            <w:tc>
              <w:tcPr>
                <w:tcW w:w="1215" w:type="dxa"/>
                <w:tcBorders>
                  <w:left w:val="single" w:sz="4" w:space="0" w:color="auto"/>
                </w:tcBorders>
                <w:vAlign w:val="center"/>
              </w:tcPr>
              <w:p w:rsidR="0033472E" w:rsidRDefault="0055345F" w:rsidP="009C13C6">
                <w:pPr>
                  <w:jc w:val="center"/>
                  <w:rPr>
                    <w:rFonts w:ascii="仿宋_GB2312" w:eastAsia="仿宋_GB2312"/>
                    <w:sz w:val="24"/>
                  </w:rPr>
                </w:pPr>
                <w:r>
                  <w:rPr>
                    <w:rFonts w:ascii="仿宋_GB2312" w:eastAsia="仿宋_GB2312" w:hint="eastAsia"/>
                    <w:sz w:val="24"/>
                  </w:rPr>
                  <w:t>2</w:t>
                </w:r>
              </w:p>
            </w:tc>
          </w:tr>
          <w:tr w:rsidR="0033472E" w:rsidTr="009C13C6">
            <w:trPr>
              <w:trHeight w:val="315"/>
              <w:jc w:val="center"/>
            </w:trPr>
            <w:tc>
              <w:tcPr>
                <w:tcW w:w="1361" w:type="dxa"/>
                <w:vAlign w:val="center"/>
              </w:tcPr>
              <w:p w:rsidR="0033472E" w:rsidRDefault="0055345F" w:rsidP="009C13C6">
                <w:pPr>
                  <w:jc w:val="center"/>
                  <w:rPr>
                    <w:rFonts w:ascii="仿宋_GB2312" w:eastAsia="仿宋_GB2312"/>
                    <w:sz w:val="24"/>
                  </w:rPr>
                </w:pPr>
                <w:r>
                  <w:rPr>
                    <w:rFonts w:ascii="仿宋_GB2312" w:eastAsia="仿宋_GB2312" w:hint="eastAsia"/>
                    <w:sz w:val="24"/>
                  </w:rPr>
                  <w:t>4</w:t>
                </w:r>
              </w:p>
            </w:tc>
            <w:tc>
              <w:tcPr>
                <w:tcW w:w="4735" w:type="dxa"/>
                <w:tcBorders>
                  <w:right w:val="single" w:sz="4" w:space="0" w:color="auto"/>
                </w:tcBorders>
                <w:vAlign w:val="center"/>
              </w:tcPr>
              <w:p w:rsidR="0033472E" w:rsidRDefault="0055345F" w:rsidP="009C13C6">
                <w:pPr>
                  <w:jc w:val="center"/>
                  <w:rPr>
                    <w:rFonts w:ascii="仿宋_GB2312" w:eastAsia="仿宋_GB2312"/>
                    <w:sz w:val="24"/>
                  </w:rPr>
                </w:pPr>
                <w:proofErr w:type="gramStart"/>
                <w:r>
                  <w:rPr>
                    <w:rFonts w:ascii="仿宋_GB2312" w:eastAsia="仿宋_GB2312" w:hint="eastAsia"/>
                    <w:sz w:val="24"/>
                  </w:rPr>
                  <w:t>库伦定硫仪</w:t>
                </w:r>
                <w:proofErr w:type="gramEnd"/>
              </w:p>
            </w:tc>
            <w:tc>
              <w:tcPr>
                <w:tcW w:w="1134" w:type="dxa"/>
                <w:tcBorders>
                  <w:left w:val="single" w:sz="4" w:space="0" w:color="auto"/>
                  <w:right w:val="single" w:sz="4" w:space="0" w:color="auto"/>
                </w:tcBorders>
                <w:vAlign w:val="center"/>
              </w:tcPr>
              <w:p w:rsidR="0033472E" w:rsidRDefault="0055345F" w:rsidP="009C13C6">
                <w:pPr>
                  <w:jc w:val="center"/>
                  <w:rPr>
                    <w:rFonts w:ascii="仿宋_GB2312" w:eastAsia="仿宋_GB2312"/>
                    <w:sz w:val="24"/>
                  </w:rPr>
                </w:pPr>
                <w:r>
                  <w:rPr>
                    <w:rFonts w:ascii="仿宋_GB2312" w:eastAsia="仿宋_GB2312" w:hint="eastAsia"/>
                    <w:sz w:val="24"/>
                  </w:rPr>
                  <w:t>台</w:t>
                </w:r>
              </w:p>
            </w:tc>
            <w:tc>
              <w:tcPr>
                <w:tcW w:w="1215" w:type="dxa"/>
                <w:tcBorders>
                  <w:left w:val="single" w:sz="4" w:space="0" w:color="auto"/>
                </w:tcBorders>
                <w:vAlign w:val="center"/>
              </w:tcPr>
              <w:p w:rsidR="0033472E" w:rsidRDefault="0055345F" w:rsidP="009C13C6">
                <w:pPr>
                  <w:jc w:val="center"/>
                  <w:rPr>
                    <w:rFonts w:ascii="仿宋_GB2312" w:eastAsia="仿宋_GB2312"/>
                    <w:sz w:val="24"/>
                  </w:rPr>
                </w:pPr>
                <w:r>
                  <w:rPr>
                    <w:rFonts w:ascii="仿宋_GB2312" w:eastAsia="仿宋_GB2312" w:hint="eastAsia"/>
                    <w:sz w:val="24"/>
                  </w:rPr>
                  <w:t>2</w:t>
                </w:r>
              </w:p>
            </w:tc>
          </w:tr>
          <w:tr w:rsidR="0033472E" w:rsidTr="009C13C6">
            <w:trPr>
              <w:trHeight w:val="240"/>
              <w:jc w:val="center"/>
            </w:trPr>
            <w:tc>
              <w:tcPr>
                <w:tcW w:w="1361" w:type="dxa"/>
                <w:vAlign w:val="center"/>
              </w:tcPr>
              <w:p w:rsidR="0033472E" w:rsidRDefault="0055345F" w:rsidP="009C13C6">
                <w:pPr>
                  <w:jc w:val="center"/>
                  <w:rPr>
                    <w:rFonts w:ascii="仿宋_GB2312" w:eastAsia="仿宋_GB2312"/>
                    <w:sz w:val="24"/>
                  </w:rPr>
                </w:pPr>
                <w:r>
                  <w:rPr>
                    <w:rFonts w:ascii="仿宋_GB2312" w:eastAsia="仿宋_GB2312" w:hint="eastAsia"/>
                    <w:sz w:val="24"/>
                  </w:rPr>
                  <w:t>5</w:t>
                </w:r>
              </w:p>
            </w:tc>
            <w:tc>
              <w:tcPr>
                <w:tcW w:w="4735" w:type="dxa"/>
                <w:tcBorders>
                  <w:right w:val="single" w:sz="4" w:space="0" w:color="auto"/>
                </w:tcBorders>
                <w:vAlign w:val="center"/>
              </w:tcPr>
              <w:p w:rsidR="0033472E" w:rsidRDefault="0055345F" w:rsidP="009C13C6">
                <w:pPr>
                  <w:jc w:val="center"/>
                  <w:rPr>
                    <w:rFonts w:ascii="仿宋_GB2312" w:eastAsia="仿宋_GB2312"/>
                    <w:sz w:val="24"/>
                  </w:rPr>
                </w:pPr>
                <w:r>
                  <w:rPr>
                    <w:rFonts w:ascii="仿宋_GB2312" w:eastAsia="仿宋_GB2312" w:hint="eastAsia"/>
                    <w:sz w:val="24"/>
                  </w:rPr>
                  <w:t>胶质层测定仪</w:t>
                </w:r>
              </w:p>
            </w:tc>
            <w:tc>
              <w:tcPr>
                <w:tcW w:w="1134" w:type="dxa"/>
                <w:tcBorders>
                  <w:left w:val="single" w:sz="4" w:space="0" w:color="auto"/>
                  <w:right w:val="single" w:sz="4" w:space="0" w:color="auto"/>
                </w:tcBorders>
                <w:vAlign w:val="center"/>
              </w:tcPr>
              <w:p w:rsidR="0033472E" w:rsidRDefault="0055345F" w:rsidP="009C13C6">
                <w:pPr>
                  <w:jc w:val="center"/>
                  <w:rPr>
                    <w:rFonts w:ascii="仿宋_GB2312" w:eastAsia="仿宋_GB2312"/>
                    <w:sz w:val="24"/>
                  </w:rPr>
                </w:pPr>
                <w:r>
                  <w:rPr>
                    <w:rFonts w:ascii="仿宋_GB2312" w:eastAsia="仿宋_GB2312" w:hint="eastAsia"/>
                    <w:sz w:val="24"/>
                  </w:rPr>
                  <w:t>台</w:t>
                </w:r>
              </w:p>
            </w:tc>
            <w:tc>
              <w:tcPr>
                <w:tcW w:w="1215" w:type="dxa"/>
                <w:tcBorders>
                  <w:left w:val="single" w:sz="4" w:space="0" w:color="auto"/>
                </w:tcBorders>
                <w:vAlign w:val="center"/>
              </w:tcPr>
              <w:p w:rsidR="0033472E" w:rsidRDefault="0055345F" w:rsidP="009C13C6">
                <w:pPr>
                  <w:jc w:val="center"/>
                  <w:rPr>
                    <w:rFonts w:ascii="仿宋_GB2312" w:eastAsia="仿宋_GB2312"/>
                    <w:sz w:val="24"/>
                  </w:rPr>
                </w:pPr>
                <w:r>
                  <w:rPr>
                    <w:rFonts w:ascii="仿宋_GB2312" w:eastAsia="仿宋_GB2312" w:hint="eastAsia"/>
                    <w:sz w:val="24"/>
                  </w:rPr>
                  <w:t>2</w:t>
                </w:r>
              </w:p>
            </w:tc>
          </w:tr>
          <w:tr w:rsidR="0033472E" w:rsidTr="009C13C6">
            <w:trPr>
              <w:trHeight w:val="240"/>
              <w:jc w:val="center"/>
            </w:trPr>
            <w:tc>
              <w:tcPr>
                <w:tcW w:w="1361" w:type="dxa"/>
                <w:vAlign w:val="center"/>
              </w:tcPr>
              <w:p w:rsidR="0033472E" w:rsidRDefault="0055345F" w:rsidP="009C13C6">
                <w:pPr>
                  <w:jc w:val="center"/>
                  <w:rPr>
                    <w:rFonts w:ascii="仿宋_GB2312" w:eastAsia="仿宋_GB2312"/>
                    <w:sz w:val="24"/>
                  </w:rPr>
                </w:pPr>
                <w:r>
                  <w:rPr>
                    <w:rFonts w:ascii="仿宋_GB2312" w:eastAsia="仿宋_GB2312" w:hint="eastAsia"/>
                    <w:sz w:val="24"/>
                  </w:rPr>
                  <w:t>6</w:t>
                </w:r>
              </w:p>
            </w:tc>
            <w:tc>
              <w:tcPr>
                <w:tcW w:w="4735" w:type="dxa"/>
                <w:tcBorders>
                  <w:right w:val="single" w:sz="4" w:space="0" w:color="auto"/>
                </w:tcBorders>
                <w:vAlign w:val="center"/>
              </w:tcPr>
              <w:p w:rsidR="0033472E" w:rsidRDefault="0055345F" w:rsidP="009C13C6">
                <w:pPr>
                  <w:jc w:val="center"/>
                  <w:rPr>
                    <w:rFonts w:ascii="仿宋_GB2312" w:eastAsia="仿宋_GB2312"/>
                    <w:sz w:val="24"/>
                  </w:rPr>
                </w:pPr>
                <w:r>
                  <w:rPr>
                    <w:rFonts w:ascii="仿宋_GB2312" w:eastAsia="仿宋_GB2312" w:hint="eastAsia"/>
                    <w:sz w:val="24"/>
                  </w:rPr>
                  <w:t>油品脱硫实验装置</w:t>
                </w:r>
              </w:p>
            </w:tc>
            <w:tc>
              <w:tcPr>
                <w:tcW w:w="1134" w:type="dxa"/>
                <w:tcBorders>
                  <w:left w:val="single" w:sz="4" w:space="0" w:color="auto"/>
                  <w:right w:val="single" w:sz="4" w:space="0" w:color="auto"/>
                </w:tcBorders>
                <w:vAlign w:val="center"/>
              </w:tcPr>
              <w:p w:rsidR="0033472E" w:rsidRDefault="0055345F" w:rsidP="009C13C6">
                <w:pPr>
                  <w:jc w:val="center"/>
                  <w:rPr>
                    <w:rFonts w:ascii="仿宋_GB2312" w:eastAsia="仿宋_GB2312"/>
                    <w:sz w:val="24"/>
                  </w:rPr>
                </w:pPr>
                <w:r>
                  <w:rPr>
                    <w:rFonts w:ascii="仿宋_GB2312" w:eastAsia="仿宋_GB2312" w:hint="eastAsia"/>
                    <w:sz w:val="24"/>
                  </w:rPr>
                  <w:t>台</w:t>
                </w:r>
              </w:p>
            </w:tc>
            <w:tc>
              <w:tcPr>
                <w:tcW w:w="1215" w:type="dxa"/>
                <w:tcBorders>
                  <w:left w:val="single" w:sz="4" w:space="0" w:color="auto"/>
                </w:tcBorders>
                <w:vAlign w:val="center"/>
              </w:tcPr>
              <w:p w:rsidR="0033472E" w:rsidRDefault="0055345F" w:rsidP="009C13C6">
                <w:pPr>
                  <w:jc w:val="center"/>
                  <w:rPr>
                    <w:rFonts w:ascii="仿宋_GB2312" w:eastAsia="仿宋_GB2312"/>
                    <w:sz w:val="24"/>
                  </w:rPr>
                </w:pPr>
                <w:r>
                  <w:rPr>
                    <w:rFonts w:ascii="仿宋_GB2312" w:eastAsia="仿宋_GB2312" w:hint="eastAsia"/>
                    <w:sz w:val="24"/>
                  </w:rPr>
                  <w:t>2</w:t>
                </w:r>
              </w:p>
            </w:tc>
          </w:tr>
          <w:tr w:rsidR="0033472E" w:rsidTr="009C13C6">
            <w:trPr>
              <w:jc w:val="center"/>
            </w:trPr>
            <w:tc>
              <w:tcPr>
                <w:tcW w:w="1361" w:type="dxa"/>
                <w:vAlign w:val="center"/>
              </w:tcPr>
              <w:p w:rsidR="0033472E" w:rsidRDefault="0055345F" w:rsidP="009C13C6">
                <w:pPr>
                  <w:jc w:val="center"/>
                  <w:rPr>
                    <w:rFonts w:ascii="仿宋_GB2312" w:eastAsia="仿宋_GB2312"/>
                    <w:sz w:val="24"/>
                  </w:rPr>
                </w:pPr>
                <w:r>
                  <w:rPr>
                    <w:rFonts w:ascii="仿宋_GB2312" w:eastAsia="仿宋_GB2312" w:hint="eastAsia"/>
                    <w:sz w:val="24"/>
                  </w:rPr>
                  <w:t>合计</w:t>
                </w:r>
              </w:p>
            </w:tc>
            <w:tc>
              <w:tcPr>
                <w:tcW w:w="4735" w:type="dxa"/>
                <w:tcBorders>
                  <w:right w:val="single" w:sz="4" w:space="0" w:color="auto"/>
                </w:tcBorders>
                <w:vAlign w:val="center"/>
              </w:tcPr>
              <w:p w:rsidR="0033472E" w:rsidRDefault="00B3376A" w:rsidP="009C13C6">
                <w:pPr>
                  <w:jc w:val="center"/>
                  <w:rPr>
                    <w:rFonts w:ascii="仿宋_GB2312" w:eastAsia="仿宋_GB2312"/>
                    <w:sz w:val="24"/>
                  </w:rPr>
                </w:pPr>
              </w:p>
            </w:tc>
            <w:tc>
              <w:tcPr>
                <w:tcW w:w="1134" w:type="dxa"/>
                <w:tcBorders>
                  <w:left w:val="single" w:sz="4" w:space="0" w:color="auto"/>
                  <w:right w:val="single" w:sz="4" w:space="0" w:color="auto"/>
                </w:tcBorders>
                <w:vAlign w:val="center"/>
              </w:tcPr>
              <w:p w:rsidR="0033472E" w:rsidRDefault="00B3376A" w:rsidP="009C13C6">
                <w:pPr>
                  <w:jc w:val="center"/>
                  <w:rPr>
                    <w:rFonts w:ascii="仿宋_GB2312" w:eastAsia="仿宋_GB2312"/>
                    <w:sz w:val="24"/>
                  </w:rPr>
                </w:pPr>
              </w:p>
            </w:tc>
            <w:tc>
              <w:tcPr>
                <w:tcW w:w="1215" w:type="dxa"/>
                <w:tcBorders>
                  <w:left w:val="single" w:sz="4" w:space="0" w:color="auto"/>
                </w:tcBorders>
                <w:vAlign w:val="center"/>
              </w:tcPr>
              <w:p w:rsidR="0033472E" w:rsidRDefault="0055345F" w:rsidP="009C13C6">
                <w:pPr>
                  <w:jc w:val="center"/>
                  <w:rPr>
                    <w:rFonts w:ascii="仿宋_GB2312" w:eastAsia="仿宋_GB2312"/>
                    <w:sz w:val="24"/>
                  </w:rPr>
                </w:pPr>
                <w:r>
                  <w:rPr>
                    <w:rFonts w:ascii="仿宋_GB2312" w:eastAsia="仿宋_GB2312" w:hint="eastAsia"/>
                    <w:sz w:val="24"/>
                  </w:rPr>
                  <w:t>12</w:t>
                </w:r>
              </w:p>
            </w:tc>
          </w:tr>
        </w:tbl>
        <w:p w:rsidR="0033472E" w:rsidRDefault="0055345F" w:rsidP="0033472E">
          <w:pPr>
            <w:spacing w:line="560" w:lineRule="exact"/>
            <w:ind w:firstLineChars="200" w:firstLine="640"/>
            <w:rPr>
              <w:rFonts w:ascii="黑体" w:eastAsia="黑体" w:hAnsi="黑体"/>
              <w:sz w:val="32"/>
              <w:szCs w:val="32"/>
            </w:rPr>
          </w:pPr>
          <w:r>
            <w:rPr>
              <w:rFonts w:ascii="黑体" w:eastAsia="黑体" w:hAnsi="黑体" w:hint="eastAsia"/>
              <w:sz w:val="32"/>
              <w:szCs w:val="32"/>
            </w:rPr>
            <w:t>二、技术参数：</w:t>
          </w:r>
        </w:p>
        <w:p w:rsidR="0033472E" w:rsidRDefault="0055345F" w:rsidP="0033472E">
          <w:pPr>
            <w:spacing w:beforeLines="50" w:before="156"/>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烟气脱硝实验装置</w:t>
          </w:r>
        </w:p>
        <w:p w:rsidR="0033472E" w:rsidRDefault="0055345F" w:rsidP="0033472E">
          <w:pPr>
            <w:ind w:firstLineChars="200" w:firstLine="560"/>
            <w:jc w:val="left"/>
            <w:rPr>
              <w:rFonts w:eastAsia="仿宋_GB2312"/>
              <w:sz w:val="28"/>
              <w:szCs w:val="28"/>
            </w:rPr>
          </w:pPr>
          <w:r>
            <w:rPr>
              <w:rFonts w:eastAsia="仿宋_GB2312" w:hint="eastAsia"/>
              <w:sz w:val="28"/>
              <w:szCs w:val="28"/>
            </w:rPr>
            <w:t>1.1</w:t>
          </w:r>
          <w:r>
            <w:rPr>
              <w:rFonts w:eastAsia="仿宋_GB2312" w:hint="eastAsia"/>
              <w:sz w:val="28"/>
              <w:szCs w:val="28"/>
            </w:rPr>
            <w:t>本装置须由进气系统、预热系统、反应系统、分离系统、尾气检测系统组成。</w:t>
          </w:r>
        </w:p>
        <w:p w:rsidR="0033472E" w:rsidRDefault="0055345F" w:rsidP="0033472E">
          <w:pPr>
            <w:ind w:firstLineChars="200" w:firstLine="560"/>
            <w:jc w:val="left"/>
            <w:rPr>
              <w:rFonts w:eastAsia="仿宋_GB2312"/>
              <w:sz w:val="28"/>
              <w:szCs w:val="28"/>
            </w:rPr>
          </w:pPr>
          <w:r>
            <w:rPr>
              <w:rFonts w:eastAsia="仿宋_GB2312" w:hint="eastAsia"/>
              <w:sz w:val="28"/>
              <w:szCs w:val="28"/>
            </w:rPr>
            <w:t>1.2</w:t>
          </w:r>
          <w:r>
            <w:rPr>
              <w:rFonts w:eastAsia="仿宋_GB2312"/>
              <w:sz w:val="28"/>
              <w:szCs w:val="28"/>
            </w:rPr>
            <w:t>管式催化反应器</w:t>
          </w:r>
          <w:r>
            <w:rPr>
              <w:rFonts w:eastAsia="仿宋_GB2312" w:hint="eastAsia"/>
              <w:sz w:val="28"/>
              <w:szCs w:val="28"/>
            </w:rPr>
            <w:t>材质为不锈钢，</w:t>
          </w:r>
          <w:r>
            <w:rPr>
              <w:rFonts w:eastAsia="仿宋_GB2312"/>
              <w:sz w:val="28"/>
              <w:szCs w:val="28"/>
            </w:rPr>
            <w:t>内径：</w:t>
          </w:r>
          <w:r>
            <w:rPr>
              <w:rFonts w:eastAsia="仿宋_GB2312"/>
              <w:sz w:val="28"/>
              <w:szCs w:val="28"/>
            </w:rPr>
            <w:t>20</w:t>
          </w:r>
          <w:r>
            <w:rPr>
              <w:rFonts w:eastAsia="仿宋_GB2312" w:hint="eastAsia"/>
              <w:sz w:val="28"/>
              <w:szCs w:val="28"/>
            </w:rPr>
            <w:t>~30</w:t>
          </w:r>
          <w:r>
            <w:rPr>
              <w:rFonts w:eastAsia="仿宋_GB2312"/>
              <w:sz w:val="28"/>
              <w:szCs w:val="28"/>
            </w:rPr>
            <w:t xml:space="preserve"> mm</w:t>
          </w:r>
          <w:r>
            <w:rPr>
              <w:rFonts w:eastAsia="仿宋_GB2312"/>
              <w:sz w:val="28"/>
              <w:szCs w:val="28"/>
            </w:rPr>
            <w:t>；长度：</w:t>
          </w:r>
          <w:r>
            <w:rPr>
              <w:rFonts w:eastAsia="仿宋_GB2312"/>
              <w:sz w:val="28"/>
              <w:szCs w:val="28"/>
            </w:rPr>
            <w:t>5</w:t>
          </w:r>
          <w:r>
            <w:rPr>
              <w:rFonts w:eastAsia="仿宋_GB2312" w:hint="eastAsia"/>
              <w:sz w:val="28"/>
              <w:szCs w:val="28"/>
            </w:rPr>
            <w:t>0</w:t>
          </w:r>
          <w:r>
            <w:rPr>
              <w:rFonts w:eastAsia="仿宋_GB2312"/>
              <w:sz w:val="28"/>
              <w:szCs w:val="28"/>
            </w:rPr>
            <w:t>0</w:t>
          </w:r>
          <w:r>
            <w:rPr>
              <w:rFonts w:eastAsia="仿宋_GB2312" w:hint="eastAsia"/>
              <w:sz w:val="28"/>
              <w:szCs w:val="28"/>
            </w:rPr>
            <w:t>~600</w:t>
          </w:r>
          <w:r>
            <w:rPr>
              <w:rFonts w:eastAsia="仿宋_GB2312"/>
              <w:sz w:val="28"/>
              <w:szCs w:val="28"/>
            </w:rPr>
            <w:t xml:space="preserve"> mm</w:t>
          </w:r>
          <w:r>
            <w:rPr>
              <w:rFonts w:eastAsia="仿宋_GB2312"/>
              <w:sz w:val="28"/>
              <w:szCs w:val="28"/>
            </w:rPr>
            <w:t>；</w:t>
          </w:r>
          <w:r>
            <w:rPr>
              <w:rFonts w:eastAsia="仿宋_GB2312" w:hint="eastAsia"/>
              <w:sz w:val="28"/>
              <w:szCs w:val="28"/>
            </w:rPr>
            <w:t>最高使用压力≥</w:t>
          </w:r>
          <w:r>
            <w:rPr>
              <w:rFonts w:eastAsia="仿宋_GB2312" w:hint="eastAsia"/>
              <w:sz w:val="28"/>
              <w:szCs w:val="28"/>
            </w:rPr>
            <w:t>0.25MPa</w:t>
          </w:r>
          <w:r>
            <w:rPr>
              <w:rFonts w:eastAsia="仿宋_GB2312" w:hint="eastAsia"/>
              <w:sz w:val="28"/>
              <w:szCs w:val="28"/>
            </w:rPr>
            <w:t>；最高使用温度≥</w:t>
          </w:r>
          <w:r>
            <w:rPr>
              <w:rFonts w:eastAsia="仿宋_GB2312" w:hint="eastAsia"/>
              <w:sz w:val="28"/>
              <w:szCs w:val="28"/>
            </w:rPr>
            <w:t>500</w:t>
          </w:r>
          <w:r>
            <w:rPr>
              <w:rFonts w:eastAsia="仿宋_GB2312"/>
              <w:sz w:val="28"/>
              <w:szCs w:val="28"/>
            </w:rPr>
            <w:t>℃</w:t>
          </w:r>
          <w:r>
            <w:rPr>
              <w:rFonts w:eastAsia="仿宋_GB2312" w:hint="eastAsia"/>
              <w:sz w:val="28"/>
              <w:szCs w:val="28"/>
            </w:rPr>
            <w:t>，控温精度≤</w:t>
          </w:r>
          <w:r>
            <w:rPr>
              <w:rFonts w:eastAsia="仿宋_GB2312"/>
              <w:sz w:val="28"/>
              <w:szCs w:val="28"/>
            </w:rPr>
            <w:t>±0.</w:t>
          </w:r>
          <w:r>
            <w:rPr>
              <w:rFonts w:eastAsia="仿宋_GB2312" w:hint="eastAsia"/>
              <w:sz w:val="28"/>
              <w:szCs w:val="28"/>
            </w:rPr>
            <w:t>5</w:t>
          </w:r>
          <w:r>
            <w:rPr>
              <w:rFonts w:eastAsia="仿宋_GB2312"/>
              <w:sz w:val="28"/>
              <w:szCs w:val="28"/>
            </w:rPr>
            <w:t>% FS</w:t>
          </w:r>
          <w:r>
            <w:rPr>
              <w:rFonts w:eastAsia="仿宋_GB2312" w:hint="eastAsia"/>
              <w:sz w:val="28"/>
              <w:szCs w:val="28"/>
            </w:rPr>
            <w:t>；预热器最高使用温度≥</w:t>
          </w:r>
          <w:r>
            <w:rPr>
              <w:rFonts w:eastAsia="仿宋_GB2312" w:hint="eastAsia"/>
              <w:sz w:val="28"/>
              <w:szCs w:val="28"/>
            </w:rPr>
            <w:t>200</w:t>
          </w:r>
          <w:r>
            <w:rPr>
              <w:rFonts w:eastAsia="仿宋_GB2312"/>
              <w:sz w:val="28"/>
              <w:szCs w:val="28"/>
            </w:rPr>
            <w:t>℃</w:t>
          </w:r>
          <w:r>
            <w:rPr>
              <w:rFonts w:eastAsia="仿宋_GB2312" w:hint="eastAsia"/>
              <w:sz w:val="28"/>
              <w:szCs w:val="28"/>
            </w:rPr>
            <w:t>，控温精度≤</w:t>
          </w:r>
          <w:r>
            <w:rPr>
              <w:rFonts w:eastAsia="仿宋_GB2312"/>
              <w:sz w:val="28"/>
              <w:szCs w:val="28"/>
            </w:rPr>
            <w:t>±0.</w:t>
          </w:r>
          <w:r>
            <w:rPr>
              <w:rFonts w:eastAsia="仿宋_GB2312" w:hint="eastAsia"/>
              <w:sz w:val="28"/>
              <w:szCs w:val="28"/>
            </w:rPr>
            <w:t>5</w:t>
          </w:r>
          <w:r>
            <w:rPr>
              <w:rFonts w:eastAsia="仿宋_GB2312"/>
              <w:sz w:val="28"/>
              <w:szCs w:val="28"/>
            </w:rPr>
            <w:t>% FS</w:t>
          </w:r>
          <w:r>
            <w:rPr>
              <w:rFonts w:eastAsia="仿宋_GB2312" w:hint="eastAsia"/>
              <w:sz w:val="28"/>
              <w:szCs w:val="28"/>
            </w:rPr>
            <w:t>。</w:t>
          </w:r>
        </w:p>
        <w:p w:rsidR="0033472E" w:rsidRDefault="0055345F" w:rsidP="0033472E">
          <w:pPr>
            <w:ind w:firstLineChars="200" w:firstLine="560"/>
            <w:jc w:val="left"/>
            <w:rPr>
              <w:rFonts w:eastAsia="仿宋_GB2312"/>
              <w:sz w:val="28"/>
              <w:szCs w:val="28"/>
            </w:rPr>
          </w:pPr>
          <w:r>
            <w:rPr>
              <w:rFonts w:eastAsia="仿宋_GB2312" w:hint="eastAsia"/>
              <w:sz w:val="28"/>
              <w:szCs w:val="28"/>
            </w:rPr>
            <w:t>1.3</w:t>
          </w:r>
          <w:r>
            <w:rPr>
              <w:rFonts w:eastAsia="仿宋_GB2312" w:hint="eastAsia"/>
              <w:sz w:val="28"/>
              <w:szCs w:val="28"/>
            </w:rPr>
            <w:t>反应器加热炉需为三段控温，加热温度可以分别控制，最高加热温度≥</w:t>
          </w:r>
          <w:r>
            <w:rPr>
              <w:rFonts w:eastAsia="仿宋_GB2312" w:hint="eastAsia"/>
              <w:sz w:val="28"/>
              <w:szCs w:val="28"/>
            </w:rPr>
            <w:t>500</w:t>
          </w:r>
          <w:r>
            <w:rPr>
              <w:rFonts w:eastAsia="仿宋_GB2312"/>
              <w:sz w:val="28"/>
              <w:szCs w:val="28"/>
            </w:rPr>
            <w:t>℃</w:t>
          </w:r>
          <w:r>
            <w:rPr>
              <w:rFonts w:eastAsia="仿宋_GB2312" w:hint="eastAsia"/>
              <w:sz w:val="28"/>
              <w:szCs w:val="28"/>
            </w:rPr>
            <w:t>，控温精度≤</w:t>
          </w:r>
          <w:r>
            <w:rPr>
              <w:rFonts w:eastAsia="仿宋_GB2312"/>
              <w:sz w:val="28"/>
              <w:szCs w:val="28"/>
            </w:rPr>
            <w:t>±0.</w:t>
          </w:r>
          <w:r>
            <w:rPr>
              <w:rFonts w:eastAsia="仿宋_GB2312" w:hint="eastAsia"/>
              <w:sz w:val="28"/>
              <w:szCs w:val="28"/>
            </w:rPr>
            <w:t>5</w:t>
          </w:r>
          <w:r>
            <w:rPr>
              <w:rFonts w:eastAsia="仿宋_GB2312"/>
              <w:sz w:val="28"/>
              <w:szCs w:val="28"/>
            </w:rPr>
            <w:t>% FS</w:t>
          </w:r>
          <w:r>
            <w:rPr>
              <w:rFonts w:eastAsia="仿宋_GB2312" w:hint="eastAsia"/>
              <w:sz w:val="28"/>
              <w:szCs w:val="28"/>
            </w:rPr>
            <w:t>，配智能温度监测和控制系统。</w:t>
          </w:r>
        </w:p>
        <w:p w:rsidR="0033472E" w:rsidRDefault="0055345F" w:rsidP="0033472E">
          <w:pPr>
            <w:ind w:firstLineChars="200" w:firstLine="560"/>
            <w:jc w:val="left"/>
            <w:rPr>
              <w:rFonts w:eastAsia="仿宋_GB2312"/>
              <w:sz w:val="28"/>
              <w:szCs w:val="28"/>
            </w:rPr>
          </w:pPr>
          <w:r>
            <w:rPr>
              <w:rFonts w:eastAsia="仿宋_GB2312" w:hint="eastAsia"/>
              <w:sz w:val="28"/>
              <w:szCs w:val="28"/>
            </w:rPr>
            <w:t>1.4</w:t>
          </w:r>
          <w:r>
            <w:rPr>
              <w:rFonts w:eastAsia="仿宋_GB2312"/>
              <w:sz w:val="28"/>
              <w:szCs w:val="28"/>
            </w:rPr>
            <w:t>催化净化效率</w:t>
          </w:r>
          <w:r>
            <w:rPr>
              <w:rFonts w:eastAsia="仿宋_GB2312" w:hint="eastAsia"/>
              <w:sz w:val="28"/>
              <w:szCs w:val="28"/>
            </w:rPr>
            <w:t>≥</w:t>
          </w:r>
          <w:r>
            <w:rPr>
              <w:rFonts w:eastAsia="仿宋_GB2312" w:hint="eastAsia"/>
              <w:sz w:val="28"/>
              <w:szCs w:val="28"/>
            </w:rPr>
            <w:t>85</w:t>
          </w:r>
          <w:r>
            <w:rPr>
              <w:rFonts w:eastAsia="仿宋_GB2312"/>
              <w:sz w:val="28"/>
              <w:szCs w:val="28"/>
            </w:rPr>
            <w:t xml:space="preserve">% </w:t>
          </w:r>
          <w:r>
            <w:rPr>
              <w:rFonts w:eastAsia="仿宋_GB2312" w:hint="eastAsia"/>
              <w:sz w:val="28"/>
              <w:szCs w:val="28"/>
            </w:rPr>
            <w:t>，</w:t>
          </w:r>
          <w:r>
            <w:rPr>
              <w:rFonts w:eastAsia="仿宋_GB2312"/>
              <w:sz w:val="28"/>
              <w:szCs w:val="28"/>
            </w:rPr>
            <w:t>催化剂基材主要由</w:t>
          </w:r>
          <w:r>
            <w:rPr>
              <w:rFonts w:eastAsia="仿宋_GB2312"/>
              <w:sz w:val="28"/>
              <w:szCs w:val="28"/>
            </w:rPr>
            <w:t>TiO</w:t>
          </w:r>
          <w:r>
            <w:rPr>
              <w:rFonts w:eastAsia="仿宋_GB2312"/>
              <w:sz w:val="28"/>
              <w:szCs w:val="28"/>
              <w:vertAlign w:val="subscript"/>
            </w:rPr>
            <w:t>2</w:t>
          </w:r>
          <w:r>
            <w:rPr>
              <w:rFonts w:eastAsia="仿宋_GB2312"/>
              <w:sz w:val="28"/>
              <w:szCs w:val="28"/>
            </w:rPr>
            <w:t>、</w:t>
          </w:r>
          <w:r>
            <w:rPr>
              <w:rFonts w:eastAsia="仿宋_GB2312"/>
              <w:sz w:val="28"/>
              <w:szCs w:val="28"/>
            </w:rPr>
            <w:t>V</w:t>
          </w:r>
          <w:r>
            <w:rPr>
              <w:rFonts w:eastAsia="仿宋_GB2312"/>
              <w:sz w:val="28"/>
              <w:szCs w:val="28"/>
              <w:vertAlign w:val="subscript"/>
            </w:rPr>
            <w:t>2</w:t>
          </w:r>
          <w:r>
            <w:rPr>
              <w:rFonts w:eastAsia="仿宋_GB2312"/>
              <w:sz w:val="28"/>
              <w:szCs w:val="28"/>
            </w:rPr>
            <w:t>O</w:t>
          </w:r>
          <w:r>
            <w:rPr>
              <w:rFonts w:eastAsia="仿宋_GB2312"/>
              <w:sz w:val="28"/>
              <w:szCs w:val="28"/>
              <w:vertAlign w:val="subscript"/>
            </w:rPr>
            <w:t>5</w:t>
          </w:r>
          <w:r>
            <w:rPr>
              <w:rFonts w:eastAsia="仿宋_GB2312"/>
              <w:sz w:val="28"/>
              <w:szCs w:val="28"/>
            </w:rPr>
            <w:t>、</w:t>
          </w:r>
          <w:r>
            <w:rPr>
              <w:rFonts w:eastAsia="仿宋_GB2312"/>
              <w:sz w:val="28"/>
              <w:szCs w:val="28"/>
            </w:rPr>
            <w:t>WO</w:t>
          </w:r>
          <w:r>
            <w:rPr>
              <w:rFonts w:eastAsia="仿宋_GB2312"/>
              <w:sz w:val="28"/>
              <w:szCs w:val="28"/>
              <w:vertAlign w:val="subscript"/>
            </w:rPr>
            <w:t>3</w:t>
          </w:r>
          <w:r>
            <w:rPr>
              <w:rFonts w:eastAsia="仿宋_GB2312"/>
              <w:sz w:val="28"/>
              <w:szCs w:val="28"/>
            </w:rPr>
            <w:t>等构成</w:t>
          </w:r>
          <w:r>
            <w:rPr>
              <w:rFonts w:eastAsia="仿宋_GB2312" w:hint="eastAsia"/>
              <w:sz w:val="28"/>
              <w:szCs w:val="28"/>
            </w:rPr>
            <w:t>，</w:t>
          </w:r>
          <w:r>
            <w:rPr>
              <w:rFonts w:eastAsia="仿宋_GB2312"/>
              <w:sz w:val="28"/>
              <w:szCs w:val="28"/>
            </w:rPr>
            <w:t>催化剂使用寿命</w:t>
          </w:r>
          <w:r>
            <w:rPr>
              <w:rFonts w:eastAsia="仿宋_GB2312"/>
              <w:sz w:val="28"/>
              <w:szCs w:val="28"/>
            </w:rPr>
            <w:t>≥1</w:t>
          </w:r>
          <w:r>
            <w:rPr>
              <w:rFonts w:eastAsia="仿宋_GB2312" w:hint="eastAsia"/>
              <w:sz w:val="28"/>
              <w:szCs w:val="28"/>
            </w:rPr>
            <w:t>0</w:t>
          </w:r>
          <w:r>
            <w:rPr>
              <w:rFonts w:eastAsia="仿宋_GB2312"/>
              <w:sz w:val="28"/>
              <w:szCs w:val="28"/>
            </w:rPr>
            <w:t>000h</w:t>
          </w:r>
          <w:r>
            <w:rPr>
              <w:rFonts w:eastAsia="仿宋_GB2312" w:hint="eastAsia"/>
              <w:sz w:val="28"/>
              <w:szCs w:val="28"/>
            </w:rPr>
            <w:t>。</w:t>
          </w:r>
        </w:p>
        <w:p w:rsidR="0033472E" w:rsidRDefault="0055345F" w:rsidP="0033472E">
          <w:pPr>
            <w:ind w:firstLineChars="100" w:firstLine="280"/>
            <w:jc w:val="left"/>
            <w:rPr>
              <w:rFonts w:eastAsia="仿宋_GB2312"/>
              <w:sz w:val="28"/>
              <w:szCs w:val="28"/>
            </w:rPr>
          </w:pPr>
          <w:r>
            <w:rPr>
              <w:rFonts w:eastAsia="仿宋_GB2312" w:hint="eastAsia"/>
              <w:sz w:val="28"/>
              <w:szCs w:val="28"/>
            </w:rPr>
            <w:t>★</w:t>
          </w:r>
          <w:r>
            <w:rPr>
              <w:rFonts w:eastAsia="仿宋_GB2312" w:hint="eastAsia"/>
              <w:sz w:val="28"/>
              <w:szCs w:val="28"/>
            </w:rPr>
            <w:t>1.5</w:t>
          </w:r>
          <w:r>
            <w:rPr>
              <w:rFonts w:eastAsia="仿宋_GB2312" w:hint="eastAsia"/>
              <w:sz w:val="28"/>
              <w:szCs w:val="28"/>
            </w:rPr>
            <w:t>进气系统包括质量流量控制器</w:t>
          </w:r>
          <w:r>
            <w:rPr>
              <w:rFonts w:eastAsia="仿宋_GB2312" w:hint="eastAsia"/>
              <w:sz w:val="28"/>
              <w:szCs w:val="28"/>
            </w:rPr>
            <w:t>4</w:t>
          </w:r>
          <w:r>
            <w:rPr>
              <w:rFonts w:eastAsia="仿宋_GB2312" w:hint="eastAsia"/>
              <w:sz w:val="28"/>
              <w:szCs w:val="28"/>
            </w:rPr>
            <w:t>个（一氧化氮、氮气、氧气、氨</w:t>
          </w:r>
          <w:r>
            <w:rPr>
              <w:rFonts w:eastAsia="仿宋_GB2312" w:hint="eastAsia"/>
              <w:sz w:val="28"/>
              <w:szCs w:val="28"/>
            </w:rPr>
            <w:lastRenderedPageBreak/>
            <w:t>气），准确度：≤</w:t>
          </w:r>
          <w:r>
            <w:rPr>
              <w:rFonts w:eastAsia="仿宋_GB2312"/>
              <w:sz w:val="28"/>
              <w:szCs w:val="28"/>
            </w:rPr>
            <w:t>±</w:t>
          </w:r>
          <w:r>
            <w:rPr>
              <w:rFonts w:eastAsia="仿宋_GB2312" w:hint="eastAsia"/>
              <w:sz w:val="28"/>
              <w:szCs w:val="28"/>
            </w:rPr>
            <w:t>1.5</w:t>
          </w:r>
          <w:r>
            <w:rPr>
              <w:rFonts w:eastAsia="仿宋_GB2312"/>
              <w:sz w:val="28"/>
              <w:szCs w:val="28"/>
            </w:rPr>
            <w:t>% FS</w:t>
          </w:r>
          <w:r>
            <w:rPr>
              <w:rFonts w:eastAsia="仿宋_GB2312" w:hint="eastAsia"/>
              <w:sz w:val="28"/>
              <w:szCs w:val="28"/>
            </w:rPr>
            <w:t>，通道湿材料：</w:t>
          </w:r>
          <w:r>
            <w:rPr>
              <w:rFonts w:eastAsia="仿宋_GB2312" w:hint="eastAsia"/>
              <w:sz w:val="28"/>
              <w:szCs w:val="28"/>
            </w:rPr>
            <w:t>316 L</w:t>
          </w:r>
          <w:r>
            <w:rPr>
              <w:rFonts w:eastAsia="仿宋_GB2312" w:hint="eastAsia"/>
              <w:sz w:val="28"/>
              <w:szCs w:val="28"/>
            </w:rPr>
            <w:t>不锈钢。</w:t>
          </w:r>
          <w:r>
            <w:rPr>
              <w:rFonts w:eastAsia="仿宋_GB2312" w:hint="eastAsia"/>
              <w:sz w:val="28"/>
              <w:szCs w:val="28"/>
            </w:rPr>
            <w:t>4</w:t>
          </w:r>
          <w:r>
            <w:rPr>
              <w:rFonts w:eastAsia="仿宋_GB2312" w:hint="eastAsia"/>
              <w:sz w:val="28"/>
              <w:szCs w:val="28"/>
            </w:rPr>
            <w:t>路质量流量显示仪</w:t>
          </w:r>
          <w:r>
            <w:rPr>
              <w:rFonts w:eastAsia="仿宋_GB2312" w:hint="eastAsia"/>
              <w:sz w:val="28"/>
              <w:szCs w:val="28"/>
            </w:rPr>
            <w:t>1</w:t>
          </w:r>
          <w:r>
            <w:rPr>
              <w:rFonts w:eastAsia="仿宋_GB2312" w:hint="eastAsia"/>
              <w:sz w:val="28"/>
              <w:szCs w:val="28"/>
            </w:rPr>
            <w:t>个。一氧化氮、氮气、氧气、氨气及铝钢瓶，共</w:t>
          </w:r>
          <w:r>
            <w:rPr>
              <w:rFonts w:eastAsia="仿宋_GB2312" w:hint="eastAsia"/>
              <w:sz w:val="28"/>
              <w:szCs w:val="28"/>
            </w:rPr>
            <w:t>4</w:t>
          </w:r>
          <w:r>
            <w:rPr>
              <w:rFonts w:eastAsia="仿宋_GB2312" w:hint="eastAsia"/>
              <w:sz w:val="28"/>
              <w:szCs w:val="28"/>
            </w:rPr>
            <w:t>套（包括</w:t>
          </w:r>
          <w:r>
            <w:rPr>
              <w:rFonts w:eastAsia="仿宋_GB2312" w:hint="eastAsia"/>
              <w:sz w:val="28"/>
              <w:szCs w:val="28"/>
            </w:rPr>
            <w:t>316L</w:t>
          </w:r>
          <w:r>
            <w:rPr>
              <w:rFonts w:eastAsia="仿宋_GB2312" w:hint="eastAsia"/>
              <w:sz w:val="28"/>
              <w:szCs w:val="28"/>
            </w:rPr>
            <w:t>不锈钢减压阀及氮气氧气专用减压阀）。</w:t>
          </w:r>
        </w:p>
        <w:p w:rsidR="0033472E" w:rsidRDefault="0055345F" w:rsidP="0033472E">
          <w:pPr>
            <w:ind w:firstLineChars="100" w:firstLine="280"/>
            <w:jc w:val="left"/>
            <w:rPr>
              <w:rFonts w:eastAsia="仿宋_GB2312"/>
              <w:sz w:val="28"/>
              <w:szCs w:val="28"/>
            </w:rPr>
          </w:pPr>
          <w:r>
            <w:rPr>
              <w:rFonts w:eastAsia="仿宋_GB2312" w:hint="eastAsia"/>
              <w:sz w:val="28"/>
              <w:szCs w:val="28"/>
            </w:rPr>
            <w:t>★</w:t>
          </w:r>
          <w:r>
            <w:rPr>
              <w:rFonts w:eastAsia="仿宋_GB2312" w:hint="eastAsia"/>
              <w:sz w:val="28"/>
              <w:szCs w:val="28"/>
            </w:rPr>
            <w:t>1.6</w:t>
          </w:r>
          <w:r>
            <w:rPr>
              <w:rFonts w:eastAsia="仿宋_GB2312" w:hint="eastAsia"/>
              <w:sz w:val="28"/>
              <w:szCs w:val="28"/>
            </w:rPr>
            <w:t>尾气检测系统包括</w:t>
          </w:r>
          <w:r>
            <w:rPr>
              <w:rFonts w:eastAsia="仿宋_GB2312" w:hint="eastAsia"/>
              <w:sz w:val="28"/>
              <w:szCs w:val="28"/>
            </w:rPr>
            <w:t>NH3</w:t>
          </w:r>
          <w:r>
            <w:rPr>
              <w:rFonts w:eastAsia="仿宋_GB2312" w:hint="eastAsia"/>
              <w:sz w:val="28"/>
              <w:szCs w:val="28"/>
            </w:rPr>
            <w:t>浓度在线检测显示与自动取样系统、</w:t>
          </w:r>
          <w:r>
            <w:rPr>
              <w:rFonts w:eastAsia="仿宋_GB2312" w:hint="eastAsia"/>
              <w:sz w:val="28"/>
              <w:szCs w:val="28"/>
            </w:rPr>
            <w:t>NO</w:t>
          </w:r>
          <w:r>
            <w:rPr>
              <w:rFonts w:eastAsia="仿宋_GB2312" w:hint="eastAsia"/>
              <w:sz w:val="28"/>
              <w:szCs w:val="28"/>
            </w:rPr>
            <w:t>浓度在检测显示与自动取样系统、配套分析处理软件（能记录保存实验数据，数据变化曲线分析，取样时间设定，工作效率自动换算功能）。</w:t>
          </w:r>
        </w:p>
        <w:p w:rsidR="0033472E" w:rsidRDefault="0055345F" w:rsidP="0033472E">
          <w:pPr>
            <w:ind w:firstLineChars="200" w:firstLine="560"/>
            <w:jc w:val="left"/>
            <w:rPr>
              <w:rFonts w:eastAsia="仿宋_GB2312"/>
              <w:sz w:val="28"/>
              <w:szCs w:val="28"/>
            </w:rPr>
          </w:pPr>
          <w:r>
            <w:rPr>
              <w:rFonts w:eastAsia="仿宋_GB2312" w:hint="eastAsia"/>
              <w:sz w:val="28"/>
              <w:szCs w:val="28"/>
            </w:rPr>
            <w:t>1.7</w:t>
          </w:r>
          <w:r>
            <w:rPr>
              <w:rFonts w:eastAsia="仿宋_GB2312" w:hint="eastAsia"/>
              <w:sz w:val="28"/>
              <w:szCs w:val="28"/>
            </w:rPr>
            <w:t>整体外形尺寸：</w:t>
          </w:r>
          <w:r>
            <w:rPr>
              <w:rFonts w:eastAsia="仿宋_GB2312" w:hint="eastAsia"/>
              <w:sz w:val="28"/>
              <w:szCs w:val="28"/>
            </w:rPr>
            <w:t>1250mm</w:t>
          </w:r>
          <w:r>
            <w:rPr>
              <w:rFonts w:eastAsia="仿宋_GB2312" w:hint="eastAsia"/>
              <w:sz w:val="28"/>
              <w:szCs w:val="28"/>
            </w:rPr>
            <w:t>×</w:t>
          </w:r>
          <w:r>
            <w:rPr>
              <w:rFonts w:eastAsia="仿宋_GB2312" w:hint="eastAsia"/>
              <w:sz w:val="28"/>
              <w:szCs w:val="28"/>
            </w:rPr>
            <w:t>450mm</w:t>
          </w:r>
          <w:r>
            <w:rPr>
              <w:rFonts w:eastAsia="仿宋_GB2312" w:hint="eastAsia"/>
              <w:sz w:val="28"/>
              <w:szCs w:val="28"/>
            </w:rPr>
            <w:t>×</w:t>
          </w:r>
          <w:r>
            <w:rPr>
              <w:rFonts w:eastAsia="仿宋_GB2312" w:hint="eastAsia"/>
              <w:sz w:val="28"/>
              <w:szCs w:val="28"/>
            </w:rPr>
            <w:t>1750mm</w:t>
          </w:r>
          <w:r>
            <w:rPr>
              <w:rFonts w:eastAsia="仿宋_GB2312" w:hint="eastAsia"/>
              <w:sz w:val="28"/>
              <w:szCs w:val="28"/>
            </w:rPr>
            <w:t>（尺寸偏差不超过</w:t>
          </w:r>
          <w:r>
            <w:rPr>
              <w:rFonts w:eastAsia="仿宋_GB2312" w:hint="eastAsia"/>
              <w:sz w:val="28"/>
              <w:szCs w:val="28"/>
            </w:rPr>
            <w:t>3%</w:t>
          </w:r>
          <w:r>
            <w:rPr>
              <w:rFonts w:eastAsia="仿宋_GB2312" w:hint="eastAsia"/>
              <w:sz w:val="28"/>
              <w:szCs w:val="28"/>
            </w:rPr>
            <w:t>）。</w:t>
          </w:r>
        </w:p>
        <w:p w:rsidR="0033472E" w:rsidRDefault="0055345F" w:rsidP="0033472E">
          <w:pPr>
            <w:ind w:firstLineChars="200" w:firstLine="560"/>
            <w:jc w:val="left"/>
            <w:rPr>
              <w:rFonts w:eastAsia="仿宋_GB2312"/>
              <w:sz w:val="28"/>
              <w:szCs w:val="28"/>
            </w:rPr>
          </w:pPr>
          <w:r>
            <w:rPr>
              <w:rFonts w:eastAsia="仿宋_GB2312" w:hint="eastAsia"/>
              <w:sz w:val="28"/>
              <w:szCs w:val="28"/>
            </w:rPr>
            <w:t>1.8</w:t>
          </w:r>
          <w:r>
            <w:rPr>
              <w:rFonts w:eastAsia="仿宋_GB2312"/>
              <w:sz w:val="28"/>
              <w:szCs w:val="28"/>
            </w:rPr>
            <w:t>装置设计可移动式</w:t>
          </w:r>
          <w:r>
            <w:rPr>
              <w:rFonts w:eastAsia="仿宋_GB2312" w:hint="eastAsia"/>
              <w:sz w:val="28"/>
              <w:szCs w:val="28"/>
            </w:rPr>
            <w:t>。</w:t>
          </w:r>
        </w:p>
        <w:p w:rsidR="0033472E" w:rsidRDefault="0055345F" w:rsidP="0033472E">
          <w:pPr>
            <w:spacing w:line="560" w:lineRule="exact"/>
            <w:ind w:firstLineChars="200" w:firstLine="640"/>
            <w:jc w:val="left"/>
            <w:rPr>
              <w:rFonts w:eastAsia="仿宋_GB2312"/>
              <w:sz w:val="32"/>
              <w:szCs w:val="32"/>
            </w:rPr>
          </w:pPr>
          <w:r>
            <w:rPr>
              <w:rFonts w:ascii="仿宋_GB2312" w:eastAsia="仿宋_GB2312" w:hint="eastAsia"/>
              <w:sz w:val="32"/>
              <w:szCs w:val="32"/>
            </w:rPr>
            <w:t>2.</w:t>
          </w:r>
          <w:r>
            <w:rPr>
              <w:rFonts w:ascii="仿宋_GB2312" w:eastAsia="仿宋_GB2312"/>
              <w:sz w:val="32"/>
              <w:szCs w:val="32"/>
            </w:rPr>
            <w:t>灰熔融性测定仪</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2.1</w:t>
          </w:r>
          <w:r>
            <w:rPr>
              <w:rFonts w:eastAsia="仿宋_GB2312"/>
              <w:sz w:val="28"/>
              <w:szCs w:val="28"/>
            </w:rPr>
            <w:t>符合国标</w:t>
          </w:r>
          <w:r>
            <w:rPr>
              <w:rFonts w:eastAsia="仿宋_GB2312"/>
              <w:sz w:val="28"/>
              <w:szCs w:val="28"/>
            </w:rPr>
            <w:t>GB/T219-2008</w:t>
          </w:r>
          <w:r>
            <w:rPr>
              <w:rFonts w:eastAsia="仿宋_GB2312"/>
              <w:sz w:val="28"/>
              <w:szCs w:val="28"/>
            </w:rPr>
            <w:t>标准</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2.</w:t>
          </w:r>
          <w:r>
            <w:rPr>
              <w:rFonts w:eastAsia="仿宋_GB2312"/>
              <w:sz w:val="28"/>
              <w:szCs w:val="28"/>
            </w:rPr>
            <w:t>2</w:t>
          </w:r>
          <w:r>
            <w:rPr>
              <w:rFonts w:eastAsia="仿宋_GB2312"/>
              <w:sz w:val="28"/>
              <w:szCs w:val="28"/>
            </w:rPr>
            <w:t>实验过程由摄像系统、计算机系统监视控制</w:t>
          </w:r>
          <w:r>
            <w:rPr>
              <w:rFonts w:eastAsia="仿宋_GB2312" w:hint="eastAsia"/>
              <w:sz w:val="28"/>
              <w:szCs w:val="28"/>
            </w:rPr>
            <w:t>组成</w:t>
          </w:r>
          <w:r>
            <w:rPr>
              <w:rFonts w:eastAsia="仿宋_GB2312"/>
              <w:sz w:val="28"/>
              <w:szCs w:val="28"/>
            </w:rPr>
            <w:t>，计算机</w:t>
          </w:r>
          <w:proofErr w:type="gramStart"/>
          <w:r>
            <w:rPr>
              <w:rFonts w:eastAsia="仿宋_GB2312"/>
              <w:sz w:val="28"/>
              <w:szCs w:val="28"/>
            </w:rPr>
            <w:t>根据灰锥的</w:t>
          </w:r>
          <w:proofErr w:type="gramEnd"/>
          <w:r>
            <w:rPr>
              <w:rFonts w:eastAsia="仿宋_GB2312"/>
              <w:sz w:val="28"/>
              <w:szCs w:val="28"/>
            </w:rPr>
            <w:t>受热变化实时图像，自动判断特征灰熔融温度。自动储存和显示整个实验过程。</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2.</w:t>
          </w:r>
          <w:r>
            <w:rPr>
              <w:rFonts w:eastAsia="仿宋_GB2312"/>
              <w:sz w:val="28"/>
              <w:szCs w:val="28"/>
            </w:rPr>
            <w:t>3</w:t>
          </w:r>
          <w:r>
            <w:rPr>
              <w:rFonts w:eastAsia="仿宋_GB2312"/>
              <w:sz w:val="28"/>
              <w:szCs w:val="28"/>
            </w:rPr>
            <w:t>测量范围：</w:t>
          </w:r>
          <w:r>
            <w:rPr>
              <w:rFonts w:eastAsia="仿宋_GB2312"/>
              <w:sz w:val="28"/>
              <w:szCs w:val="28"/>
            </w:rPr>
            <w:t>0~1600℃</w:t>
          </w:r>
          <w:r>
            <w:rPr>
              <w:rFonts w:eastAsia="仿宋_GB2312"/>
              <w:sz w:val="28"/>
              <w:szCs w:val="28"/>
            </w:rPr>
            <w:t>，分辨率</w:t>
          </w:r>
          <w:r>
            <w:rPr>
              <w:rFonts w:eastAsia="仿宋_GB2312"/>
              <w:sz w:val="28"/>
              <w:szCs w:val="28"/>
            </w:rPr>
            <w:t>1℃</w:t>
          </w:r>
          <w:r>
            <w:rPr>
              <w:rFonts w:eastAsia="仿宋_GB2312"/>
              <w:sz w:val="28"/>
              <w:szCs w:val="28"/>
            </w:rPr>
            <w:t>。</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2.</w:t>
          </w:r>
          <w:r>
            <w:rPr>
              <w:rFonts w:eastAsia="仿宋_GB2312"/>
              <w:sz w:val="28"/>
              <w:szCs w:val="28"/>
            </w:rPr>
            <w:t>4</w:t>
          </w:r>
          <w:r>
            <w:rPr>
              <w:rFonts w:eastAsia="仿宋_GB2312"/>
              <w:sz w:val="28"/>
              <w:szCs w:val="28"/>
            </w:rPr>
            <w:t>升温速度：</w:t>
          </w:r>
          <w:r>
            <w:rPr>
              <w:rFonts w:eastAsia="仿宋_GB2312"/>
              <w:sz w:val="28"/>
              <w:szCs w:val="28"/>
            </w:rPr>
            <w:t>≤900℃</w:t>
          </w:r>
          <w:r>
            <w:rPr>
              <w:rFonts w:eastAsia="仿宋_GB2312"/>
              <w:sz w:val="28"/>
              <w:szCs w:val="28"/>
            </w:rPr>
            <w:t>，（</w:t>
          </w:r>
          <w:r>
            <w:rPr>
              <w:rFonts w:eastAsia="仿宋_GB2312"/>
              <w:sz w:val="28"/>
              <w:szCs w:val="28"/>
            </w:rPr>
            <w:t>15~20</w:t>
          </w:r>
          <w:r>
            <w:rPr>
              <w:rFonts w:eastAsia="仿宋_GB2312"/>
              <w:sz w:val="28"/>
              <w:szCs w:val="28"/>
            </w:rPr>
            <w:t>）</w:t>
          </w:r>
          <w:r>
            <w:rPr>
              <w:rFonts w:eastAsia="仿宋_GB2312"/>
              <w:sz w:val="28"/>
              <w:szCs w:val="28"/>
            </w:rPr>
            <w:t>℃/min</w:t>
          </w:r>
          <w:r>
            <w:rPr>
              <w:rFonts w:eastAsia="仿宋_GB2312"/>
              <w:sz w:val="28"/>
              <w:szCs w:val="28"/>
            </w:rPr>
            <w:t>；＞</w:t>
          </w:r>
          <w:r>
            <w:rPr>
              <w:rFonts w:eastAsia="仿宋_GB2312"/>
              <w:sz w:val="28"/>
              <w:szCs w:val="28"/>
            </w:rPr>
            <w:t>900℃</w:t>
          </w:r>
          <w:r>
            <w:rPr>
              <w:rFonts w:eastAsia="仿宋_GB2312"/>
              <w:sz w:val="28"/>
              <w:szCs w:val="28"/>
            </w:rPr>
            <w:t>，（</w:t>
          </w:r>
          <w:r>
            <w:rPr>
              <w:rFonts w:eastAsia="仿宋_GB2312"/>
              <w:sz w:val="28"/>
              <w:szCs w:val="28"/>
            </w:rPr>
            <w:t>5±1</w:t>
          </w:r>
          <w:r>
            <w:rPr>
              <w:rFonts w:eastAsia="仿宋_GB2312"/>
              <w:sz w:val="28"/>
              <w:szCs w:val="28"/>
            </w:rPr>
            <w:t>）</w:t>
          </w:r>
          <w:r>
            <w:rPr>
              <w:rFonts w:eastAsia="仿宋_GB2312"/>
              <w:sz w:val="28"/>
              <w:szCs w:val="28"/>
            </w:rPr>
            <w:t>℃/min</w:t>
          </w:r>
          <w:r>
            <w:rPr>
              <w:rFonts w:eastAsia="仿宋_GB2312"/>
              <w:sz w:val="28"/>
              <w:szCs w:val="28"/>
            </w:rPr>
            <w:t>。</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2.</w:t>
          </w:r>
          <w:r>
            <w:rPr>
              <w:rFonts w:eastAsia="仿宋_GB2312"/>
              <w:sz w:val="28"/>
              <w:szCs w:val="28"/>
            </w:rPr>
            <w:t>5</w:t>
          </w:r>
          <w:r>
            <w:rPr>
              <w:rFonts w:eastAsia="仿宋_GB2312"/>
              <w:sz w:val="28"/>
              <w:szCs w:val="28"/>
            </w:rPr>
            <w:t>测量误差：</w:t>
          </w:r>
          <w:r>
            <w:rPr>
              <w:rFonts w:eastAsia="仿宋_GB2312"/>
              <w:sz w:val="28"/>
              <w:szCs w:val="28"/>
            </w:rPr>
            <w:t>±3℃</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2.</w:t>
          </w:r>
          <w:r>
            <w:rPr>
              <w:rFonts w:eastAsia="仿宋_GB2312"/>
              <w:sz w:val="28"/>
              <w:szCs w:val="28"/>
            </w:rPr>
            <w:t>6</w:t>
          </w:r>
          <w:r>
            <w:rPr>
              <w:rFonts w:eastAsia="仿宋_GB2312"/>
              <w:sz w:val="28"/>
              <w:szCs w:val="28"/>
            </w:rPr>
            <w:t>电源：</w:t>
          </w:r>
          <w:r>
            <w:rPr>
              <w:rFonts w:eastAsia="仿宋_GB2312"/>
              <w:sz w:val="28"/>
              <w:szCs w:val="28"/>
            </w:rPr>
            <w:t>AC220V±10%</w:t>
          </w:r>
          <w:r>
            <w:rPr>
              <w:rFonts w:eastAsia="仿宋_GB2312"/>
              <w:sz w:val="28"/>
              <w:szCs w:val="28"/>
            </w:rPr>
            <w:t>，</w:t>
          </w:r>
          <w:r>
            <w:rPr>
              <w:rFonts w:eastAsia="仿宋_GB2312"/>
              <w:sz w:val="28"/>
              <w:szCs w:val="28"/>
            </w:rPr>
            <w:t>50HZ</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2.</w:t>
          </w:r>
          <w:r>
            <w:rPr>
              <w:rFonts w:eastAsia="仿宋_GB2312"/>
              <w:sz w:val="28"/>
              <w:szCs w:val="28"/>
            </w:rPr>
            <w:t>7</w:t>
          </w:r>
          <w:r>
            <w:rPr>
              <w:rFonts w:eastAsia="仿宋_GB2312"/>
              <w:sz w:val="28"/>
              <w:szCs w:val="28"/>
            </w:rPr>
            <w:t>输出电流：</w:t>
          </w:r>
          <w:r>
            <w:rPr>
              <w:rFonts w:eastAsia="仿宋_GB2312"/>
              <w:sz w:val="28"/>
              <w:szCs w:val="28"/>
            </w:rPr>
            <w:t>≤30A</w:t>
          </w:r>
        </w:p>
        <w:p w:rsidR="0033472E" w:rsidRDefault="0055345F" w:rsidP="0033472E">
          <w:pPr>
            <w:spacing w:line="560" w:lineRule="exact"/>
            <w:ind w:firstLineChars="100" w:firstLine="280"/>
            <w:jc w:val="left"/>
            <w:rPr>
              <w:rFonts w:eastAsia="仿宋_GB2312"/>
              <w:sz w:val="28"/>
              <w:szCs w:val="28"/>
            </w:rPr>
          </w:pPr>
          <w:r>
            <w:rPr>
              <w:rFonts w:eastAsia="仿宋_GB2312" w:hint="eastAsia"/>
              <w:sz w:val="28"/>
              <w:szCs w:val="28"/>
            </w:rPr>
            <w:t>★</w:t>
          </w:r>
          <w:r>
            <w:rPr>
              <w:rFonts w:eastAsia="仿宋_GB2312" w:hint="eastAsia"/>
              <w:sz w:val="28"/>
              <w:szCs w:val="28"/>
            </w:rPr>
            <w:t>2.8</w:t>
          </w:r>
          <w:r>
            <w:rPr>
              <w:rFonts w:eastAsia="仿宋_GB2312" w:hint="eastAsia"/>
              <w:sz w:val="28"/>
              <w:szCs w:val="28"/>
            </w:rPr>
            <w:t>随机配置能够稳定运行设备软件的台式电脑。要求为品牌机，显示器尺寸不低于</w:t>
          </w:r>
          <w:r>
            <w:rPr>
              <w:rFonts w:eastAsia="仿宋_GB2312" w:hint="eastAsia"/>
              <w:sz w:val="28"/>
              <w:szCs w:val="28"/>
            </w:rPr>
            <w:t>19</w:t>
          </w:r>
          <w:r>
            <w:rPr>
              <w:rFonts w:eastAsia="仿宋_GB2312" w:hint="eastAsia"/>
              <w:sz w:val="28"/>
              <w:szCs w:val="28"/>
            </w:rPr>
            <w:t>寸，处理器不低于</w:t>
          </w:r>
          <w:r>
            <w:rPr>
              <w:rFonts w:eastAsia="仿宋_GB2312" w:hint="eastAsia"/>
              <w:sz w:val="28"/>
              <w:szCs w:val="28"/>
            </w:rPr>
            <w:t xml:space="preserve"> intel i3- 4G</w:t>
          </w:r>
          <w:r>
            <w:rPr>
              <w:rFonts w:eastAsia="仿宋_GB2312" w:hint="eastAsia"/>
              <w:sz w:val="28"/>
              <w:szCs w:val="28"/>
            </w:rPr>
            <w:t>，内存</w:t>
          </w:r>
          <w:r>
            <w:rPr>
              <w:rFonts w:eastAsia="仿宋_GB2312" w:hint="eastAsia"/>
              <w:sz w:val="28"/>
              <w:szCs w:val="28"/>
            </w:rPr>
            <w:t xml:space="preserve"> 500G</w:t>
          </w:r>
          <w:r>
            <w:rPr>
              <w:rFonts w:eastAsia="仿宋_GB2312" w:hint="eastAsia"/>
              <w:sz w:val="28"/>
              <w:szCs w:val="28"/>
            </w:rPr>
            <w:t>以上硬盘，</w:t>
          </w:r>
          <w:proofErr w:type="gramStart"/>
          <w:r>
            <w:rPr>
              <w:rFonts w:eastAsia="仿宋_GB2312" w:hint="eastAsia"/>
              <w:sz w:val="28"/>
              <w:szCs w:val="28"/>
            </w:rPr>
            <w:t>标配</w:t>
          </w:r>
          <w:proofErr w:type="gramEnd"/>
          <w:r>
            <w:rPr>
              <w:rFonts w:eastAsia="仿宋_GB2312" w:hint="eastAsia"/>
              <w:sz w:val="28"/>
              <w:szCs w:val="28"/>
            </w:rPr>
            <w:t>DVD</w:t>
          </w:r>
          <w:r>
            <w:rPr>
              <w:rFonts w:eastAsia="仿宋_GB2312" w:hint="eastAsia"/>
              <w:sz w:val="28"/>
              <w:szCs w:val="28"/>
            </w:rPr>
            <w:t>光驱，</w:t>
          </w:r>
          <w:proofErr w:type="gramStart"/>
          <w:r>
            <w:rPr>
              <w:rFonts w:eastAsia="仿宋_GB2312" w:hint="eastAsia"/>
              <w:sz w:val="28"/>
              <w:szCs w:val="28"/>
            </w:rPr>
            <w:t>主板原生态标配九</w:t>
          </w:r>
          <w:proofErr w:type="gramEnd"/>
          <w:r>
            <w:rPr>
              <w:rFonts w:eastAsia="仿宋_GB2312" w:hint="eastAsia"/>
              <w:sz w:val="28"/>
              <w:szCs w:val="28"/>
            </w:rPr>
            <w:t>针串口，</w:t>
          </w:r>
          <w:proofErr w:type="gramStart"/>
          <w:r>
            <w:rPr>
              <w:rFonts w:eastAsia="仿宋_GB2312" w:hint="eastAsia"/>
              <w:sz w:val="28"/>
              <w:szCs w:val="28"/>
            </w:rPr>
            <w:t>标配</w:t>
          </w:r>
          <w:proofErr w:type="gramEnd"/>
          <w:r>
            <w:rPr>
              <w:rFonts w:eastAsia="仿宋_GB2312" w:hint="eastAsia"/>
              <w:sz w:val="28"/>
              <w:szCs w:val="28"/>
            </w:rPr>
            <w:t>PS2</w:t>
          </w:r>
          <w:r>
            <w:rPr>
              <w:rFonts w:eastAsia="仿宋_GB2312" w:hint="eastAsia"/>
              <w:sz w:val="28"/>
              <w:szCs w:val="28"/>
            </w:rPr>
            <w:t>接口</w:t>
          </w:r>
          <w:r>
            <w:rPr>
              <w:rFonts w:eastAsia="仿宋_GB2312" w:hint="eastAsia"/>
              <w:sz w:val="28"/>
              <w:szCs w:val="28"/>
            </w:rPr>
            <w:t xml:space="preserve"> USB</w:t>
          </w:r>
          <w:r>
            <w:rPr>
              <w:rFonts w:eastAsia="仿宋_GB2312" w:hint="eastAsia"/>
              <w:sz w:val="28"/>
              <w:szCs w:val="28"/>
            </w:rPr>
            <w:t>接口不少于</w:t>
          </w:r>
          <w:r>
            <w:rPr>
              <w:rFonts w:eastAsia="仿宋_GB2312" w:hint="eastAsia"/>
              <w:sz w:val="28"/>
              <w:szCs w:val="28"/>
            </w:rPr>
            <w:t>6</w:t>
          </w:r>
          <w:r>
            <w:rPr>
              <w:rFonts w:eastAsia="仿宋_GB2312" w:hint="eastAsia"/>
              <w:sz w:val="28"/>
              <w:szCs w:val="28"/>
            </w:rPr>
            <w:t>个，</w:t>
          </w:r>
          <w:proofErr w:type="gramStart"/>
          <w:r>
            <w:rPr>
              <w:rFonts w:eastAsia="仿宋_GB2312" w:hint="eastAsia"/>
              <w:sz w:val="28"/>
              <w:szCs w:val="28"/>
            </w:rPr>
            <w:t>主板标配</w:t>
          </w:r>
          <w:proofErr w:type="gramEnd"/>
          <w:r>
            <w:rPr>
              <w:rFonts w:eastAsia="仿宋_GB2312" w:hint="eastAsia"/>
              <w:sz w:val="28"/>
              <w:szCs w:val="28"/>
            </w:rPr>
            <w:t>PCI</w:t>
          </w:r>
          <w:r>
            <w:rPr>
              <w:rFonts w:eastAsia="仿宋_GB2312" w:hint="eastAsia"/>
              <w:sz w:val="28"/>
              <w:szCs w:val="28"/>
            </w:rPr>
            <w:t>插槽，具有计算机系统优化技术相关证明，优化显示器寿命的技术证明。</w:t>
          </w:r>
        </w:p>
        <w:p w:rsidR="0033472E" w:rsidRDefault="0055345F" w:rsidP="0033472E">
          <w:pPr>
            <w:spacing w:line="560" w:lineRule="exact"/>
            <w:ind w:firstLineChars="200" w:firstLine="640"/>
            <w:jc w:val="left"/>
            <w:rPr>
              <w:rFonts w:eastAsia="仿宋_GB2312"/>
              <w:b/>
              <w:bCs/>
              <w:sz w:val="32"/>
              <w:szCs w:val="32"/>
            </w:rPr>
          </w:pPr>
          <w:r>
            <w:rPr>
              <w:rFonts w:ascii="仿宋_GB2312" w:eastAsia="仿宋_GB2312"/>
              <w:sz w:val="32"/>
              <w:szCs w:val="32"/>
            </w:rPr>
            <w:lastRenderedPageBreak/>
            <w:t>3.黏结指数测定仪</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3.</w:t>
          </w:r>
          <w:r>
            <w:rPr>
              <w:rFonts w:eastAsia="仿宋_GB2312"/>
              <w:sz w:val="28"/>
              <w:szCs w:val="28"/>
            </w:rPr>
            <w:t>1</w:t>
          </w:r>
          <w:r>
            <w:rPr>
              <w:rFonts w:eastAsia="仿宋_GB2312"/>
              <w:sz w:val="28"/>
              <w:szCs w:val="28"/>
            </w:rPr>
            <w:t>粘结指数测定精度符合</w:t>
          </w:r>
          <w:r>
            <w:rPr>
              <w:rFonts w:eastAsia="仿宋_GB2312"/>
              <w:sz w:val="28"/>
              <w:szCs w:val="28"/>
            </w:rPr>
            <w:t>GB/T5447-2008</w:t>
          </w:r>
          <w:r>
            <w:rPr>
              <w:rFonts w:eastAsia="仿宋_GB2312"/>
              <w:sz w:val="28"/>
              <w:szCs w:val="28"/>
            </w:rPr>
            <w:t>要求</w:t>
          </w:r>
          <w:r>
            <w:rPr>
              <w:rFonts w:eastAsia="仿宋_GB2312"/>
              <w:sz w:val="28"/>
              <w:szCs w:val="28"/>
            </w:rPr>
            <w:t xml:space="preserve"> </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3.</w:t>
          </w:r>
          <w:r>
            <w:rPr>
              <w:rFonts w:eastAsia="仿宋_GB2312"/>
              <w:sz w:val="28"/>
              <w:szCs w:val="28"/>
            </w:rPr>
            <w:t>2</w:t>
          </w:r>
          <w:r>
            <w:rPr>
              <w:rFonts w:eastAsia="仿宋_GB2312"/>
              <w:sz w:val="28"/>
              <w:szCs w:val="28"/>
            </w:rPr>
            <w:t>罗加指数测定精度符合</w:t>
          </w:r>
          <w:r>
            <w:rPr>
              <w:rFonts w:eastAsia="仿宋_GB2312"/>
              <w:sz w:val="28"/>
              <w:szCs w:val="28"/>
            </w:rPr>
            <w:t>GB/T5449-2008</w:t>
          </w:r>
          <w:r>
            <w:rPr>
              <w:rFonts w:eastAsia="仿宋_GB2312"/>
              <w:sz w:val="28"/>
              <w:szCs w:val="28"/>
            </w:rPr>
            <w:t>要求</w:t>
          </w:r>
          <w:r>
            <w:rPr>
              <w:rFonts w:eastAsia="仿宋_GB2312"/>
              <w:sz w:val="28"/>
              <w:szCs w:val="28"/>
            </w:rPr>
            <w:t xml:space="preserve"> </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3.</w:t>
          </w:r>
          <w:r>
            <w:rPr>
              <w:rFonts w:eastAsia="仿宋_GB2312"/>
              <w:sz w:val="28"/>
              <w:szCs w:val="28"/>
            </w:rPr>
            <w:t>3</w:t>
          </w:r>
          <w:r>
            <w:rPr>
              <w:rFonts w:eastAsia="仿宋_GB2312"/>
              <w:sz w:val="28"/>
              <w:szCs w:val="28"/>
            </w:rPr>
            <w:t>转鼓转速</w:t>
          </w:r>
          <w:r>
            <w:rPr>
              <w:rFonts w:eastAsia="仿宋_GB2312" w:hint="eastAsia"/>
              <w:sz w:val="28"/>
              <w:szCs w:val="28"/>
            </w:rPr>
            <w:t>：</w:t>
          </w:r>
          <w:r>
            <w:rPr>
              <w:rFonts w:eastAsia="仿宋_GB2312"/>
              <w:sz w:val="28"/>
              <w:szCs w:val="28"/>
            </w:rPr>
            <w:t>(50±2)</w:t>
          </w:r>
          <w:r>
            <w:rPr>
              <w:rFonts w:eastAsia="仿宋_GB2312" w:hint="eastAsia"/>
              <w:sz w:val="28"/>
              <w:szCs w:val="28"/>
            </w:rPr>
            <w:t xml:space="preserve"> </w:t>
          </w:r>
          <w:r>
            <w:rPr>
              <w:rFonts w:eastAsia="仿宋_GB2312"/>
              <w:sz w:val="28"/>
              <w:szCs w:val="28"/>
            </w:rPr>
            <w:t xml:space="preserve">r/min </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3.</w:t>
          </w:r>
          <w:r>
            <w:rPr>
              <w:rFonts w:eastAsia="仿宋_GB2312"/>
              <w:sz w:val="28"/>
              <w:szCs w:val="28"/>
            </w:rPr>
            <w:t>4</w:t>
          </w:r>
          <w:r>
            <w:rPr>
              <w:rFonts w:eastAsia="仿宋_GB2312"/>
              <w:sz w:val="28"/>
              <w:szCs w:val="28"/>
            </w:rPr>
            <w:t>旋转范围</w:t>
          </w:r>
          <w:r>
            <w:rPr>
              <w:rFonts w:eastAsia="仿宋_GB2312" w:hint="eastAsia"/>
              <w:sz w:val="28"/>
              <w:szCs w:val="28"/>
            </w:rPr>
            <w:t>：</w:t>
          </w:r>
          <w:r>
            <w:rPr>
              <w:rFonts w:eastAsia="仿宋_GB2312"/>
              <w:sz w:val="28"/>
              <w:szCs w:val="28"/>
            </w:rPr>
            <w:t>(1~999)</w:t>
          </w:r>
          <w:r>
            <w:rPr>
              <w:rFonts w:eastAsia="仿宋_GB2312"/>
              <w:sz w:val="28"/>
              <w:szCs w:val="28"/>
            </w:rPr>
            <w:t>圈</w:t>
          </w:r>
          <w:r>
            <w:rPr>
              <w:rFonts w:eastAsia="仿宋_GB2312"/>
              <w:sz w:val="28"/>
              <w:szCs w:val="28"/>
            </w:rPr>
            <w:t xml:space="preserve"> </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3.</w:t>
          </w:r>
          <w:r>
            <w:rPr>
              <w:rFonts w:eastAsia="仿宋_GB2312"/>
              <w:sz w:val="28"/>
              <w:szCs w:val="28"/>
            </w:rPr>
            <w:t>5</w:t>
          </w:r>
          <w:r>
            <w:rPr>
              <w:rFonts w:eastAsia="仿宋_GB2312"/>
              <w:sz w:val="28"/>
              <w:szCs w:val="28"/>
            </w:rPr>
            <w:t>工作电源</w:t>
          </w:r>
          <w:r>
            <w:rPr>
              <w:rFonts w:eastAsia="仿宋_GB2312" w:hint="eastAsia"/>
              <w:sz w:val="28"/>
              <w:szCs w:val="28"/>
            </w:rPr>
            <w:t>：</w:t>
          </w:r>
          <w:r>
            <w:rPr>
              <w:rFonts w:eastAsia="仿宋_GB2312"/>
              <w:sz w:val="28"/>
              <w:szCs w:val="28"/>
            </w:rPr>
            <w:t xml:space="preserve">220V±22V, 50HZ±1HZ, </w:t>
          </w:r>
        </w:p>
        <w:p w:rsidR="0033472E" w:rsidRDefault="0055345F" w:rsidP="0033472E">
          <w:pPr>
            <w:spacing w:line="560" w:lineRule="exact"/>
            <w:ind w:firstLineChars="200" w:firstLine="560"/>
            <w:rPr>
              <w:rFonts w:eastAsia="仿宋_GB2312"/>
              <w:sz w:val="28"/>
              <w:szCs w:val="28"/>
            </w:rPr>
          </w:pPr>
          <w:r>
            <w:rPr>
              <w:rFonts w:eastAsia="仿宋_GB2312" w:hint="eastAsia"/>
              <w:sz w:val="28"/>
              <w:szCs w:val="28"/>
            </w:rPr>
            <w:t>3.</w:t>
          </w:r>
          <w:r>
            <w:rPr>
              <w:rFonts w:eastAsia="仿宋_GB2312"/>
              <w:sz w:val="28"/>
              <w:szCs w:val="28"/>
            </w:rPr>
            <w:t>6</w:t>
          </w:r>
          <w:r>
            <w:rPr>
              <w:rFonts w:eastAsia="仿宋_GB2312"/>
              <w:sz w:val="28"/>
              <w:szCs w:val="28"/>
            </w:rPr>
            <w:t>电机功率</w:t>
          </w:r>
          <w:r>
            <w:rPr>
              <w:rFonts w:eastAsia="仿宋_GB2312" w:hint="eastAsia"/>
              <w:sz w:val="28"/>
              <w:szCs w:val="28"/>
            </w:rPr>
            <w:t>：</w:t>
          </w:r>
          <w:r>
            <w:rPr>
              <w:rFonts w:eastAsia="仿宋_GB2312"/>
              <w:sz w:val="28"/>
              <w:szCs w:val="28"/>
            </w:rPr>
            <w:t>120W</w:t>
          </w:r>
        </w:p>
        <w:p w:rsidR="0033472E" w:rsidRDefault="0055345F" w:rsidP="0033472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proofErr w:type="gramStart"/>
          <w:r>
            <w:rPr>
              <w:rFonts w:ascii="仿宋_GB2312" w:eastAsia="仿宋_GB2312" w:hint="eastAsia"/>
              <w:sz w:val="32"/>
              <w:szCs w:val="32"/>
            </w:rPr>
            <w:t>库伦定</w:t>
          </w:r>
          <w:r>
            <w:rPr>
              <w:rFonts w:ascii="仿宋_GB2312" w:eastAsia="仿宋_GB2312"/>
              <w:sz w:val="32"/>
              <w:szCs w:val="32"/>
            </w:rPr>
            <w:t>硫仪</w:t>
          </w:r>
          <w:proofErr w:type="gramEnd"/>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4.</w:t>
          </w:r>
          <w:r>
            <w:rPr>
              <w:rFonts w:eastAsia="仿宋_GB2312"/>
              <w:sz w:val="28"/>
              <w:szCs w:val="28"/>
            </w:rPr>
            <w:t>1</w:t>
          </w:r>
          <w:r>
            <w:rPr>
              <w:rFonts w:eastAsia="仿宋_GB2312"/>
              <w:sz w:val="28"/>
              <w:szCs w:val="28"/>
            </w:rPr>
            <w:t>自动</w:t>
          </w:r>
          <w:proofErr w:type="gramStart"/>
          <w:r>
            <w:rPr>
              <w:rFonts w:eastAsia="仿宋_GB2312"/>
              <w:sz w:val="28"/>
              <w:szCs w:val="28"/>
            </w:rPr>
            <w:t>测硫仪</w:t>
          </w:r>
          <w:proofErr w:type="gramEnd"/>
          <w:r>
            <w:rPr>
              <w:rFonts w:eastAsia="仿宋_GB2312"/>
              <w:sz w:val="28"/>
              <w:szCs w:val="28"/>
            </w:rPr>
            <w:t>在整个测试过程由微机控制自动完成，也可脱离微机工作。</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4.</w:t>
          </w:r>
          <w:r>
            <w:rPr>
              <w:rFonts w:eastAsia="仿宋_GB2312"/>
              <w:sz w:val="28"/>
              <w:szCs w:val="28"/>
            </w:rPr>
            <w:t>2</w:t>
          </w:r>
          <w:r>
            <w:rPr>
              <w:rFonts w:eastAsia="仿宋_GB2312"/>
              <w:sz w:val="28"/>
              <w:szCs w:val="28"/>
            </w:rPr>
            <w:t>自动</w:t>
          </w:r>
          <w:proofErr w:type="gramStart"/>
          <w:r>
            <w:rPr>
              <w:rFonts w:eastAsia="仿宋_GB2312"/>
              <w:sz w:val="28"/>
              <w:szCs w:val="28"/>
            </w:rPr>
            <w:t>测硫仪</w:t>
          </w:r>
          <w:proofErr w:type="gramEnd"/>
          <w:r>
            <w:rPr>
              <w:rFonts w:eastAsia="仿宋_GB2312"/>
              <w:sz w:val="28"/>
              <w:szCs w:val="28"/>
            </w:rPr>
            <w:t>可以在实验过程中校正方便，直观。</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4.</w:t>
          </w:r>
          <w:r>
            <w:rPr>
              <w:rFonts w:eastAsia="仿宋_GB2312"/>
              <w:sz w:val="28"/>
              <w:szCs w:val="28"/>
            </w:rPr>
            <w:t>3</w:t>
          </w:r>
          <w:r>
            <w:rPr>
              <w:rFonts w:eastAsia="仿宋_GB2312"/>
              <w:sz w:val="28"/>
              <w:szCs w:val="28"/>
            </w:rPr>
            <w:t>自动</w:t>
          </w:r>
          <w:proofErr w:type="gramStart"/>
          <w:r>
            <w:rPr>
              <w:rFonts w:eastAsia="仿宋_GB2312"/>
              <w:sz w:val="28"/>
              <w:szCs w:val="28"/>
            </w:rPr>
            <w:t>测硫仪</w:t>
          </w:r>
          <w:proofErr w:type="gramEnd"/>
          <w:r>
            <w:rPr>
              <w:rFonts w:eastAsia="仿宋_GB2312"/>
              <w:sz w:val="28"/>
              <w:szCs w:val="28"/>
            </w:rPr>
            <w:t>的测量结果可长期保存，可查询、打印。</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4.</w:t>
          </w:r>
          <w:r>
            <w:rPr>
              <w:rFonts w:eastAsia="仿宋_GB2312"/>
              <w:sz w:val="28"/>
              <w:szCs w:val="28"/>
            </w:rPr>
            <w:t>4</w:t>
          </w:r>
          <w:r>
            <w:rPr>
              <w:rFonts w:eastAsia="仿宋_GB2312"/>
              <w:sz w:val="28"/>
              <w:szCs w:val="28"/>
            </w:rPr>
            <w:t>自动</w:t>
          </w:r>
          <w:proofErr w:type="gramStart"/>
          <w:r>
            <w:rPr>
              <w:rFonts w:eastAsia="仿宋_GB2312"/>
              <w:sz w:val="28"/>
              <w:szCs w:val="28"/>
            </w:rPr>
            <w:t>测硫仪</w:t>
          </w:r>
          <w:proofErr w:type="gramEnd"/>
          <w:r>
            <w:rPr>
              <w:rFonts w:eastAsia="仿宋_GB2312"/>
              <w:sz w:val="28"/>
              <w:szCs w:val="28"/>
            </w:rPr>
            <w:t>的系统工作温度</w:t>
          </w:r>
          <w:r>
            <w:rPr>
              <w:rFonts w:eastAsia="仿宋_GB2312"/>
              <w:sz w:val="28"/>
              <w:szCs w:val="28"/>
            </w:rPr>
            <w:t xml:space="preserve"> </w:t>
          </w:r>
          <w:r>
            <w:rPr>
              <w:rFonts w:eastAsia="仿宋_GB2312"/>
              <w:sz w:val="28"/>
              <w:szCs w:val="28"/>
            </w:rPr>
            <w:t>用户可通过软件在</w:t>
          </w:r>
          <w:r>
            <w:rPr>
              <w:rFonts w:eastAsia="仿宋_GB2312"/>
              <w:sz w:val="28"/>
              <w:szCs w:val="28"/>
            </w:rPr>
            <w:t>600℃~1150℃</w:t>
          </w:r>
          <w:r>
            <w:rPr>
              <w:rFonts w:eastAsia="仿宋_GB2312"/>
              <w:sz w:val="28"/>
              <w:szCs w:val="28"/>
            </w:rPr>
            <w:t>之间选择设定（</w:t>
          </w:r>
          <w:proofErr w:type="gramStart"/>
          <w:r>
            <w:rPr>
              <w:rFonts w:eastAsia="仿宋_GB2312"/>
              <w:sz w:val="28"/>
              <w:szCs w:val="28"/>
            </w:rPr>
            <w:t>测煤时</w:t>
          </w:r>
          <w:proofErr w:type="gramEnd"/>
          <w:r>
            <w:rPr>
              <w:rFonts w:eastAsia="仿宋_GB2312"/>
              <w:sz w:val="28"/>
              <w:szCs w:val="28"/>
            </w:rPr>
            <w:t>为</w:t>
          </w:r>
          <w:r>
            <w:rPr>
              <w:rFonts w:eastAsia="仿宋_GB2312"/>
              <w:sz w:val="28"/>
              <w:szCs w:val="28"/>
            </w:rPr>
            <w:t>1050℃</w:t>
          </w:r>
          <w:r>
            <w:rPr>
              <w:rFonts w:eastAsia="仿宋_GB2312"/>
              <w:sz w:val="28"/>
              <w:szCs w:val="28"/>
            </w:rPr>
            <w:t>，</w:t>
          </w:r>
          <w:proofErr w:type="gramStart"/>
          <w:r>
            <w:rPr>
              <w:rFonts w:eastAsia="仿宋_GB2312"/>
              <w:sz w:val="28"/>
              <w:szCs w:val="28"/>
            </w:rPr>
            <w:t>测石油</w:t>
          </w:r>
          <w:proofErr w:type="gramEnd"/>
          <w:r>
            <w:rPr>
              <w:rFonts w:eastAsia="仿宋_GB2312"/>
              <w:sz w:val="28"/>
              <w:szCs w:val="28"/>
            </w:rPr>
            <w:t>时用户可选择</w:t>
          </w:r>
          <w:r>
            <w:rPr>
              <w:rFonts w:eastAsia="仿宋_GB2312"/>
              <w:sz w:val="28"/>
              <w:szCs w:val="28"/>
            </w:rPr>
            <w:t>800℃</w:t>
          </w:r>
          <w:r>
            <w:rPr>
              <w:rFonts w:eastAsia="仿宋_GB2312"/>
              <w:sz w:val="28"/>
              <w:szCs w:val="28"/>
            </w:rPr>
            <w:t>）。</w:t>
          </w:r>
        </w:p>
        <w:p w:rsidR="0033472E" w:rsidRDefault="0055345F" w:rsidP="0033472E">
          <w:pPr>
            <w:spacing w:line="560" w:lineRule="exact"/>
            <w:ind w:firstLineChars="300" w:firstLine="840"/>
            <w:jc w:val="left"/>
            <w:rPr>
              <w:rFonts w:eastAsia="仿宋_GB2312"/>
              <w:sz w:val="28"/>
              <w:szCs w:val="28"/>
            </w:rPr>
          </w:pPr>
          <w:r>
            <w:rPr>
              <w:rFonts w:eastAsia="仿宋_GB2312"/>
              <w:sz w:val="28"/>
              <w:szCs w:val="28"/>
            </w:rPr>
            <w:t>硫的测量范围：</w:t>
          </w:r>
          <w:r>
            <w:rPr>
              <w:rFonts w:eastAsia="仿宋_GB2312"/>
              <w:sz w:val="28"/>
              <w:szCs w:val="28"/>
            </w:rPr>
            <w:t xml:space="preserve"> 0~40% </w:t>
          </w:r>
          <w:r>
            <w:rPr>
              <w:rFonts w:eastAsia="仿宋_GB2312"/>
              <w:sz w:val="28"/>
              <w:szCs w:val="28"/>
            </w:rPr>
            <w:t>。</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4.5</w:t>
          </w:r>
          <w:r>
            <w:rPr>
              <w:rFonts w:eastAsia="仿宋_GB2312"/>
              <w:sz w:val="28"/>
              <w:szCs w:val="28"/>
            </w:rPr>
            <w:t>载气流量：</w:t>
          </w:r>
          <w:r>
            <w:rPr>
              <w:rFonts w:eastAsia="仿宋_GB2312"/>
              <w:sz w:val="28"/>
              <w:szCs w:val="28"/>
            </w:rPr>
            <w:t xml:space="preserve"> 1000ml/min </w:t>
          </w:r>
          <w:r>
            <w:rPr>
              <w:rFonts w:eastAsia="仿宋_GB2312"/>
              <w:sz w:val="28"/>
              <w:szCs w:val="28"/>
            </w:rPr>
            <w:t>。</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4.6</w:t>
          </w:r>
          <w:proofErr w:type="gramStart"/>
          <w:r>
            <w:rPr>
              <w:rFonts w:eastAsia="仿宋_GB2312"/>
              <w:sz w:val="28"/>
              <w:szCs w:val="28"/>
            </w:rPr>
            <w:t>测硫时间</w:t>
          </w:r>
          <w:proofErr w:type="gramEnd"/>
          <w:r>
            <w:rPr>
              <w:rFonts w:eastAsia="仿宋_GB2312"/>
              <w:sz w:val="28"/>
              <w:szCs w:val="28"/>
            </w:rPr>
            <w:t>：</w:t>
          </w:r>
          <w:r>
            <w:rPr>
              <w:rFonts w:eastAsia="仿宋_GB2312"/>
              <w:sz w:val="28"/>
              <w:szCs w:val="28"/>
            </w:rPr>
            <w:t>3</w:t>
          </w:r>
          <w:r>
            <w:rPr>
              <w:rFonts w:eastAsia="仿宋_GB2312" w:hint="eastAsia"/>
              <w:sz w:val="28"/>
              <w:szCs w:val="28"/>
            </w:rPr>
            <w:t>~10</w:t>
          </w:r>
          <w:r>
            <w:rPr>
              <w:rFonts w:eastAsia="仿宋_GB2312"/>
              <w:sz w:val="28"/>
              <w:szCs w:val="28"/>
            </w:rPr>
            <w:t>min</w:t>
          </w:r>
          <w:r>
            <w:rPr>
              <w:rFonts w:eastAsia="仿宋_GB2312"/>
              <w:sz w:val="28"/>
              <w:szCs w:val="28"/>
            </w:rPr>
            <w:t>，微机自动判断控制。</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4.7</w:t>
          </w:r>
          <w:r>
            <w:rPr>
              <w:rFonts w:eastAsia="仿宋_GB2312"/>
              <w:sz w:val="28"/>
              <w:szCs w:val="28"/>
            </w:rPr>
            <w:t>升温速度：</w:t>
          </w:r>
          <w:r>
            <w:rPr>
              <w:rFonts w:eastAsia="仿宋_GB2312"/>
              <w:sz w:val="28"/>
              <w:szCs w:val="28"/>
            </w:rPr>
            <w:t>20~45min</w:t>
          </w:r>
          <w:r>
            <w:rPr>
              <w:rFonts w:eastAsia="仿宋_GB2312"/>
              <w:sz w:val="28"/>
              <w:szCs w:val="28"/>
            </w:rPr>
            <w:t>。</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4.8</w:t>
          </w:r>
          <w:r>
            <w:rPr>
              <w:rFonts w:eastAsia="仿宋_GB2312"/>
              <w:sz w:val="28"/>
              <w:szCs w:val="28"/>
            </w:rPr>
            <w:t>电源要求：单相交流电压</w:t>
          </w:r>
          <w:r>
            <w:rPr>
              <w:rFonts w:eastAsia="仿宋_GB2312"/>
              <w:sz w:val="28"/>
              <w:szCs w:val="28"/>
            </w:rPr>
            <w:t xml:space="preserve">~220V  50Hz, </w:t>
          </w:r>
          <w:r>
            <w:rPr>
              <w:rFonts w:eastAsia="仿宋_GB2312"/>
              <w:sz w:val="28"/>
              <w:szCs w:val="28"/>
            </w:rPr>
            <w:t>功率</w:t>
          </w:r>
          <w:r>
            <w:rPr>
              <w:rFonts w:eastAsia="仿宋_GB2312"/>
              <w:sz w:val="28"/>
              <w:szCs w:val="28"/>
            </w:rPr>
            <w:t xml:space="preserve">2KW </w:t>
          </w:r>
          <w:r>
            <w:rPr>
              <w:rFonts w:eastAsia="仿宋_GB2312"/>
              <w:sz w:val="28"/>
              <w:szCs w:val="28"/>
            </w:rPr>
            <w:t>。</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4.9</w:t>
          </w:r>
          <w:r>
            <w:rPr>
              <w:rFonts w:eastAsia="仿宋_GB2312"/>
              <w:sz w:val="28"/>
              <w:szCs w:val="28"/>
            </w:rPr>
            <w:t>准确度：</w:t>
          </w:r>
          <w:r>
            <w:rPr>
              <w:rFonts w:eastAsia="仿宋_GB2312"/>
              <w:sz w:val="28"/>
              <w:szCs w:val="28"/>
            </w:rPr>
            <w:t xml:space="preserve"> </w:t>
          </w:r>
          <w:r>
            <w:rPr>
              <w:rFonts w:eastAsia="仿宋_GB2312"/>
              <w:sz w:val="28"/>
              <w:szCs w:val="28"/>
            </w:rPr>
            <w:t>符合国标</w:t>
          </w:r>
          <w:r>
            <w:rPr>
              <w:rFonts w:eastAsia="仿宋_GB2312"/>
              <w:sz w:val="28"/>
              <w:szCs w:val="28"/>
            </w:rPr>
            <w:t xml:space="preserve">GB/T214-2007  </w:t>
          </w:r>
          <w:r>
            <w:rPr>
              <w:rFonts w:eastAsia="仿宋_GB2312"/>
              <w:sz w:val="28"/>
              <w:szCs w:val="28"/>
            </w:rPr>
            <w:t>。</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4.10</w:t>
          </w:r>
          <w:r>
            <w:rPr>
              <w:rFonts w:eastAsia="仿宋_GB2312"/>
              <w:sz w:val="28"/>
              <w:szCs w:val="28"/>
            </w:rPr>
            <w:t>分辨率：</w:t>
          </w:r>
          <w:r>
            <w:rPr>
              <w:rFonts w:eastAsia="仿宋_GB2312"/>
              <w:sz w:val="28"/>
              <w:szCs w:val="28"/>
            </w:rPr>
            <w:t>0.01%</w:t>
          </w:r>
        </w:p>
        <w:p w:rsidR="0033472E" w:rsidRDefault="0055345F" w:rsidP="0033472E">
          <w:pPr>
            <w:spacing w:line="560" w:lineRule="exact"/>
            <w:ind w:firstLineChars="100" w:firstLine="280"/>
            <w:jc w:val="left"/>
            <w:rPr>
              <w:rFonts w:eastAsia="仿宋_GB2312"/>
              <w:sz w:val="28"/>
              <w:szCs w:val="28"/>
            </w:rPr>
          </w:pPr>
          <w:r>
            <w:rPr>
              <w:rFonts w:eastAsia="仿宋_GB2312" w:hint="eastAsia"/>
              <w:sz w:val="28"/>
              <w:szCs w:val="28"/>
            </w:rPr>
            <w:t>★</w:t>
          </w:r>
          <w:r>
            <w:rPr>
              <w:rFonts w:eastAsia="仿宋_GB2312" w:hint="eastAsia"/>
              <w:sz w:val="28"/>
              <w:szCs w:val="28"/>
            </w:rPr>
            <w:t>4.11</w:t>
          </w:r>
          <w:r>
            <w:rPr>
              <w:rFonts w:eastAsia="仿宋_GB2312" w:hint="eastAsia"/>
              <w:sz w:val="28"/>
              <w:szCs w:val="28"/>
            </w:rPr>
            <w:t>随机配置能够稳定运行设备软件的台式电脑。要求为品牌机，显示器尺寸不低于</w:t>
          </w:r>
          <w:r>
            <w:rPr>
              <w:rFonts w:eastAsia="仿宋_GB2312" w:hint="eastAsia"/>
              <w:sz w:val="28"/>
              <w:szCs w:val="28"/>
            </w:rPr>
            <w:t>19</w:t>
          </w:r>
          <w:r>
            <w:rPr>
              <w:rFonts w:eastAsia="仿宋_GB2312" w:hint="eastAsia"/>
              <w:sz w:val="28"/>
              <w:szCs w:val="28"/>
            </w:rPr>
            <w:t>寸，处理器不低于</w:t>
          </w:r>
          <w:r>
            <w:rPr>
              <w:rFonts w:eastAsia="仿宋_GB2312" w:hint="eastAsia"/>
              <w:sz w:val="28"/>
              <w:szCs w:val="28"/>
            </w:rPr>
            <w:t>intel i3- 4G</w:t>
          </w:r>
          <w:r>
            <w:rPr>
              <w:rFonts w:eastAsia="仿宋_GB2312" w:hint="eastAsia"/>
              <w:sz w:val="28"/>
              <w:szCs w:val="28"/>
            </w:rPr>
            <w:t>，内存</w:t>
          </w:r>
          <w:r>
            <w:rPr>
              <w:rFonts w:eastAsia="仿宋_GB2312" w:hint="eastAsia"/>
              <w:sz w:val="28"/>
              <w:szCs w:val="28"/>
            </w:rPr>
            <w:t xml:space="preserve"> 500G</w:t>
          </w:r>
          <w:r>
            <w:rPr>
              <w:rFonts w:eastAsia="仿宋_GB2312" w:hint="eastAsia"/>
              <w:sz w:val="28"/>
              <w:szCs w:val="28"/>
            </w:rPr>
            <w:t>以上硬盘，</w:t>
          </w:r>
          <w:proofErr w:type="gramStart"/>
          <w:r>
            <w:rPr>
              <w:rFonts w:eastAsia="仿宋_GB2312" w:hint="eastAsia"/>
              <w:sz w:val="28"/>
              <w:szCs w:val="28"/>
            </w:rPr>
            <w:t>标配</w:t>
          </w:r>
          <w:proofErr w:type="gramEnd"/>
          <w:r>
            <w:rPr>
              <w:rFonts w:eastAsia="仿宋_GB2312" w:hint="eastAsia"/>
              <w:sz w:val="28"/>
              <w:szCs w:val="28"/>
            </w:rPr>
            <w:t>DVD</w:t>
          </w:r>
          <w:r>
            <w:rPr>
              <w:rFonts w:eastAsia="仿宋_GB2312" w:hint="eastAsia"/>
              <w:sz w:val="28"/>
              <w:szCs w:val="28"/>
            </w:rPr>
            <w:t>光驱，</w:t>
          </w:r>
          <w:proofErr w:type="gramStart"/>
          <w:r>
            <w:rPr>
              <w:rFonts w:eastAsia="仿宋_GB2312" w:hint="eastAsia"/>
              <w:sz w:val="28"/>
              <w:szCs w:val="28"/>
            </w:rPr>
            <w:t>主板原生态标配九</w:t>
          </w:r>
          <w:proofErr w:type="gramEnd"/>
          <w:r>
            <w:rPr>
              <w:rFonts w:eastAsia="仿宋_GB2312" w:hint="eastAsia"/>
              <w:sz w:val="28"/>
              <w:szCs w:val="28"/>
            </w:rPr>
            <w:t>针串口，</w:t>
          </w:r>
          <w:proofErr w:type="gramStart"/>
          <w:r>
            <w:rPr>
              <w:rFonts w:eastAsia="仿宋_GB2312" w:hint="eastAsia"/>
              <w:sz w:val="28"/>
              <w:szCs w:val="28"/>
            </w:rPr>
            <w:t>标配</w:t>
          </w:r>
          <w:proofErr w:type="gramEnd"/>
          <w:r>
            <w:rPr>
              <w:rFonts w:eastAsia="仿宋_GB2312" w:hint="eastAsia"/>
              <w:sz w:val="28"/>
              <w:szCs w:val="28"/>
            </w:rPr>
            <w:t>PS2</w:t>
          </w:r>
          <w:r>
            <w:rPr>
              <w:rFonts w:eastAsia="仿宋_GB2312" w:hint="eastAsia"/>
              <w:sz w:val="28"/>
              <w:szCs w:val="28"/>
            </w:rPr>
            <w:t>接口</w:t>
          </w:r>
          <w:r>
            <w:rPr>
              <w:rFonts w:eastAsia="仿宋_GB2312" w:hint="eastAsia"/>
              <w:sz w:val="28"/>
              <w:szCs w:val="28"/>
            </w:rPr>
            <w:t xml:space="preserve"> USB</w:t>
          </w:r>
          <w:r>
            <w:rPr>
              <w:rFonts w:eastAsia="仿宋_GB2312" w:hint="eastAsia"/>
              <w:sz w:val="28"/>
              <w:szCs w:val="28"/>
            </w:rPr>
            <w:t>接口不</w:t>
          </w:r>
          <w:r>
            <w:rPr>
              <w:rFonts w:eastAsia="仿宋_GB2312" w:hint="eastAsia"/>
              <w:sz w:val="28"/>
              <w:szCs w:val="28"/>
            </w:rPr>
            <w:lastRenderedPageBreak/>
            <w:t>少于</w:t>
          </w:r>
          <w:r>
            <w:rPr>
              <w:rFonts w:eastAsia="仿宋_GB2312" w:hint="eastAsia"/>
              <w:sz w:val="28"/>
              <w:szCs w:val="28"/>
            </w:rPr>
            <w:t>6</w:t>
          </w:r>
          <w:r>
            <w:rPr>
              <w:rFonts w:eastAsia="仿宋_GB2312" w:hint="eastAsia"/>
              <w:sz w:val="28"/>
              <w:szCs w:val="28"/>
            </w:rPr>
            <w:t>个，</w:t>
          </w:r>
          <w:proofErr w:type="gramStart"/>
          <w:r>
            <w:rPr>
              <w:rFonts w:eastAsia="仿宋_GB2312" w:hint="eastAsia"/>
              <w:sz w:val="28"/>
              <w:szCs w:val="28"/>
            </w:rPr>
            <w:t>主板标配</w:t>
          </w:r>
          <w:proofErr w:type="gramEnd"/>
          <w:r>
            <w:rPr>
              <w:rFonts w:eastAsia="仿宋_GB2312" w:hint="eastAsia"/>
              <w:sz w:val="28"/>
              <w:szCs w:val="28"/>
            </w:rPr>
            <w:t>PCI</w:t>
          </w:r>
          <w:r>
            <w:rPr>
              <w:rFonts w:eastAsia="仿宋_GB2312" w:hint="eastAsia"/>
              <w:sz w:val="28"/>
              <w:szCs w:val="28"/>
            </w:rPr>
            <w:t>插槽，具有计算机系统优化技术相关证明，优化显示器寿命的技术证明。</w:t>
          </w:r>
        </w:p>
        <w:p w:rsidR="0033472E" w:rsidRDefault="0055345F" w:rsidP="0033472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胶质层</w:t>
          </w:r>
          <w:r>
            <w:rPr>
              <w:rFonts w:ascii="仿宋_GB2312" w:eastAsia="仿宋_GB2312"/>
              <w:sz w:val="32"/>
              <w:szCs w:val="32"/>
            </w:rPr>
            <w:t>测定仪</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5.</w:t>
          </w:r>
          <w:r>
            <w:rPr>
              <w:rFonts w:eastAsia="仿宋_GB2312"/>
              <w:sz w:val="28"/>
              <w:szCs w:val="28"/>
            </w:rPr>
            <w:t>1</w:t>
          </w:r>
          <w:r>
            <w:rPr>
              <w:rFonts w:eastAsia="仿宋_GB2312"/>
              <w:sz w:val="28"/>
              <w:szCs w:val="28"/>
            </w:rPr>
            <w:t>粘结指数测定精度符合</w:t>
          </w:r>
          <w:r>
            <w:rPr>
              <w:rFonts w:eastAsia="仿宋_GB2312"/>
              <w:sz w:val="28"/>
              <w:szCs w:val="28"/>
            </w:rPr>
            <w:t>GB/T479-2008</w:t>
          </w:r>
          <w:r>
            <w:rPr>
              <w:rFonts w:eastAsia="仿宋_GB2312"/>
              <w:sz w:val="28"/>
              <w:szCs w:val="28"/>
            </w:rPr>
            <w:t>《烟煤胶质层指数测定方法》要求</w:t>
          </w:r>
          <w:r>
            <w:rPr>
              <w:rFonts w:eastAsia="仿宋_GB2312" w:hint="eastAsia"/>
              <w:sz w:val="28"/>
              <w:szCs w:val="28"/>
            </w:rPr>
            <w:t>。</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5.2</w:t>
          </w:r>
          <w:r>
            <w:rPr>
              <w:rFonts w:eastAsia="仿宋_GB2312"/>
              <w:sz w:val="28"/>
              <w:szCs w:val="28"/>
            </w:rPr>
            <w:t>胶质层测定仪的电脑与控制器双向通讯对控制设备实行全面监控。</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5.3</w:t>
          </w:r>
          <w:r>
            <w:rPr>
              <w:rFonts w:eastAsia="仿宋_GB2312"/>
              <w:sz w:val="28"/>
              <w:szCs w:val="28"/>
            </w:rPr>
            <w:t>胶质层测定仪是自动控制、显示单炉或双炉的加热温度。</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5.4</w:t>
          </w:r>
          <w:r>
            <w:rPr>
              <w:rFonts w:eastAsia="仿宋_GB2312"/>
              <w:sz w:val="28"/>
              <w:szCs w:val="28"/>
            </w:rPr>
            <w:t>胶质层测定仪是自动测定、显示单炉或双炉的煤样的收缩度。</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5.5</w:t>
          </w:r>
          <w:r>
            <w:rPr>
              <w:rFonts w:eastAsia="仿宋_GB2312"/>
              <w:sz w:val="28"/>
              <w:szCs w:val="28"/>
            </w:rPr>
            <w:t>胶质层测定仪是自动绘制单炉或双炉的体积曲线。</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5.6</w:t>
          </w:r>
          <w:r>
            <w:rPr>
              <w:rFonts w:eastAsia="仿宋_GB2312"/>
              <w:sz w:val="28"/>
              <w:szCs w:val="28"/>
            </w:rPr>
            <w:t>胶质层测定仪的自动绘制炉温随时间变化的曲线。</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5.7</w:t>
          </w:r>
          <w:r>
            <w:rPr>
              <w:rFonts w:eastAsia="仿宋_GB2312"/>
              <w:sz w:val="28"/>
              <w:szCs w:val="28"/>
            </w:rPr>
            <w:t>胶质层测定仪的自动填写每十分钟之前后炉温。</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5.8</w:t>
          </w:r>
          <w:r>
            <w:rPr>
              <w:rFonts w:eastAsia="仿宋_GB2312"/>
              <w:sz w:val="28"/>
              <w:szCs w:val="28"/>
            </w:rPr>
            <w:t>胶质层测定仪在体积曲线拐点报警，提醒化验人员对设备进行开、停、消音、运行等行式的操作选择。</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5.9</w:t>
          </w:r>
          <w:r>
            <w:rPr>
              <w:rFonts w:eastAsia="仿宋_GB2312"/>
              <w:sz w:val="28"/>
              <w:szCs w:val="28"/>
            </w:rPr>
            <w:t>手动检测胶面的数据，通过键盘输入电脑保存，自动绘制上、下胶面曲线和计算胶面的最大厚度。</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5.10</w:t>
          </w:r>
          <w:r>
            <w:rPr>
              <w:rFonts w:eastAsia="仿宋_GB2312"/>
              <w:sz w:val="28"/>
              <w:szCs w:val="28"/>
            </w:rPr>
            <w:t>胶质层测定仪的自动计算试验结果，并打印输出试验记录和报告。</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5.11</w:t>
          </w:r>
          <w:r>
            <w:rPr>
              <w:rFonts w:eastAsia="仿宋_GB2312"/>
              <w:sz w:val="28"/>
              <w:szCs w:val="28"/>
            </w:rPr>
            <w:t>胶质层测定仪的储存历次试验数据；供查询打印。</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5.12</w:t>
          </w:r>
          <w:r>
            <w:rPr>
              <w:rFonts w:eastAsia="仿宋_GB2312"/>
              <w:sz w:val="28"/>
              <w:szCs w:val="28"/>
            </w:rPr>
            <w:t>测温范围：</w:t>
          </w:r>
          <w:r>
            <w:rPr>
              <w:rFonts w:eastAsia="仿宋_GB2312"/>
              <w:sz w:val="28"/>
              <w:szCs w:val="28"/>
            </w:rPr>
            <w:t xml:space="preserve">0-999℃ </w:t>
          </w:r>
          <w:r>
            <w:rPr>
              <w:rFonts w:eastAsia="仿宋_GB2312"/>
              <w:sz w:val="28"/>
              <w:szCs w:val="28"/>
            </w:rPr>
            <w:t>准确度：</w:t>
          </w:r>
          <w:r>
            <w:rPr>
              <w:rFonts w:eastAsia="仿宋_GB2312"/>
              <w:sz w:val="28"/>
              <w:szCs w:val="28"/>
            </w:rPr>
            <w:t>0.5</w:t>
          </w:r>
          <w:r>
            <w:rPr>
              <w:rFonts w:eastAsia="仿宋_GB2312"/>
              <w:sz w:val="28"/>
              <w:szCs w:val="28"/>
            </w:rPr>
            <w:t>级，温度分辨率</w:t>
          </w:r>
          <w:r>
            <w:rPr>
              <w:rFonts w:eastAsia="仿宋_GB2312"/>
              <w:sz w:val="28"/>
              <w:szCs w:val="28"/>
            </w:rPr>
            <w:t xml:space="preserve">1℃ </w:t>
          </w:r>
          <w:r>
            <w:rPr>
              <w:rFonts w:eastAsia="仿宋_GB2312"/>
              <w:sz w:val="28"/>
              <w:szCs w:val="28"/>
            </w:rPr>
            <w:t>配用</w:t>
          </w:r>
          <w:r>
            <w:rPr>
              <w:rFonts w:eastAsia="仿宋_GB2312"/>
              <w:sz w:val="28"/>
              <w:szCs w:val="28"/>
            </w:rPr>
            <w:t>K</w:t>
          </w:r>
          <w:r>
            <w:rPr>
              <w:rFonts w:eastAsia="仿宋_GB2312"/>
              <w:sz w:val="28"/>
              <w:szCs w:val="28"/>
            </w:rPr>
            <w:t>值热电偶</w:t>
          </w:r>
          <w:r>
            <w:rPr>
              <w:rFonts w:eastAsia="仿宋_GB2312" w:hint="eastAsia"/>
              <w:sz w:val="28"/>
              <w:szCs w:val="28"/>
            </w:rPr>
            <w:t>。</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5.13</w:t>
          </w:r>
          <w:r>
            <w:rPr>
              <w:rFonts w:eastAsia="仿宋_GB2312"/>
              <w:sz w:val="28"/>
              <w:szCs w:val="28"/>
            </w:rPr>
            <w:t>测时范围：</w:t>
          </w:r>
          <w:r>
            <w:rPr>
              <w:rFonts w:eastAsia="仿宋_GB2312"/>
              <w:sz w:val="28"/>
              <w:szCs w:val="28"/>
            </w:rPr>
            <w:t>0-999min</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5.14</w:t>
          </w:r>
          <w:r>
            <w:rPr>
              <w:rFonts w:eastAsia="仿宋_GB2312"/>
              <w:sz w:val="28"/>
              <w:szCs w:val="28"/>
            </w:rPr>
            <w:t>升温控制：</w:t>
          </w:r>
          <w:r>
            <w:rPr>
              <w:rFonts w:eastAsia="仿宋_GB2312"/>
              <w:sz w:val="28"/>
              <w:szCs w:val="28"/>
            </w:rPr>
            <w:t xml:space="preserve">30min </w:t>
          </w:r>
          <w:r>
            <w:rPr>
              <w:rFonts w:eastAsia="仿宋_GB2312" w:hint="eastAsia"/>
              <w:sz w:val="28"/>
              <w:szCs w:val="28"/>
            </w:rPr>
            <w:t>，</w:t>
          </w:r>
          <w:r>
            <w:rPr>
              <w:rFonts w:eastAsia="仿宋_GB2312"/>
              <w:sz w:val="28"/>
              <w:szCs w:val="28"/>
            </w:rPr>
            <w:t>250℃-730℃</w:t>
          </w:r>
          <w:r>
            <w:rPr>
              <w:rFonts w:eastAsia="仿宋_GB2312"/>
              <w:sz w:val="28"/>
              <w:szCs w:val="28"/>
            </w:rPr>
            <w:t>之间</w:t>
          </w:r>
          <w:r>
            <w:rPr>
              <w:rFonts w:eastAsia="仿宋_GB2312"/>
              <w:sz w:val="28"/>
              <w:szCs w:val="28"/>
            </w:rPr>
            <w:t>3℃/min</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5.15</w:t>
          </w:r>
          <w:r>
            <w:rPr>
              <w:rFonts w:eastAsia="仿宋_GB2312"/>
              <w:sz w:val="28"/>
              <w:szCs w:val="28"/>
            </w:rPr>
            <w:t>测时精度：</w:t>
          </w:r>
          <w:r>
            <w:rPr>
              <w:rFonts w:eastAsia="仿宋_GB2312"/>
              <w:sz w:val="28"/>
              <w:szCs w:val="28"/>
            </w:rPr>
            <w:t>±30s/24h</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5.16</w:t>
          </w:r>
          <w:r>
            <w:rPr>
              <w:rFonts w:eastAsia="仿宋_GB2312"/>
              <w:sz w:val="28"/>
              <w:szCs w:val="28"/>
            </w:rPr>
            <w:t>时间分辨率：</w:t>
          </w:r>
          <w:r>
            <w:rPr>
              <w:rFonts w:eastAsia="仿宋_GB2312"/>
              <w:sz w:val="28"/>
              <w:szCs w:val="28"/>
            </w:rPr>
            <w:t>0.1min</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5.17</w:t>
          </w:r>
          <w:r>
            <w:rPr>
              <w:rFonts w:eastAsia="仿宋_GB2312"/>
              <w:sz w:val="28"/>
              <w:szCs w:val="28"/>
            </w:rPr>
            <w:t>功率：</w:t>
          </w:r>
          <w:r>
            <w:rPr>
              <w:rFonts w:eastAsia="仿宋_GB2312"/>
              <w:sz w:val="28"/>
              <w:szCs w:val="28"/>
            </w:rPr>
            <w:t>≤2×4KW</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lastRenderedPageBreak/>
            <w:t>5.18</w:t>
          </w:r>
          <w:r>
            <w:rPr>
              <w:rFonts w:eastAsia="仿宋_GB2312"/>
              <w:sz w:val="28"/>
              <w:szCs w:val="28"/>
            </w:rPr>
            <w:t>工作电源：</w:t>
          </w:r>
          <w:r>
            <w:rPr>
              <w:rFonts w:eastAsia="仿宋_GB2312"/>
              <w:sz w:val="28"/>
              <w:szCs w:val="28"/>
            </w:rPr>
            <w:t>220</w:t>
          </w:r>
          <w:r>
            <w:rPr>
              <w:rFonts w:eastAsia="仿宋_GB2312"/>
              <w:sz w:val="28"/>
              <w:szCs w:val="28"/>
            </w:rPr>
            <w:t>（</w:t>
          </w:r>
          <w:r>
            <w:rPr>
              <w:rFonts w:eastAsia="仿宋_GB2312"/>
              <w:sz w:val="28"/>
              <w:szCs w:val="28"/>
            </w:rPr>
            <w:t>1±10%</w:t>
          </w:r>
          <w:r>
            <w:rPr>
              <w:rFonts w:eastAsia="仿宋_GB2312"/>
              <w:sz w:val="28"/>
              <w:szCs w:val="28"/>
            </w:rPr>
            <w:t>）</w:t>
          </w:r>
          <w:r>
            <w:rPr>
              <w:rFonts w:eastAsia="仿宋_GB2312"/>
              <w:sz w:val="28"/>
              <w:szCs w:val="28"/>
            </w:rPr>
            <w:t>V 50Hz</w:t>
          </w:r>
        </w:p>
        <w:p w:rsidR="0033472E" w:rsidRDefault="0055345F" w:rsidP="0033472E">
          <w:pPr>
            <w:spacing w:line="560" w:lineRule="exact"/>
            <w:ind w:firstLineChars="100" w:firstLine="280"/>
            <w:jc w:val="left"/>
            <w:rPr>
              <w:rFonts w:eastAsia="仿宋_GB2312"/>
              <w:sz w:val="28"/>
              <w:szCs w:val="28"/>
            </w:rPr>
          </w:pPr>
          <w:r>
            <w:rPr>
              <w:rFonts w:eastAsia="仿宋_GB2312" w:hint="eastAsia"/>
              <w:sz w:val="28"/>
              <w:szCs w:val="28"/>
            </w:rPr>
            <w:t>★</w:t>
          </w:r>
          <w:r>
            <w:rPr>
              <w:rFonts w:eastAsia="仿宋_GB2312" w:hint="eastAsia"/>
              <w:sz w:val="28"/>
              <w:szCs w:val="28"/>
            </w:rPr>
            <w:t>5.19</w:t>
          </w:r>
          <w:r>
            <w:rPr>
              <w:rFonts w:eastAsia="仿宋_GB2312" w:hint="eastAsia"/>
              <w:sz w:val="28"/>
              <w:szCs w:val="28"/>
            </w:rPr>
            <w:t>随机配置能够稳定运行设备软件的台式电脑。要求为品牌机，显示器尺寸不低于</w:t>
          </w:r>
          <w:r>
            <w:rPr>
              <w:rFonts w:eastAsia="仿宋_GB2312" w:hint="eastAsia"/>
              <w:sz w:val="28"/>
              <w:szCs w:val="28"/>
            </w:rPr>
            <w:t>19</w:t>
          </w:r>
          <w:r>
            <w:rPr>
              <w:rFonts w:eastAsia="仿宋_GB2312" w:hint="eastAsia"/>
              <w:sz w:val="28"/>
              <w:szCs w:val="28"/>
            </w:rPr>
            <w:t>寸，处理器不低于</w:t>
          </w:r>
          <w:r>
            <w:rPr>
              <w:rFonts w:eastAsia="仿宋_GB2312" w:hint="eastAsia"/>
              <w:sz w:val="28"/>
              <w:szCs w:val="28"/>
            </w:rPr>
            <w:t xml:space="preserve"> intel i3- 4G</w:t>
          </w:r>
          <w:r>
            <w:rPr>
              <w:rFonts w:eastAsia="仿宋_GB2312" w:hint="eastAsia"/>
              <w:sz w:val="28"/>
              <w:szCs w:val="28"/>
            </w:rPr>
            <w:t>，内存</w:t>
          </w:r>
          <w:r>
            <w:rPr>
              <w:rFonts w:eastAsia="仿宋_GB2312" w:hint="eastAsia"/>
              <w:sz w:val="28"/>
              <w:szCs w:val="28"/>
            </w:rPr>
            <w:t xml:space="preserve"> 500G</w:t>
          </w:r>
          <w:r>
            <w:rPr>
              <w:rFonts w:eastAsia="仿宋_GB2312" w:hint="eastAsia"/>
              <w:sz w:val="28"/>
              <w:szCs w:val="28"/>
            </w:rPr>
            <w:t>以上硬盘，</w:t>
          </w:r>
          <w:proofErr w:type="gramStart"/>
          <w:r>
            <w:rPr>
              <w:rFonts w:eastAsia="仿宋_GB2312" w:hint="eastAsia"/>
              <w:sz w:val="28"/>
              <w:szCs w:val="28"/>
            </w:rPr>
            <w:t>标配</w:t>
          </w:r>
          <w:proofErr w:type="gramEnd"/>
          <w:r>
            <w:rPr>
              <w:rFonts w:eastAsia="仿宋_GB2312" w:hint="eastAsia"/>
              <w:sz w:val="28"/>
              <w:szCs w:val="28"/>
            </w:rPr>
            <w:t>DVD</w:t>
          </w:r>
          <w:r>
            <w:rPr>
              <w:rFonts w:eastAsia="仿宋_GB2312" w:hint="eastAsia"/>
              <w:sz w:val="28"/>
              <w:szCs w:val="28"/>
            </w:rPr>
            <w:t>光驱，</w:t>
          </w:r>
          <w:proofErr w:type="gramStart"/>
          <w:r>
            <w:rPr>
              <w:rFonts w:eastAsia="仿宋_GB2312" w:hint="eastAsia"/>
              <w:sz w:val="28"/>
              <w:szCs w:val="28"/>
            </w:rPr>
            <w:t>主板原生态标配九</w:t>
          </w:r>
          <w:proofErr w:type="gramEnd"/>
          <w:r>
            <w:rPr>
              <w:rFonts w:eastAsia="仿宋_GB2312" w:hint="eastAsia"/>
              <w:sz w:val="28"/>
              <w:szCs w:val="28"/>
            </w:rPr>
            <w:t>针串口，</w:t>
          </w:r>
          <w:proofErr w:type="gramStart"/>
          <w:r>
            <w:rPr>
              <w:rFonts w:eastAsia="仿宋_GB2312" w:hint="eastAsia"/>
              <w:sz w:val="28"/>
              <w:szCs w:val="28"/>
            </w:rPr>
            <w:t>标配</w:t>
          </w:r>
          <w:proofErr w:type="gramEnd"/>
          <w:r>
            <w:rPr>
              <w:rFonts w:eastAsia="仿宋_GB2312" w:hint="eastAsia"/>
              <w:sz w:val="28"/>
              <w:szCs w:val="28"/>
            </w:rPr>
            <w:t>PS2</w:t>
          </w:r>
          <w:r>
            <w:rPr>
              <w:rFonts w:eastAsia="仿宋_GB2312" w:hint="eastAsia"/>
              <w:sz w:val="28"/>
              <w:szCs w:val="28"/>
            </w:rPr>
            <w:t>接口</w:t>
          </w:r>
          <w:r>
            <w:rPr>
              <w:rFonts w:eastAsia="仿宋_GB2312" w:hint="eastAsia"/>
              <w:sz w:val="28"/>
              <w:szCs w:val="28"/>
            </w:rPr>
            <w:t xml:space="preserve"> USB</w:t>
          </w:r>
          <w:r>
            <w:rPr>
              <w:rFonts w:eastAsia="仿宋_GB2312" w:hint="eastAsia"/>
              <w:sz w:val="28"/>
              <w:szCs w:val="28"/>
            </w:rPr>
            <w:t>接口不少于</w:t>
          </w:r>
          <w:r>
            <w:rPr>
              <w:rFonts w:eastAsia="仿宋_GB2312" w:hint="eastAsia"/>
              <w:sz w:val="28"/>
              <w:szCs w:val="28"/>
            </w:rPr>
            <w:t>6</w:t>
          </w:r>
          <w:r>
            <w:rPr>
              <w:rFonts w:eastAsia="仿宋_GB2312" w:hint="eastAsia"/>
              <w:sz w:val="28"/>
              <w:szCs w:val="28"/>
            </w:rPr>
            <w:t>个，</w:t>
          </w:r>
          <w:proofErr w:type="gramStart"/>
          <w:r>
            <w:rPr>
              <w:rFonts w:eastAsia="仿宋_GB2312" w:hint="eastAsia"/>
              <w:sz w:val="28"/>
              <w:szCs w:val="28"/>
            </w:rPr>
            <w:t>主板标配</w:t>
          </w:r>
          <w:proofErr w:type="gramEnd"/>
          <w:r>
            <w:rPr>
              <w:rFonts w:eastAsia="仿宋_GB2312" w:hint="eastAsia"/>
              <w:sz w:val="28"/>
              <w:szCs w:val="28"/>
            </w:rPr>
            <w:t>PCI</w:t>
          </w:r>
          <w:r>
            <w:rPr>
              <w:rFonts w:eastAsia="仿宋_GB2312" w:hint="eastAsia"/>
              <w:sz w:val="28"/>
              <w:szCs w:val="28"/>
            </w:rPr>
            <w:t>插槽，具有计算机系统优化技术相关证明，优化显示器寿命的技术证明。</w:t>
          </w:r>
        </w:p>
        <w:p w:rsidR="0033472E" w:rsidRDefault="0055345F" w:rsidP="0033472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.油品脱硫实验装置</w:t>
          </w:r>
        </w:p>
        <w:p w:rsidR="0033472E" w:rsidRDefault="0055345F" w:rsidP="0033472E">
          <w:pPr>
            <w:spacing w:line="560" w:lineRule="exact"/>
            <w:ind w:firstLineChars="100" w:firstLine="280"/>
            <w:jc w:val="left"/>
            <w:rPr>
              <w:rFonts w:eastAsia="仿宋_GB2312"/>
              <w:sz w:val="28"/>
              <w:szCs w:val="28"/>
            </w:rPr>
          </w:pPr>
          <w:r>
            <w:rPr>
              <w:rFonts w:eastAsia="仿宋_GB2312" w:hint="eastAsia"/>
              <w:sz w:val="28"/>
              <w:szCs w:val="28"/>
            </w:rPr>
            <w:t>★</w:t>
          </w:r>
          <w:r>
            <w:rPr>
              <w:rFonts w:eastAsia="仿宋_GB2312" w:hint="eastAsia"/>
              <w:sz w:val="28"/>
              <w:szCs w:val="28"/>
            </w:rPr>
            <w:t>6.</w:t>
          </w:r>
          <w:r>
            <w:rPr>
              <w:rFonts w:eastAsia="仿宋_GB2312"/>
              <w:sz w:val="28"/>
              <w:szCs w:val="28"/>
            </w:rPr>
            <w:t>1</w:t>
          </w:r>
          <w:r>
            <w:rPr>
              <w:rFonts w:eastAsia="仿宋_GB2312"/>
              <w:sz w:val="28"/>
              <w:szCs w:val="28"/>
            </w:rPr>
            <w:t>装置为一气</w:t>
          </w:r>
          <w:proofErr w:type="gramStart"/>
          <w:r>
            <w:rPr>
              <w:rFonts w:eastAsia="仿宋_GB2312"/>
              <w:sz w:val="28"/>
              <w:szCs w:val="28"/>
            </w:rPr>
            <w:t>一</w:t>
          </w:r>
          <w:proofErr w:type="gramEnd"/>
          <w:r>
            <w:rPr>
              <w:rFonts w:eastAsia="仿宋_GB2312"/>
              <w:sz w:val="28"/>
              <w:szCs w:val="28"/>
            </w:rPr>
            <w:t>液实验装置。独立智能程序控温仪控温，反应体系为</w:t>
          </w:r>
          <w:r>
            <w:rPr>
              <w:rFonts w:eastAsia="仿宋_GB2312"/>
              <w:sz w:val="28"/>
              <w:szCs w:val="28"/>
            </w:rPr>
            <w:t>5ml</w:t>
          </w:r>
          <w:r>
            <w:rPr>
              <w:rFonts w:eastAsia="仿宋_GB2312"/>
              <w:sz w:val="28"/>
              <w:szCs w:val="28"/>
            </w:rPr>
            <w:t>固定等温床</w:t>
          </w:r>
          <w:r>
            <w:rPr>
              <w:rFonts w:eastAsia="仿宋_GB2312" w:hint="eastAsia"/>
              <w:sz w:val="28"/>
              <w:szCs w:val="28"/>
            </w:rPr>
            <w:t>。</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6.2</w:t>
          </w:r>
          <w:r>
            <w:rPr>
              <w:rFonts w:eastAsia="仿宋_GB2312" w:hint="eastAsia"/>
              <w:sz w:val="28"/>
              <w:szCs w:val="28"/>
            </w:rPr>
            <w:t>装置使用</w:t>
          </w:r>
          <w:r>
            <w:rPr>
              <w:rFonts w:eastAsia="仿宋_GB2312"/>
              <w:sz w:val="28"/>
              <w:szCs w:val="28"/>
            </w:rPr>
            <w:t>压力上限</w:t>
          </w:r>
          <w:r>
            <w:rPr>
              <w:rFonts w:eastAsia="仿宋_GB2312" w:hint="eastAsia"/>
              <w:sz w:val="28"/>
              <w:szCs w:val="28"/>
            </w:rPr>
            <w:t>不超过</w:t>
          </w:r>
          <w:r>
            <w:rPr>
              <w:rFonts w:eastAsia="仿宋_GB2312"/>
              <w:sz w:val="28"/>
              <w:szCs w:val="28"/>
            </w:rPr>
            <w:t xml:space="preserve">10MPa </w:t>
          </w:r>
          <w:r>
            <w:rPr>
              <w:rFonts w:eastAsia="仿宋_GB2312"/>
              <w:sz w:val="28"/>
              <w:szCs w:val="28"/>
            </w:rPr>
            <w:t>，</w:t>
          </w:r>
          <w:r>
            <w:rPr>
              <w:rFonts w:eastAsia="仿宋_GB2312" w:hint="eastAsia"/>
              <w:sz w:val="28"/>
              <w:szCs w:val="28"/>
            </w:rPr>
            <w:t>最高</w:t>
          </w:r>
          <w:r>
            <w:rPr>
              <w:rFonts w:eastAsia="仿宋_GB2312"/>
              <w:sz w:val="28"/>
              <w:szCs w:val="28"/>
            </w:rPr>
            <w:t>使用温度</w:t>
          </w:r>
          <w:r>
            <w:rPr>
              <w:rFonts w:eastAsia="仿宋_GB2312" w:hint="eastAsia"/>
              <w:sz w:val="28"/>
              <w:szCs w:val="28"/>
            </w:rPr>
            <w:t>≥</w:t>
          </w:r>
          <w:r>
            <w:rPr>
              <w:rFonts w:eastAsia="仿宋_GB2312"/>
              <w:sz w:val="28"/>
              <w:szCs w:val="28"/>
            </w:rPr>
            <w:t>500℃</w:t>
          </w:r>
          <w:r>
            <w:rPr>
              <w:rFonts w:eastAsia="仿宋_GB2312"/>
              <w:sz w:val="28"/>
              <w:szCs w:val="28"/>
            </w:rPr>
            <w:t>；</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6.3</w:t>
          </w:r>
          <w:r>
            <w:rPr>
              <w:rFonts w:eastAsia="仿宋_GB2312"/>
              <w:sz w:val="28"/>
              <w:szCs w:val="28"/>
            </w:rPr>
            <w:t>催化剂装填量：</w:t>
          </w:r>
          <w:r>
            <w:rPr>
              <w:rFonts w:eastAsia="仿宋_GB2312"/>
              <w:sz w:val="28"/>
              <w:szCs w:val="28"/>
            </w:rPr>
            <w:t>1</w:t>
          </w:r>
          <w:r>
            <w:rPr>
              <w:rFonts w:eastAsia="仿宋_GB2312"/>
              <w:sz w:val="28"/>
              <w:szCs w:val="28"/>
            </w:rPr>
            <w:t>～</w:t>
          </w:r>
          <w:r>
            <w:rPr>
              <w:rFonts w:eastAsia="仿宋_GB2312"/>
              <w:sz w:val="28"/>
              <w:szCs w:val="28"/>
            </w:rPr>
            <w:t>5ml</w:t>
          </w:r>
          <w:r>
            <w:rPr>
              <w:rFonts w:eastAsia="仿宋_GB2312"/>
              <w:sz w:val="28"/>
              <w:szCs w:val="28"/>
            </w:rPr>
            <w:t>；</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6.4</w:t>
          </w:r>
          <w:r>
            <w:rPr>
              <w:rFonts w:eastAsia="仿宋_GB2312"/>
              <w:sz w:val="28"/>
              <w:szCs w:val="28"/>
            </w:rPr>
            <w:t>设计温度：</w:t>
          </w:r>
          <w:r>
            <w:rPr>
              <w:rFonts w:eastAsia="仿宋_GB2312" w:hint="eastAsia"/>
              <w:sz w:val="28"/>
              <w:szCs w:val="28"/>
            </w:rPr>
            <w:t>≥</w:t>
          </w:r>
          <w:r>
            <w:rPr>
              <w:rFonts w:eastAsia="仿宋_GB2312"/>
              <w:sz w:val="28"/>
              <w:szCs w:val="28"/>
            </w:rPr>
            <w:t xml:space="preserve">800 </w:t>
          </w:r>
          <w:r>
            <w:rPr>
              <w:rFonts w:eastAsia="仿宋_GB2312"/>
              <w:sz w:val="28"/>
              <w:szCs w:val="28"/>
            </w:rPr>
            <w:t>度；恒温区温度控制精度</w:t>
          </w:r>
          <w:r>
            <w:rPr>
              <w:rFonts w:eastAsia="仿宋_GB2312" w:hint="eastAsia"/>
              <w:sz w:val="28"/>
              <w:szCs w:val="28"/>
            </w:rPr>
            <w:t>≤</w:t>
          </w:r>
          <w:r>
            <w:rPr>
              <w:rFonts w:eastAsia="仿宋_GB2312"/>
              <w:sz w:val="28"/>
              <w:szCs w:val="28"/>
            </w:rPr>
            <w:t>±1℃</w:t>
          </w:r>
          <w:r>
            <w:rPr>
              <w:rFonts w:eastAsia="仿宋_GB2312"/>
              <w:sz w:val="28"/>
              <w:szCs w:val="28"/>
            </w:rPr>
            <w:t>；</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6.5</w:t>
          </w:r>
          <w:r>
            <w:rPr>
              <w:rFonts w:eastAsia="仿宋_GB2312"/>
              <w:sz w:val="28"/>
              <w:szCs w:val="28"/>
            </w:rPr>
            <w:t>设计压力：</w:t>
          </w:r>
          <w:r>
            <w:rPr>
              <w:rFonts w:eastAsia="仿宋_GB2312" w:hint="eastAsia"/>
              <w:sz w:val="28"/>
              <w:szCs w:val="28"/>
            </w:rPr>
            <w:t>≤</w:t>
          </w:r>
          <w:r>
            <w:rPr>
              <w:rFonts w:eastAsia="仿宋_GB2312"/>
              <w:sz w:val="28"/>
              <w:szCs w:val="28"/>
            </w:rPr>
            <w:t>10MPa</w:t>
          </w:r>
          <w:r>
            <w:rPr>
              <w:rFonts w:eastAsia="仿宋_GB2312"/>
              <w:sz w:val="28"/>
              <w:szCs w:val="28"/>
            </w:rPr>
            <w:t>；压力控制精度</w:t>
          </w:r>
          <w:r>
            <w:rPr>
              <w:rFonts w:eastAsia="仿宋_GB2312" w:hint="eastAsia"/>
              <w:sz w:val="28"/>
              <w:szCs w:val="28"/>
            </w:rPr>
            <w:t>≤</w:t>
          </w:r>
          <w:r>
            <w:rPr>
              <w:rFonts w:eastAsia="仿宋_GB2312"/>
              <w:sz w:val="28"/>
              <w:szCs w:val="28"/>
            </w:rPr>
            <w:t>±0.05MPa</w:t>
          </w:r>
          <w:r>
            <w:rPr>
              <w:rFonts w:eastAsia="仿宋_GB2312"/>
              <w:sz w:val="28"/>
              <w:szCs w:val="28"/>
            </w:rPr>
            <w:t>；</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6.6</w:t>
          </w:r>
          <w:r>
            <w:rPr>
              <w:rFonts w:eastAsia="仿宋_GB2312"/>
              <w:sz w:val="28"/>
              <w:szCs w:val="28"/>
            </w:rPr>
            <w:t>流量为</w:t>
          </w:r>
          <w:r>
            <w:rPr>
              <w:rFonts w:eastAsia="仿宋_GB2312"/>
              <w:sz w:val="28"/>
              <w:szCs w:val="28"/>
            </w:rPr>
            <w:t xml:space="preserve"> 0</w:t>
          </w:r>
          <w:r>
            <w:rPr>
              <w:rFonts w:eastAsia="仿宋_GB2312"/>
              <w:sz w:val="28"/>
              <w:szCs w:val="28"/>
            </w:rPr>
            <w:t>～</w:t>
          </w:r>
          <w:r>
            <w:rPr>
              <w:rFonts w:eastAsia="仿宋_GB2312"/>
              <w:sz w:val="28"/>
              <w:szCs w:val="28"/>
            </w:rPr>
            <w:t>100ml/min</w:t>
          </w:r>
          <w:r>
            <w:rPr>
              <w:rFonts w:eastAsia="仿宋_GB2312"/>
              <w:sz w:val="28"/>
              <w:szCs w:val="28"/>
            </w:rPr>
            <w:t>；精度：</w:t>
          </w:r>
          <w:r>
            <w:rPr>
              <w:rFonts w:eastAsia="仿宋_GB2312" w:hint="eastAsia"/>
              <w:sz w:val="28"/>
              <w:szCs w:val="28"/>
            </w:rPr>
            <w:t>≤</w:t>
          </w:r>
          <w:r>
            <w:rPr>
              <w:rFonts w:eastAsia="仿宋_GB2312"/>
              <w:sz w:val="28"/>
              <w:szCs w:val="28"/>
            </w:rPr>
            <w:t>±1%FS</w:t>
          </w:r>
          <w:r>
            <w:rPr>
              <w:rFonts w:eastAsia="仿宋_GB2312"/>
              <w:sz w:val="28"/>
              <w:szCs w:val="28"/>
            </w:rPr>
            <w:t>；</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6.7</w:t>
          </w:r>
          <w:r>
            <w:rPr>
              <w:rFonts w:eastAsia="仿宋_GB2312"/>
              <w:sz w:val="28"/>
              <w:szCs w:val="28"/>
            </w:rPr>
            <w:t>液体流量：</w:t>
          </w:r>
          <w:r>
            <w:rPr>
              <w:rFonts w:eastAsia="仿宋_GB2312"/>
              <w:sz w:val="28"/>
              <w:szCs w:val="28"/>
            </w:rPr>
            <w:t>0</w:t>
          </w:r>
          <w:r>
            <w:rPr>
              <w:rFonts w:eastAsia="仿宋_GB2312"/>
              <w:sz w:val="28"/>
              <w:szCs w:val="28"/>
            </w:rPr>
            <w:t>～</w:t>
          </w:r>
          <w:r>
            <w:rPr>
              <w:rFonts w:eastAsia="仿宋_GB2312"/>
              <w:sz w:val="28"/>
              <w:szCs w:val="28"/>
            </w:rPr>
            <w:t>10ml/min</w:t>
          </w:r>
          <w:r>
            <w:rPr>
              <w:rFonts w:eastAsia="仿宋_GB2312"/>
              <w:sz w:val="28"/>
              <w:szCs w:val="28"/>
            </w:rPr>
            <w:t>；</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6.8</w:t>
          </w:r>
          <w:r>
            <w:rPr>
              <w:rFonts w:eastAsia="仿宋_GB2312"/>
              <w:sz w:val="28"/>
              <w:szCs w:val="28"/>
            </w:rPr>
            <w:t>反应器：耐腐蚀，耐高温，耐高压；</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6.9</w:t>
          </w:r>
          <w:r>
            <w:rPr>
              <w:rFonts w:eastAsia="仿宋_GB2312"/>
              <w:sz w:val="28"/>
              <w:szCs w:val="28"/>
            </w:rPr>
            <w:t>反应炉：三段控温、每段各为</w:t>
          </w:r>
          <w:r>
            <w:rPr>
              <w:rFonts w:eastAsia="仿宋_GB2312"/>
              <w:sz w:val="28"/>
              <w:szCs w:val="28"/>
            </w:rPr>
            <w:t>100</w:t>
          </w:r>
          <w:r>
            <w:rPr>
              <w:rFonts w:eastAsia="仿宋_GB2312" w:hint="eastAsia"/>
              <w:sz w:val="28"/>
              <w:szCs w:val="28"/>
            </w:rPr>
            <w:t>~200</w:t>
          </w:r>
          <w:r>
            <w:rPr>
              <w:rFonts w:eastAsia="仿宋_GB2312"/>
              <w:sz w:val="28"/>
              <w:szCs w:val="28"/>
            </w:rPr>
            <w:t>mm</w:t>
          </w:r>
          <w:r>
            <w:rPr>
              <w:rFonts w:eastAsia="仿宋_GB2312"/>
              <w:sz w:val="28"/>
              <w:szCs w:val="28"/>
            </w:rPr>
            <w:t>；反应炉为三段加热，设置三处炉温监测与控制点，均能实现程序升温自动控制功能；</w:t>
          </w:r>
        </w:p>
        <w:p w:rsidR="0033472E" w:rsidRDefault="0055345F" w:rsidP="0033472E">
          <w:pPr>
            <w:spacing w:line="560" w:lineRule="exact"/>
            <w:ind w:firstLineChars="100" w:firstLine="280"/>
            <w:jc w:val="left"/>
            <w:rPr>
              <w:rFonts w:eastAsia="仿宋_GB2312"/>
              <w:sz w:val="28"/>
              <w:szCs w:val="28"/>
            </w:rPr>
          </w:pPr>
          <w:r>
            <w:rPr>
              <w:rFonts w:eastAsia="仿宋_GB2312" w:hint="eastAsia"/>
              <w:sz w:val="28"/>
              <w:szCs w:val="28"/>
            </w:rPr>
            <w:t>★</w:t>
          </w:r>
          <w:r>
            <w:rPr>
              <w:rFonts w:eastAsia="仿宋_GB2312" w:hint="eastAsia"/>
              <w:sz w:val="28"/>
              <w:szCs w:val="28"/>
            </w:rPr>
            <w:t>6.10</w:t>
          </w:r>
          <w:r>
            <w:rPr>
              <w:rFonts w:eastAsia="仿宋_GB2312"/>
              <w:sz w:val="28"/>
              <w:szCs w:val="28"/>
            </w:rPr>
            <w:t>触摸屏、组态软件控制，同时具备动态模拟实验功能；</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6.</w:t>
          </w:r>
          <w:r>
            <w:rPr>
              <w:rFonts w:eastAsia="仿宋_GB2312"/>
              <w:sz w:val="28"/>
              <w:szCs w:val="28"/>
            </w:rPr>
            <w:t>1</w:t>
          </w:r>
          <w:r>
            <w:rPr>
              <w:rFonts w:eastAsia="仿宋_GB2312" w:hint="eastAsia"/>
              <w:sz w:val="28"/>
              <w:szCs w:val="28"/>
            </w:rPr>
            <w:t>1</w:t>
          </w:r>
          <w:r>
            <w:rPr>
              <w:rFonts w:eastAsia="仿宋_GB2312"/>
              <w:sz w:val="28"/>
              <w:szCs w:val="28"/>
            </w:rPr>
            <w:t>装置设计可移动式。</w:t>
          </w:r>
        </w:p>
        <w:p w:rsidR="0033472E" w:rsidRDefault="0055345F" w:rsidP="0033472E">
          <w:pPr>
            <w:spacing w:line="560" w:lineRule="exact"/>
            <w:ind w:firstLineChars="200" w:firstLine="560"/>
            <w:jc w:val="left"/>
            <w:rPr>
              <w:rFonts w:eastAsia="仿宋_GB2312"/>
              <w:sz w:val="28"/>
              <w:szCs w:val="28"/>
            </w:rPr>
          </w:pPr>
          <w:r>
            <w:rPr>
              <w:rFonts w:eastAsia="仿宋_GB2312" w:hint="eastAsia"/>
              <w:sz w:val="28"/>
              <w:szCs w:val="28"/>
            </w:rPr>
            <w:t>6.</w:t>
          </w:r>
          <w:r>
            <w:rPr>
              <w:rFonts w:eastAsia="仿宋_GB2312"/>
              <w:sz w:val="28"/>
              <w:szCs w:val="28"/>
            </w:rPr>
            <w:t>1</w:t>
          </w:r>
          <w:r>
            <w:rPr>
              <w:rFonts w:eastAsia="仿宋_GB2312" w:hint="eastAsia"/>
              <w:sz w:val="28"/>
              <w:szCs w:val="28"/>
            </w:rPr>
            <w:t>2</w:t>
          </w:r>
          <w:r>
            <w:rPr>
              <w:rFonts w:eastAsia="仿宋_GB2312"/>
              <w:sz w:val="28"/>
              <w:szCs w:val="28"/>
            </w:rPr>
            <w:t>装置尺寸为</w:t>
          </w:r>
          <w:r>
            <w:rPr>
              <w:rFonts w:eastAsia="仿宋_GB2312"/>
              <w:sz w:val="28"/>
              <w:szCs w:val="28"/>
            </w:rPr>
            <w:t>1800mm×1000mm×600mm</w:t>
          </w:r>
          <w:r>
            <w:rPr>
              <w:rFonts w:eastAsia="仿宋_GB2312" w:hint="eastAsia"/>
              <w:sz w:val="28"/>
              <w:szCs w:val="28"/>
            </w:rPr>
            <w:t>（尺寸偏差不超过</w:t>
          </w:r>
          <w:r>
            <w:rPr>
              <w:rFonts w:eastAsia="仿宋_GB2312" w:hint="eastAsia"/>
              <w:sz w:val="28"/>
              <w:szCs w:val="28"/>
            </w:rPr>
            <w:t>3%</w:t>
          </w:r>
          <w:r>
            <w:rPr>
              <w:rFonts w:eastAsia="仿宋_GB2312" w:hint="eastAsia"/>
              <w:sz w:val="28"/>
              <w:szCs w:val="28"/>
            </w:rPr>
            <w:t>）</w:t>
          </w:r>
        </w:p>
        <w:p w:rsidR="0033472E" w:rsidRDefault="0055345F" w:rsidP="0033472E">
          <w:pPr>
            <w:spacing w:line="560" w:lineRule="exact"/>
            <w:ind w:firstLineChars="200" w:firstLine="640"/>
            <w:rPr>
              <w:rFonts w:ascii="黑体" w:eastAsia="黑体" w:hAnsi="黑体"/>
              <w:sz w:val="32"/>
              <w:szCs w:val="32"/>
            </w:rPr>
          </w:pPr>
          <w:r>
            <w:rPr>
              <w:rFonts w:ascii="黑体" w:eastAsia="黑体" w:hAnsi="黑体" w:hint="eastAsia"/>
              <w:sz w:val="32"/>
              <w:szCs w:val="32"/>
            </w:rPr>
            <w:t>三、售后服务要求：</w:t>
          </w:r>
        </w:p>
        <w:p w:rsidR="0033472E" w:rsidRDefault="0055345F" w:rsidP="0033472E">
          <w:pPr>
            <w:spacing w:line="560" w:lineRule="exact"/>
            <w:ind w:firstLineChars="200" w:firstLine="640"/>
            <w:rPr>
              <w:rFonts w:ascii="仿宋_GB2312" w:eastAsia="仿宋_GB2312"/>
              <w:sz w:val="32"/>
              <w:szCs w:val="32"/>
            </w:rPr>
          </w:pPr>
          <w:r>
            <w:rPr>
              <w:rFonts w:ascii="仿宋_GB2312" w:eastAsia="仿宋_GB2312" w:hint="eastAsia"/>
              <w:sz w:val="32"/>
              <w:szCs w:val="32"/>
            </w:rPr>
            <w:t>1.有设备操作及维护等技术培训。</w:t>
          </w:r>
        </w:p>
        <w:p w:rsidR="0033472E" w:rsidRDefault="0055345F" w:rsidP="0033472E">
          <w:pPr>
            <w:spacing w:line="560" w:lineRule="exact"/>
            <w:ind w:firstLineChars="200" w:firstLine="640"/>
            <w:rPr>
              <w:rFonts w:ascii="仿宋_GB2312" w:eastAsia="仿宋_GB2312"/>
              <w:sz w:val="32"/>
              <w:szCs w:val="32"/>
            </w:rPr>
          </w:pPr>
          <w:r>
            <w:rPr>
              <w:rFonts w:ascii="仿宋_GB2312" w:eastAsia="仿宋_GB2312" w:hint="eastAsia"/>
              <w:sz w:val="32"/>
              <w:szCs w:val="32"/>
            </w:rPr>
            <w:t>2.提供热线支持和现场支持，现场支持须在24小时内响应；</w:t>
          </w:r>
          <w:r>
            <w:rPr>
              <w:rFonts w:ascii="仿宋_GB2312" w:eastAsia="仿宋_GB2312" w:hint="eastAsia"/>
              <w:sz w:val="32"/>
              <w:szCs w:val="32"/>
            </w:rPr>
            <w:lastRenderedPageBreak/>
            <w:t>72小时内到达。</w:t>
          </w:r>
        </w:p>
        <w:p w:rsidR="0033472E" w:rsidRDefault="0055345F" w:rsidP="0033472E">
          <w:pPr>
            <w:spacing w:line="560" w:lineRule="exact"/>
            <w:ind w:firstLineChars="200" w:firstLine="640"/>
            <w:rPr>
              <w:rFonts w:ascii="仿宋_GB2312" w:eastAsia="仿宋_GB2312"/>
              <w:sz w:val="32"/>
              <w:szCs w:val="32"/>
            </w:rPr>
          </w:pPr>
          <w:r>
            <w:rPr>
              <w:rFonts w:ascii="仿宋_GB2312" w:eastAsia="仿宋_GB2312" w:hint="eastAsia"/>
              <w:sz w:val="32"/>
              <w:szCs w:val="32"/>
            </w:rPr>
            <w:t>3.保修期内上门免费服务，包终身维修。</w:t>
          </w:r>
        </w:p>
        <w:p w:rsidR="0033472E" w:rsidRDefault="0055345F" w:rsidP="0033472E">
          <w:pPr>
            <w:spacing w:line="560" w:lineRule="exact"/>
            <w:ind w:firstLineChars="200" w:firstLine="640"/>
            <w:rPr>
              <w:rFonts w:ascii="黑体" w:eastAsia="黑体" w:hAnsi="黑体"/>
              <w:sz w:val="32"/>
              <w:szCs w:val="32"/>
            </w:rPr>
          </w:pPr>
          <w:r>
            <w:rPr>
              <w:rFonts w:ascii="黑体" w:eastAsia="黑体" w:hAnsi="黑体" w:hint="eastAsia"/>
              <w:sz w:val="32"/>
              <w:szCs w:val="32"/>
            </w:rPr>
            <w:t>四、验收标准及方法：</w:t>
          </w:r>
        </w:p>
        <w:p w:rsidR="0033472E" w:rsidRDefault="0055345F" w:rsidP="0033472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根据《辽宁省政府采购履约验收管理办法》（</w:t>
          </w:r>
          <w:proofErr w:type="gramStart"/>
          <w:r>
            <w:rPr>
              <w:rFonts w:ascii="仿宋_GB2312" w:eastAsia="仿宋_GB2312" w:hint="eastAsia"/>
              <w:color w:val="000000"/>
              <w:sz w:val="32"/>
              <w:szCs w:val="32"/>
            </w:rPr>
            <w:t>辽财采</w:t>
          </w:r>
          <w:proofErr w:type="gramEnd"/>
          <w:r>
            <w:rPr>
              <w:rFonts w:ascii="仿宋_GB2312" w:eastAsia="仿宋_GB2312" w:hint="eastAsia"/>
              <w:color w:val="000000"/>
              <w:sz w:val="32"/>
              <w:szCs w:val="32"/>
            </w:rPr>
            <w:t>〔2017〕603号）的要求进行验收。</w:t>
          </w:r>
        </w:p>
        <w:p w:rsidR="0090203E" w:rsidRPr="0033472E" w:rsidRDefault="00B3376A" w:rsidP="0033472E">
          <w:pPr>
            <w:ind w:firstLineChars="200" w:firstLine="480"/>
            <w:rPr>
              <w:rFonts w:ascii="仿宋_GB2312" w:eastAsia="仿宋_GB2312" w:hAnsi="仿宋_GB2312" w:cs="仿宋_GB2312"/>
              <w:szCs w:val="21"/>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27017019ef964abe"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27017019ef964abe"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YKSGZC2020056(1)</vt:lpwstr>
  </property>
</Properties>
</file>