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rsidR="00715804" w:rsidRDefault="00715804" w:rsidP="00715804">
      <w:pPr>
        <w:spacing w:line="360" w:lineRule="auto"/>
        <w:ind w:firstLineChars="50" w:firstLine="120"/>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FF1B94" w:rsidRDefault="00FF1B9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EndPr/>
        <w:sdtContent>
          <w:r w:rsidRPr="001511CC">
            <w:rPr>
              <w:rFonts w:ascii="仿宋" w:eastAsia="仿宋" w:hAnsi="仿宋" w:hint="eastAsia"/>
              <w:b/>
              <w:sz w:val="36"/>
              <w:szCs w:val="36"/>
            </w:rPr>
            <w:t xml:space="preserve">营口市政府机关事务管理服务中心保安服务采购项目 </w:t>
          </w:r>
        </w:sdtContent>
      </w:sdt>
    </w:p>
    <w:p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EndPr/>
        <w:sdtContent>
          <w:r w:rsidRPr="001511CC">
            <w:rPr>
              <w:rFonts w:ascii="仿宋" w:eastAsia="仿宋" w:hAnsi="仿宋" w:hint="eastAsia"/>
              <w:b/>
              <w:sz w:val="36"/>
              <w:szCs w:val="36"/>
            </w:rPr>
            <w:t>YKSGZC20</w:t>
          </w:r>
          <w:r w:rsidR="00C164D1">
            <w:rPr>
              <w:rFonts w:ascii="仿宋" w:eastAsia="仿宋" w:hAnsi="仿宋" w:hint="eastAsia"/>
              <w:b/>
              <w:sz w:val="36"/>
              <w:szCs w:val="36"/>
            </w:rPr>
            <w:t>2</w:t>
          </w:r>
          <w:bookmarkStart w:id="0" w:name="_GoBack"/>
          <w:bookmarkEnd w:id="0"/>
          <w:r w:rsidRPr="001511CC">
            <w:rPr>
              <w:rFonts w:ascii="仿宋" w:eastAsia="仿宋" w:hAnsi="仿宋" w:hint="eastAsia"/>
              <w:b/>
              <w:sz w:val="36"/>
              <w:szCs w:val="36"/>
            </w:rPr>
            <w:t xml:space="preserve">0162-2 </w:t>
          </w:r>
        </w:sdtContent>
      </w:sdt>
    </w:p>
    <w:p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EndPr/>
        <w:sdtContent>
          <w:r w:rsidRPr="001511CC">
            <w:rPr>
              <w:rFonts w:ascii="仿宋" w:eastAsia="仿宋" w:hAnsi="仿宋" w:hint="eastAsia"/>
              <w:b/>
              <w:sz w:val="36"/>
              <w:szCs w:val="36"/>
            </w:rPr>
            <w:t xml:space="preserve">营口市机关事务管理服务中心 </w:t>
          </w:r>
        </w:sdtContent>
      </w:sdt>
    </w:p>
    <w:p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p>
    <w:p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w:rPr>
          <w:rFonts w:ascii="仿宋" w:hAnsi="仿宋" w:hint="eastAsia"/>
          <w:color w:val="000000" w:themeColor="text1"/>
        </w:rPr>
        <w:alias w:val="项目详细需求"/>
        <w:tag w:val="项目详细需求"/>
        <w:id w:val="-1361739487"/>
        <w:lock w:val="sdtLocked"/>
      </w:sdtPr>
      <w:sdtEndPr/>
      <w:sdtContent>
        <w:p w:rsidR="00E06ED0" w:rsidRPr="005B2E0B" w:rsidRDefault="007A664E" w:rsidP="00E06ED0">
          <w:pPr>
            <w:jc w:val="center"/>
            <w:rPr>
              <w:rFonts w:ascii="黑体" w:eastAsia="黑体" w:hAnsi="黑体" w:cs="黑体"/>
              <w:color w:val="000000" w:themeColor="text1"/>
              <w:sz w:val="44"/>
              <w:szCs w:val="44"/>
            </w:rPr>
          </w:pPr>
          <w:r w:rsidRPr="005B2E0B">
            <w:rPr>
              <w:rFonts w:ascii="黑体" w:eastAsia="黑体" w:hAnsi="黑体" w:cs="黑体" w:hint="eastAsia"/>
              <w:color w:val="000000" w:themeColor="text1"/>
              <w:sz w:val="44"/>
              <w:szCs w:val="44"/>
            </w:rPr>
            <w:t>营口市政府机关事务管理服务中心</w:t>
          </w:r>
        </w:p>
        <w:p w:rsidR="00E06ED0" w:rsidRPr="005B2E0B" w:rsidRDefault="007A664E" w:rsidP="00E06ED0">
          <w:pPr>
            <w:jc w:val="center"/>
            <w:rPr>
              <w:rFonts w:ascii="黑体" w:eastAsia="黑体" w:hAnsi="黑体" w:cs="黑体"/>
              <w:color w:val="000000" w:themeColor="text1"/>
              <w:sz w:val="44"/>
              <w:szCs w:val="44"/>
            </w:rPr>
          </w:pPr>
          <w:r w:rsidRPr="005B2E0B">
            <w:rPr>
              <w:rFonts w:ascii="黑体" w:eastAsia="黑体" w:hAnsi="黑体" w:cs="黑体" w:hint="eastAsia"/>
              <w:color w:val="000000" w:themeColor="text1"/>
              <w:sz w:val="44"/>
              <w:szCs w:val="44"/>
            </w:rPr>
            <w:t>保安服务招标采购服务需求</w:t>
          </w:r>
        </w:p>
        <w:p w:rsidR="00E06ED0" w:rsidRPr="005B2E0B" w:rsidRDefault="007A664E" w:rsidP="00E06ED0">
          <w:pPr>
            <w:rPr>
              <w:rFonts w:ascii="黑体" w:eastAsia="黑体" w:hAnsi="黑体" w:cs="黑体"/>
              <w:color w:val="000000" w:themeColor="text1"/>
              <w:sz w:val="44"/>
              <w:szCs w:val="44"/>
            </w:rPr>
          </w:pPr>
        </w:p>
        <w:p w:rsidR="00E06ED0" w:rsidRPr="005B2E0B" w:rsidRDefault="007A664E" w:rsidP="00C164D1">
          <w:pPr>
            <w:adjustRightInd w:val="0"/>
            <w:ind w:rightChars="50" w:right="105" w:firstLineChars="200" w:firstLine="562"/>
            <w:textAlignment w:val="baseline"/>
            <w:rPr>
              <w:rFonts w:ascii="仿宋" w:hAnsi="仿宋" w:cs="仿宋"/>
              <w:b/>
              <w:bCs/>
              <w:color w:val="000000" w:themeColor="text1"/>
              <w:sz w:val="28"/>
              <w:szCs w:val="28"/>
            </w:rPr>
          </w:pPr>
        </w:p>
        <w:p w:rsidR="00E06ED0" w:rsidRPr="005B2E0B" w:rsidRDefault="007A664E" w:rsidP="00C164D1">
          <w:pPr>
            <w:adjustRightInd w:val="0"/>
            <w:spacing w:line="480" w:lineRule="exact"/>
            <w:ind w:rightChars="50" w:right="105" w:firstLineChars="200" w:firstLine="602"/>
            <w:jc w:val="left"/>
            <w:textAlignment w:val="baseline"/>
            <w:rPr>
              <w:rFonts w:ascii="黑体" w:eastAsia="黑体" w:hAnsi="黑体" w:cs="黑体"/>
              <w:b/>
              <w:bCs/>
              <w:color w:val="000000" w:themeColor="text1"/>
              <w:sz w:val="30"/>
              <w:szCs w:val="30"/>
            </w:rPr>
          </w:pPr>
          <w:r w:rsidRPr="005B2E0B">
            <w:rPr>
              <w:rFonts w:ascii="黑体" w:eastAsia="黑体" w:hAnsi="黑体" w:cs="黑体" w:hint="eastAsia"/>
              <w:b/>
              <w:bCs/>
              <w:color w:val="000000" w:themeColor="text1"/>
              <w:sz w:val="30"/>
              <w:szCs w:val="30"/>
            </w:rPr>
            <w:t>一、项目总体情况及运营总体要求</w:t>
          </w:r>
        </w:p>
        <w:p w:rsidR="00E06ED0" w:rsidRPr="005B2E0B" w:rsidRDefault="007A664E" w:rsidP="00C164D1">
          <w:pPr>
            <w:adjustRightInd w:val="0"/>
            <w:spacing w:line="480" w:lineRule="exact"/>
            <w:ind w:rightChars="50" w:right="105" w:firstLineChars="200" w:firstLine="560"/>
            <w:jc w:val="left"/>
            <w:textAlignment w:val="baseline"/>
            <w:rPr>
              <w:rFonts w:ascii="楷体" w:eastAsia="楷体" w:hAnsi="楷体" w:cs="楷体"/>
              <w:color w:val="000000" w:themeColor="text1"/>
              <w:sz w:val="28"/>
              <w:szCs w:val="28"/>
            </w:rPr>
          </w:pPr>
          <w:r w:rsidRPr="005B2E0B">
            <w:rPr>
              <w:rFonts w:ascii="楷体" w:eastAsia="楷体" w:hAnsi="楷体" w:cs="楷体" w:hint="eastAsia"/>
              <w:color w:val="000000" w:themeColor="text1"/>
              <w:sz w:val="28"/>
              <w:szCs w:val="28"/>
            </w:rPr>
            <w:t>（一）项目总体情况</w:t>
          </w:r>
        </w:p>
        <w:p w:rsidR="00E06ED0" w:rsidRPr="005B2E0B" w:rsidRDefault="007A664E" w:rsidP="00C164D1">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本项目采购人为营口市政府机关事务管理服务中心。</w:t>
          </w:r>
        </w:p>
        <w:p w:rsidR="00E06ED0" w:rsidRPr="005B2E0B" w:rsidRDefault="007A664E" w:rsidP="00C164D1">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本项目采购预算为</w:t>
          </w:r>
          <w:r w:rsidRPr="005B2E0B">
            <w:rPr>
              <w:rFonts w:ascii="仿宋" w:hAnsi="仿宋" w:cs="仿宋" w:hint="eastAsia"/>
              <w:color w:val="000000" w:themeColor="text1"/>
              <w:sz w:val="28"/>
              <w:szCs w:val="28"/>
            </w:rPr>
            <w:t xml:space="preserve">4,452,439.21 </w:t>
          </w:r>
          <w:r w:rsidRPr="005B2E0B">
            <w:rPr>
              <w:rFonts w:ascii="仿宋" w:hAnsi="仿宋" w:cs="仿宋" w:hint="eastAsia"/>
              <w:color w:val="000000" w:themeColor="text1"/>
              <w:sz w:val="28"/>
              <w:szCs w:val="28"/>
            </w:rPr>
            <w:t>元</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年。采购方式为公开招标。招标代理机构为营口市审批技术审查与公共资源交易中心（以下简称：市审批交易中心）。</w:t>
          </w:r>
        </w:p>
        <w:p w:rsidR="00E06ED0" w:rsidRPr="005B2E0B" w:rsidRDefault="007A664E" w:rsidP="00C164D1">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本项目由营口市政府机关事务管理服务中心委托市审批交易中心统一向社会公开招标合格保安服务企业承办市委办公楼、市政府</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号办公楼、市人大办公楼、市政协办公楼日常保安服务。</w:t>
          </w:r>
        </w:p>
        <w:p w:rsidR="00E06ED0" w:rsidRPr="005B2E0B" w:rsidRDefault="007A664E" w:rsidP="00C164D1">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本项目服务总建筑面积为</w:t>
          </w:r>
          <w:r w:rsidRPr="005B2E0B">
            <w:rPr>
              <w:rFonts w:ascii="仿宋" w:hAnsi="仿宋" w:cs="仿宋" w:hint="eastAsia"/>
              <w:color w:val="000000" w:themeColor="text1"/>
              <w:sz w:val="28"/>
              <w:szCs w:val="28"/>
            </w:rPr>
            <w:t>82018.64</w:t>
          </w:r>
          <w:r w:rsidRPr="005B2E0B">
            <w:rPr>
              <w:rFonts w:ascii="仿宋" w:hAnsi="仿宋" w:cs="仿宋" w:hint="eastAsia"/>
              <w:color w:val="000000" w:themeColor="text1"/>
              <w:sz w:val="28"/>
              <w:szCs w:val="28"/>
            </w:rPr>
            <w:t>，其中：市委办公楼共</w:t>
          </w:r>
          <w:r w:rsidRPr="005B2E0B">
            <w:rPr>
              <w:rFonts w:ascii="仿宋" w:hAnsi="仿宋" w:cs="仿宋" w:hint="eastAsia"/>
              <w:color w:val="000000" w:themeColor="text1"/>
              <w:sz w:val="28"/>
              <w:szCs w:val="28"/>
            </w:rPr>
            <w:t>13</w:t>
          </w:r>
          <w:r w:rsidRPr="005B2E0B">
            <w:rPr>
              <w:rFonts w:ascii="仿宋" w:hAnsi="仿宋" w:cs="仿宋" w:hint="eastAsia"/>
              <w:color w:val="000000" w:themeColor="text1"/>
              <w:sz w:val="28"/>
              <w:szCs w:val="28"/>
            </w:rPr>
            <w:t>层，建筑面积</w:t>
          </w:r>
          <w:r w:rsidRPr="005B2E0B">
            <w:rPr>
              <w:rFonts w:ascii="仿宋" w:hAnsi="仿宋" w:cs="仿宋" w:hint="eastAsia"/>
              <w:color w:val="000000" w:themeColor="text1"/>
              <w:sz w:val="28"/>
              <w:szCs w:val="28"/>
            </w:rPr>
            <w:t>19100.4M</w:t>
          </w:r>
          <w:r w:rsidRPr="005B2E0B">
            <w:rPr>
              <w:rFonts w:ascii="仿宋" w:hAnsi="仿宋" w:cs="仿宋" w:hint="eastAsia"/>
              <w:color w:val="000000" w:themeColor="text1"/>
              <w:sz w:val="28"/>
              <w:szCs w:val="28"/>
              <w:vertAlign w:val="superscript"/>
            </w:rPr>
            <w:t>2</w:t>
          </w:r>
          <w:r w:rsidRPr="005B2E0B">
            <w:rPr>
              <w:rFonts w:ascii="仿宋" w:hAnsi="仿宋" w:cs="仿宋" w:hint="eastAsia"/>
              <w:color w:val="000000" w:themeColor="text1"/>
              <w:sz w:val="28"/>
              <w:szCs w:val="28"/>
            </w:rPr>
            <w:t>；市政府</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号办公楼共</w:t>
          </w:r>
          <w:r w:rsidRPr="005B2E0B">
            <w:rPr>
              <w:rFonts w:ascii="仿宋" w:hAnsi="仿宋" w:cs="仿宋" w:hint="eastAsia"/>
              <w:color w:val="000000" w:themeColor="text1"/>
              <w:sz w:val="28"/>
              <w:szCs w:val="28"/>
            </w:rPr>
            <w:t>11</w:t>
          </w:r>
          <w:r w:rsidRPr="005B2E0B">
            <w:rPr>
              <w:rFonts w:ascii="仿宋" w:hAnsi="仿宋" w:cs="仿宋" w:hint="eastAsia"/>
              <w:color w:val="000000" w:themeColor="text1"/>
              <w:sz w:val="28"/>
              <w:szCs w:val="28"/>
            </w:rPr>
            <w:t>层，建筑面积</w:t>
          </w:r>
          <w:r w:rsidRPr="005B2E0B">
            <w:rPr>
              <w:rFonts w:ascii="仿宋" w:hAnsi="仿宋" w:cs="仿宋" w:hint="eastAsia"/>
              <w:color w:val="000000" w:themeColor="text1"/>
              <w:sz w:val="28"/>
              <w:szCs w:val="28"/>
            </w:rPr>
            <w:t>51092.21M</w:t>
          </w:r>
          <w:r w:rsidRPr="005B2E0B">
            <w:rPr>
              <w:rFonts w:ascii="仿宋" w:hAnsi="仿宋" w:cs="仿宋" w:hint="eastAsia"/>
              <w:color w:val="000000" w:themeColor="text1"/>
              <w:sz w:val="28"/>
              <w:szCs w:val="28"/>
              <w:vertAlign w:val="superscript"/>
            </w:rPr>
            <w:t>2;</w:t>
          </w:r>
          <w:r w:rsidRPr="005B2E0B">
            <w:rPr>
              <w:rFonts w:ascii="仿宋" w:hAnsi="仿宋" w:cs="仿宋" w:hint="eastAsia"/>
              <w:color w:val="000000" w:themeColor="text1"/>
              <w:sz w:val="28"/>
              <w:szCs w:val="28"/>
            </w:rPr>
            <w:t>市人大办公楼共</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层，建筑面积</w:t>
          </w:r>
          <w:r w:rsidRPr="005B2E0B">
            <w:rPr>
              <w:rFonts w:ascii="仿宋" w:hAnsi="仿宋" w:cs="仿宋" w:hint="eastAsia"/>
              <w:color w:val="000000" w:themeColor="text1"/>
              <w:sz w:val="28"/>
              <w:szCs w:val="28"/>
            </w:rPr>
            <w:t>7379.03</w:t>
          </w:r>
          <w:r w:rsidRPr="005B2E0B">
            <w:rPr>
              <w:rFonts w:ascii="仿宋" w:hAnsi="仿宋" w:cs="仿宋" w:hint="eastAsia"/>
              <w:color w:val="000000" w:themeColor="text1"/>
              <w:sz w:val="28"/>
              <w:szCs w:val="28"/>
            </w:rPr>
            <w:t>平方米</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市政协办公楼共</w:t>
          </w:r>
          <w:r w:rsidRPr="005B2E0B">
            <w:rPr>
              <w:rFonts w:ascii="仿宋" w:hAnsi="仿宋" w:cs="仿宋" w:hint="eastAsia"/>
              <w:color w:val="000000" w:themeColor="text1"/>
              <w:sz w:val="28"/>
              <w:szCs w:val="28"/>
            </w:rPr>
            <w:t>5</w:t>
          </w:r>
          <w:r w:rsidRPr="005B2E0B">
            <w:rPr>
              <w:rFonts w:ascii="仿宋" w:hAnsi="仿宋" w:cs="仿宋" w:hint="eastAsia"/>
              <w:color w:val="000000" w:themeColor="text1"/>
              <w:sz w:val="28"/>
              <w:szCs w:val="28"/>
            </w:rPr>
            <w:t>层，建筑面积</w:t>
          </w:r>
          <w:r w:rsidRPr="005B2E0B">
            <w:rPr>
              <w:rFonts w:ascii="仿宋" w:hAnsi="仿宋" w:cs="仿宋" w:hint="eastAsia"/>
              <w:color w:val="000000" w:themeColor="text1"/>
              <w:sz w:val="28"/>
              <w:szCs w:val="28"/>
            </w:rPr>
            <w:t>4447M</w:t>
          </w:r>
          <w:r w:rsidRPr="005B2E0B">
            <w:rPr>
              <w:rFonts w:ascii="仿宋" w:hAnsi="仿宋" w:cs="仿宋" w:hint="eastAsia"/>
              <w:color w:val="000000" w:themeColor="text1"/>
              <w:sz w:val="28"/>
              <w:szCs w:val="28"/>
              <w:vertAlign w:val="superscript"/>
            </w:rPr>
            <w:t>2</w:t>
          </w:r>
          <w:r w:rsidRPr="005B2E0B">
            <w:rPr>
              <w:rFonts w:ascii="仿宋" w:hAnsi="仿宋" w:cs="仿宋" w:hint="eastAsia"/>
              <w:color w:val="000000" w:themeColor="text1"/>
              <w:sz w:val="28"/>
              <w:szCs w:val="28"/>
            </w:rPr>
            <w:t>。</w:t>
          </w:r>
        </w:p>
        <w:p w:rsidR="00E06ED0" w:rsidRPr="005B2E0B" w:rsidRDefault="007A664E" w:rsidP="00E06ED0">
          <w:pPr>
            <w:spacing w:line="400" w:lineRule="exact"/>
            <w:ind w:firstLineChars="196" w:firstLine="549"/>
            <w:rPr>
              <w:rFonts w:ascii="楷体" w:eastAsia="楷体" w:hAnsi="楷体" w:cs="楷体"/>
              <w:color w:val="000000" w:themeColor="text1"/>
              <w:sz w:val="28"/>
              <w:szCs w:val="28"/>
            </w:rPr>
          </w:pPr>
          <w:r w:rsidRPr="005B2E0B">
            <w:rPr>
              <w:rFonts w:ascii="楷体" w:eastAsia="楷体" w:hAnsi="楷体" w:cs="楷体" w:hint="eastAsia"/>
              <w:color w:val="000000" w:themeColor="text1"/>
              <w:sz w:val="28"/>
              <w:szCs w:val="28"/>
            </w:rPr>
            <w:t>（二）项目运营总体要求</w:t>
          </w:r>
        </w:p>
        <w:p w:rsidR="00E06ED0" w:rsidRPr="005B2E0B" w:rsidRDefault="007A664E" w:rsidP="00C164D1">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保安服务企业应当特别制定安全、保密制度，从行业人员的选聘要求历史清白，无违法犯罪记录。日常管理中要加强保密教育，在具体工作中也应有相应的措施。保安员统一着装（春秋装、夏装、冬装共三套），费用由保安企业负责。</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保安服务企业要定期对保安人员进行安全与应急方面的安全知识培训和实战演练，熟悉安全应急预案，对消防、救护、通信故障等隐患能</w:t>
          </w:r>
          <w:r w:rsidRPr="005B2E0B">
            <w:rPr>
              <w:rFonts w:ascii="仿宋" w:hAnsi="仿宋" w:cs="仿宋" w:hint="eastAsia"/>
              <w:color w:val="000000" w:themeColor="text1"/>
              <w:sz w:val="28"/>
              <w:szCs w:val="28"/>
            </w:rPr>
            <w:lastRenderedPageBreak/>
            <w:t>够做到及时发现及时汇报及时处理。</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w:t>
          </w:r>
          <w:r w:rsidRPr="005B2E0B">
            <w:rPr>
              <w:rFonts w:ascii="仿宋" w:hAnsi="仿宋" w:cs="仿宋" w:hint="eastAsia"/>
              <w:color w:val="000000" w:themeColor="text1"/>
              <w:sz w:val="28"/>
              <w:szCs w:val="28"/>
            </w:rPr>
            <w:t>所有工作人员必须</w:t>
          </w:r>
          <w:r w:rsidRPr="005B2E0B">
            <w:rPr>
              <w:rFonts w:ascii="仿宋" w:hAnsi="仿宋" w:cs="仿宋" w:hint="eastAsia"/>
              <w:color w:val="000000" w:themeColor="text1"/>
              <w:sz w:val="28"/>
              <w:szCs w:val="28"/>
            </w:rPr>
            <w:t>持有效健康证上岗保安证。</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4.</w:t>
          </w:r>
          <w:r w:rsidRPr="005B2E0B">
            <w:rPr>
              <w:rFonts w:ascii="仿宋" w:hAnsi="仿宋" w:cs="宋体" w:hint="eastAsia"/>
              <w:color w:val="000000" w:themeColor="text1"/>
              <w:sz w:val="28"/>
              <w:szCs w:val="28"/>
            </w:rPr>
            <w:t>保安服务企业应与员工签订劳动合同，按月缴纳五险（养老保险、医疗保险、失业保险、工伤保险、生育保险），并办理各种用工手续和暂住手续，员工的工资、奖金、各种福利待遇、社会保险及工作期间发生的工伤事故全部由物业服务企业负责支付和缴纳。（</w:t>
          </w:r>
          <w:r w:rsidRPr="005B2E0B">
            <w:rPr>
              <w:rFonts w:ascii="仿宋" w:hAnsi="仿宋" w:cs="仿宋" w:hint="eastAsia"/>
              <w:color w:val="000000" w:themeColor="text1"/>
              <w:sz w:val="28"/>
              <w:szCs w:val="28"/>
            </w:rPr>
            <w:t>为保证工作连续性，采购人原有临时服务人员有继续留任的，保安服务企业应优先录用。）</w:t>
          </w:r>
        </w:p>
        <w:p w:rsidR="00E06ED0" w:rsidRPr="005B2E0B" w:rsidRDefault="007A664E" w:rsidP="00E06ED0">
          <w:pPr>
            <w:ind w:firstLineChars="200" w:firstLine="560"/>
            <w:rPr>
              <w:rFonts w:ascii="仿宋" w:hAnsi="仿宋" w:cs="仿宋"/>
              <w:bCs/>
              <w:color w:val="000000" w:themeColor="text1"/>
              <w:sz w:val="28"/>
              <w:szCs w:val="28"/>
            </w:rPr>
          </w:pPr>
          <w:r w:rsidRPr="005B2E0B">
            <w:rPr>
              <w:rFonts w:ascii="仿宋" w:hAnsi="仿宋" w:cs="仿宋" w:hint="eastAsia"/>
              <w:color w:val="000000" w:themeColor="text1"/>
              <w:kern w:val="0"/>
              <w:sz w:val="28"/>
              <w:szCs w:val="28"/>
            </w:rPr>
            <w:t>5.</w:t>
          </w:r>
          <w:r w:rsidRPr="005B2E0B">
            <w:rPr>
              <w:rFonts w:ascii="仿宋" w:hAnsi="仿宋" w:cs="仿宋" w:hint="eastAsia"/>
              <w:color w:val="000000" w:themeColor="text1"/>
              <w:kern w:val="0"/>
              <w:sz w:val="28"/>
              <w:szCs w:val="28"/>
            </w:rPr>
            <w:t>由于保安人员违反相关安全规定</w:t>
          </w:r>
          <w:r w:rsidRPr="005B2E0B">
            <w:rPr>
              <w:rFonts w:ascii="仿宋" w:hAnsi="仿宋" w:cs="仿宋" w:hint="eastAsia"/>
              <w:bCs/>
              <w:color w:val="000000" w:themeColor="text1"/>
              <w:sz w:val="28"/>
              <w:szCs w:val="28"/>
            </w:rPr>
            <w:t>造成一般性后果，保安服务企业无条件按价赔偿。造成严重后果的，除赔偿损失外追究相关责任人员刑事责任。</w:t>
          </w:r>
        </w:p>
        <w:p w:rsidR="00E06ED0" w:rsidRPr="005B2E0B" w:rsidRDefault="007A664E" w:rsidP="00E06ED0">
          <w:pPr>
            <w:ind w:firstLineChars="200" w:firstLine="560"/>
            <w:rPr>
              <w:rFonts w:ascii="仿宋" w:hAnsi="仿宋" w:cs="仿宋"/>
              <w:color w:val="000000" w:themeColor="text1"/>
              <w:kern w:val="0"/>
              <w:sz w:val="28"/>
              <w:szCs w:val="28"/>
            </w:rPr>
          </w:pPr>
          <w:r w:rsidRPr="005B2E0B">
            <w:rPr>
              <w:rFonts w:ascii="仿宋" w:hAnsi="仿宋" w:cs="仿宋" w:hint="eastAsia"/>
              <w:bCs/>
              <w:color w:val="000000" w:themeColor="text1"/>
              <w:sz w:val="28"/>
              <w:szCs w:val="28"/>
            </w:rPr>
            <w:t>6.</w:t>
          </w:r>
          <w:r w:rsidRPr="005B2E0B">
            <w:rPr>
              <w:rFonts w:ascii="仿宋" w:hAnsi="仿宋" w:cs="仿宋" w:hint="eastAsia"/>
              <w:color w:val="000000" w:themeColor="text1"/>
              <w:kern w:val="0"/>
              <w:sz w:val="28"/>
              <w:szCs w:val="28"/>
            </w:rPr>
            <w:t>采购人主管部门定期对物业服务企业服务满意度进行调查，满意度不达标将责令整改，整改无效、屡教不改将终止合作。</w:t>
          </w:r>
        </w:p>
        <w:p w:rsidR="00E06ED0" w:rsidRPr="005B2E0B" w:rsidRDefault="007A664E" w:rsidP="00C164D1">
          <w:pPr>
            <w:adjustRightInd w:val="0"/>
            <w:ind w:rightChars="50" w:right="105" w:firstLineChars="200" w:firstLine="562"/>
            <w:textAlignment w:val="baseline"/>
            <w:rPr>
              <w:rFonts w:ascii="黑体" w:eastAsia="黑体" w:hAnsi="黑体" w:cs="黑体"/>
              <w:b/>
              <w:bCs/>
              <w:color w:val="000000" w:themeColor="text1"/>
              <w:sz w:val="28"/>
              <w:szCs w:val="28"/>
            </w:rPr>
          </w:pPr>
          <w:r w:rsidRPr="005B2E0B">
            <w:rPr>
              <w:rFonts w:ascii="黑体" w:eastAsia="黑体" w:hAnsi="黑体" w:cs="黑体" w:hint="eastAsia"/>
              <w:b/>
              <w:bCs/>
              <w:color w:val="000000" w:themeColor="text1"/>
              <w:sz w:val="28"/>
              <w:szCs w:val="28"/>
            </w:rPr>
            <w:t>二、保安服务范围及标准</w:t>
          </w:r>
        </w:p>
        <w:p w:rsidR="00E06ED0" w:rsidRPr="005B2E0B" w:rsidRDefault="007A664E" w:rsidP="00C164D1">
          <w:pPr>
            <w:adjustRightInd w:val="0"/>
            <w:ind w:rightChars="50" w:right="105" w:firstLineChars="200" w:firstLine="562"/>
            <w:textAlignment w:val="baseline"/>
            <w:rPr>
              <w:rFonts w:ascii="黑体" w:eastAsia="黑体" w:hAnsi="黑体" w:cs="黑体"/>
              <w:b/>
              <w:bCs/>
              <w:color w:val="000000" w:themeColor="text1"/>
              <w:sz w:val="28"/>
              <w:szCs w:val="28"/>
            </w:rPr>
          </w:pPr>
          <w:r w:rsidRPr="005B2E0B">
            <w:rPr>
              <w:rFonts w:ascii="黑体" w:eastAsia="黑体" w:hAnsi="黑体" w:cs="黑体" w:hint="eastAsia"/>
              <w:b/>
              <w:bCs/>
              <w:color w:val="000000" w:themeColor="text1"/>
              <w:kern w:val="0"/>
              <w:sz w:val="28"/>
              <w:szCs w:val="28"/>
            </w:rPr>
            <w:t>1.</w:t>
          </w:r>
          <w:r w:rsidRPr="005B2E0B">
            <w:rPr>
              <w:rFonts w:ascii="黑体" w:eastAsia="黑体" w:hAnsi="黑体" w:cs="黑体" w:hint="eastAsia"/>
              <w:b/>
              <w:bCs/>
              <w:color w:val="000000" w:themeColor="text1"/>
              <w:sz w:val="28"/>
              <w:szCs w:val="28"/>
            </w:rPr>
            <w:t>项目范围</w:t>
          </w:r>
        </w:p>
        <w:p w:rsidR="00E06ED0" w:rsidRPr="005B2E0B" w:rsidRDefault="007A664E" w:rsidP="00C164D1">
          <w:pPr>
            <w:adjustRightInd w:val="0"/>
            <w:ind w:leftChars="58" w:left="122" w:rightChars="50" w:right="105" w:firstLineChars="196" w:firstLine="549"/>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营口市委办公楼、市政府</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号办公楼、市人大办公楼、市政协办公楼四个办公楼的日常保安服务工作。</w:t>
          </w:r>
        </w:p>
        <w:p w:rsidR="00E06ED0" w:rsidRPr="005B2E0B" w:rsidRDefault="007A664E" w:rsidP="00C164D1">
          <w:pPr>
            <w:numPr>
              <w:ilvl w:val="0"/>
              <w:numId w:val="12"/>
            </w:numPr>
            <w:adjustRightInd w:val="0"/>
            <w:ind w:rightChars="50" w:right="105" w:firstLineChars="200" w:firstLine="562"/>
            <w:textAlignment w:val="baseline"/>
            <w:rPr>
              <w:rFonts w:ascii="黑体" w:eastAsia="黑体" w:hAnsi="黑体" w:cs="黑体"/>
              <w:b/>
              <w:bCs/>
              <w:color w:val="000000" w:themeColor="text1"/>
              <w:sz w:val="28"/>
              <w:szCs w:val="28"/>
            </w:rPr>
          </w:pPr>
          <w:r w:rsidRPr="005B2E0B">
            <w:rPr>
              <w:rFonts w:ascii="黑体" w:eastAsia="黑体" w:hAnsi="黑体" w:cs="黑体" w:hint="eastAsia"/>
              <w:b/>
              <w:bCs/>
              <w:color w:val="000000" w:themeColor="text1"/>
              <w:sz w:val="28"/>
              <w:szCs w:val="28"/>
            </w:rPr>
            <w:t>服务要求</w:t>
          </w:r>
        </w:p>
        <w:p w:rsidR="00E06ED0" w:rsidRPr="005B2E0B" w:rsidRDefault="007A664E" w:rsidP="00C164D1">
          <w:pPr>
            <w:adjustRightInd w:val="0"/>
            <w:ind w:rightChars="50" w:right="105"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2.1</w:t>
          </w:r>
          <w:r w:rsidRPr="005B2E0B">
            <w:rPr>
              <w:rFonts w:ascii="仿宋" w:hAnsi="仿宋" w:cs="仿宋" w:hint="eastAsia"/>
              <w:color w:val="000000" w:themeColor="text1"/>
              <w:sz w:val="28"/>
              <w:szCs w:val="28"/>
            </w:rPr>
            <w:t>保安服务企业与采购人，双方共同负责保安员的业务、技术、政治思想教育及日常行政管理工作，保安服务企业应当特别制定安全、保密制度，从行业人员的选聘要求身体健康、历史清白，无违法犯罪记录。日常管理中要加强保密教育，在具体工作中也应有相应的措施。</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w:t>
          </w:r>
          <w:r w:rsidRPr="005B2E0B">
            <w:rPr>
              <w:rFonts w:ascii="仿宋" w:hAnsi="仿宋" w:cs="仿宋" w:hint="eastAsia"/>
              <w:color w:val="000000" w:themeColor="text1"/>
              <w:sz w:val="28"/>
              <w:szCs w:val="28"/>
            </w:rPr>
            <w:t>保安服务企业人员要每季度对服务人员进行安全、应急和涉及到</w:t>
          </w:r>
          <w:r w:rsidRPr="005B2E0B">
            <w:rPr>
              <w:rFonts w:ascii="仿宋" w:hAnsi="仿宋" w:cs="仿宋" w:hint="eastAsia"/>
              <w:color w:val="000000" w:themeColor="text1"/>
              <w:sz w:val="28"/>
              <w:szCs w:val="28"/>
            </w:rPr>
            <w:lastRenderedPageBreak/>
            <w:t>保安服务方面的安全知识培训和实战演练，熟悉安全应急预案，对消防、救护、通信故障等隐患能够做到及时发现及时汇报及时处理。</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2.4</w:t>
          </w:r>
          <w:r w:rsidRPr="005B2E0B">
            <w:rPr>
              <w:rFonts w:ascii="仿宋" w:hAnsi="仿宋" w:cs="仿宋" w:hint="eastAsia"/>
              <w:color w:val="000000" w:themeColor="text1"/>
              <w:sz w:val="28"/>
              <w:szCs w:val="28"/>
            </w:rPr>
            <w:t>保安服务企业应与员工签订劳动合同，按月缴纳五险（养老保险、医疗保险、失业保险、工伤保险、生育保险），并办理各种用工手续和暂住手续，员工的工资、奖金、各种福利待遇、社会保险及工作期间发生的工伤事故全部由物业服务企业负责支付和缴纳。（为保证工作连续性，采购人原有临时保安人员有继续留任的，保安服务企业应优先录用。）</w:t>
          </w:r>
        </w:p>
        <w:p w:rsidR="00E06ED0" w:rsidRPr="005B2E0B" w:rsidRDefault="007A664E" w:rsidP="00E06ED0">
          <w:pPr>
            <w:ind w:firstLineChars="200" w:firstLine="560"/>
            <w:rPr>
              <w:rFonts w:ascii="仿宋" w:hAnsi="仿宋" w:cs="仿宋"/>
              <w:bCs/>
              <w:color w:val="000000" w:themeColor="text1"/>
              <w:sz w:val="28"/>
              <w:szCs w:val="28"/>
            </w:rPr>
          </w:pPr>
          <w:r w:rsidRPr="005B2E0B">
            <w:rPr>
              <w:rFonts w:ascii="仿宋" w:hAnsi="仿宋" w:cs="仿宋" w:hint="eastAsia"/>
              <w:color w:val="000000" w:themeColor="text1"/>
              <w:kern w:val="0"/>
              <w:sz w:val="28"/>
              <w:szCs w:val="28"/>
            </w:rPr>
            <w:t>2.5</w:t>
          </w:r>
          <w:r w:rsidRPr="005B2E0B">
            <w:rPr>
              <w:rFonts w:ascii="仿宋" w:hAnsi="仿宋" w:cs="仿宋" w:hint="eastAsia"/>
              <w:color w:val="000000" w:themeColor="text1"/>
              <w:kern w:val="0"/>
              <w:sz w:val="28"/>
              <w:szCs w:val="28"/>
            </w:rPr>
            <w:t>由于保安服务企业人员违反相关安全规定玩忽职守</w:t>
          </w:r>
          <w:r w:rsidRPr="005B2E0B">
            <w:rPr>
              <w:rFonts w:ascii="仿宋" w:hAnsi="仿宋" w:cs="仿宋" w:hint="eastAsia"/>
              <w:bCs/>
              <w:color w:val="000000" w:themeColor="text1"/>
              <w:sz w:val="28"/>
              <w:szCs w:val="28"/>
            </w:rPr>
            <w:t>造成一般性后果，保安服务企业无条件按价赔偿。造成严重后果的，除赔偿损失外追究相关责任人员刑事责任。</w:t>
          </w:r>
        </w:p>
        <w:p w:rsidR="00E06ED0" w:rsidRPr="005B2E0B" w:rsidRDefault="007A664E" w:rsidP="00E06ED0">
          <w:pPr>
            <w:ind w:firstLineChars="200" w:firstLine="560"/>
            <w:rPr>
              <w:rFonts w:ascii="仿宋" w:hAnsi="仿宋" w:cs="仿宋"/>
              <w:color w:val="000000" w:themeColor="text1"/>
              <w:kern w:val="0"/>
              <w:sz w:val="28"/>
              <w:szCs w:val="28"/>
            </w:rPr>
          </w:pPr>
          <w:r w:rsidRPr="005B2E0B">
            <w:rPr>
              <w:rFonts w:ascii="仿宋" w:hAnsi="仿宋" w:cs="仿宋" w:hint="eastAsia"/>
              <w:bCs/>
              <w:color w:val="000000" w:themeColor="text1"/>
              <w:sz w:val="28"/>
              <w:szCs w:val="28"/>
            </w:rPr>
            <w:t>2.6</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kern w:val="0"/>
              <w:sz w:val="28"/>
              <w:szCs w:val="28"/>
            </w:rPr>
            <w:t>采购人主管部门每月对保安服务企业包括考勤在内的综合性服务进行检查，对不合格问题将责令整改，整改无效、屡教不改将终止合作。</w:t>
          </w:r>
        </w:p>
        <w:p w:rsidR="00E06ED0" w:rsidRPr="005B2E0B" w:rsidRDefault="007A664E" w:rsidP="00E06ED0">
          <w:pPr>
            <w:adjustRightInd w:val="0"/>
            <w:spacing w:line="500" w:lineRule="exact"/>
            <w:ind w:firstLineChars="200" w:firstLine="562"/>
            <w:textAlignment w:val="baseline"/>
            <w:rPr>
              <w:rFonts w:ascii="黑体" w:eastAsia="黑体" w:hAnsi="黑体" w:cs="黑体"/>
              <w:b/>
              <w:color w:val="000000" w:themeColor="text1"/>
              <w:sz w:val="28"/>
              <w:szCs w:val="28"/>
            </w:rPr>
          </w:pPr>
          <w:r w:rsidRPr="005B2E0B">
            <w:rPr>
              <w:rFonts w:ascii="黑体" w:eastAsia="黑体" w:hAnsi="黑体" w:cs="黑体" w:hint="eastAsia"/>
              <w:b/>
              <w:color w:val="000000" w:themeColor="text1"/>
              <w:sz w:val="28"/>
              <w:szCs w:val="28"/>
            </w:rPr>
            <w:t>3</w:t>
          </w:r>
          <w:r w:rsidRPr="005B2E0B">
            <w:rPr>
              <w:rFonts w:ascii="黑体" w:eastAsia="黑体" w:hAnsi="黑体" w:cs="黑体" w:hint="eastAsia"/>
              <w:b/>
              <w:color w:val="000000" w:themeColor="text1"/>
              <w:sz w:val="28"/>
              <w:szCs w:val="28"/>
            </w:rPr>
            <w:t>、人员配备要求</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3.1</w:t>
          </w:r>
          <w:r w:rsidRPr="005B2E0B">
            <w:rPr>
              <w:rFonts w:ascii="仿宋" w:hAnsi="仿宋" w:cs="仿宋" w:hint="eastAsia"/>
              <w:color w:val="000000" w:themeColor="text1"/>
              <w:sz w:val="28"/>
              <w:szCs w:val="28"/>
            </w:rPr>
            <w:t>本项目保安企业须为采购人提供具有保安员证书的保安员</w:t>
          </w:r>
          <w:r w:rsidRPr="005B2E0B">
            <w:rPr>
              <w:rFonts w:ascii="仿宋" w:hAnsi="仿宋" w:cs="仿宋" w:hint="eastAsia"/>
              <w:color w:val="000000" w:themeColor="text1"/>
              <w:sz w:val="28"/>
              <w:szCs w:val="28"/>
            </w:rPr>
            <w:t>85</w:t>
          </w:r>
          <w:r w:rsidRPr="005B2E0B">
            <w:rPr>
              <w:rFonts w:ascii="仿宋" w:hAnsi="仿宋" w:cs="仿宋" w:hint="eastAsia"/>
              <w:color w:val="000000" w:themeColor="text1"/>
              <w:sz w:val="28"/>
              <w:szCs w:val="28"/>
            </w:rPr>
            <w:t>人，其中具有相关保安管理经验的保安队长：</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人（市委：</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人，市政府</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人），副队长</w:t>
          </w:r>
          <w:r w:rsidRPr="005B2E0B">
            <w:rPr>
              <w:rFonts w:ascii="仿宋" w:hAnsi="仿宋" w:cs="仿宋" w:hint="eastAsia"/>
              <w:color w:val="000000" w:themeColor="text1"/>
              <w:sz w:val="28"/>
              <w:szCs w:val="28"/>
            </w:rPr>
            <w:t>5</w:t>
          </w:r>
          <w:r w:rsidRPr="005B2E0B">
            <w:rPr>
              <w:rFonts w:ascii="仿宋" w:hAnsi="仿宋" w:cs="仿宋" w:hint="eastAsia"/>
              <w:color w:val="000000" w:themeColor="text1"/>
              <w:sz w:val="28"/>
              <w:szCs w:val="28"/>
            </w:rPr>
            <w:t>人（市委</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人，市政府</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人，市人大</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人，市政协</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人），保安员</w:t>
          </w:r>
          <w:r w:rsidRPr="005B2E0B">
            <w:rPr>
              <w:rFonts w:ascii="仿宋" w:hAnsi="仿宋" w:cs="仿宋" w:hint="eastAsia"/>
              <w:color w:val="000000" w:themeColor="text1"/>
              <w:sz w:val="28"/>
              <w:szCs w:val="28"/>
            </w:rPr>
            <w:t>78</w:t>
          </w:r>
          <w:r w:rsidRPr="005B2E0B">
            <w:rPr>
              <w:rFonts w:ascii="仿宋" w:hAnsi="仿宋" w:cs="仿宋" w:hint="eastAsia"/>
              <w:color w:val="000000" w:themeColor="text1"/>
              <w:sz w:val="28"/>
              <w:szCs w:val="28"/>
            </w:rPr>
            <w:t>人（市委：</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人，市政府</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号楼</w:t>
          </w:r>
          <w:r w:rsidRPr="005B2E0B">
            <w:rPr>
              <w:rFonts w:ascii="仿宋" w:hAnsi="仿宋" w:cs="仿宋" w:hint="eastAsia"/>
              <w:color w:val="000000" w:themeColor="text1"/>
              <w:sz w:val="28"/>
              <w:szCs w:val="28"/>
            </w:rPr>
            <w:t>40</w:t>
          </w:r>
          <w:r w:rsidRPr="005B2E0B">
            <w:rPr>
              <w:rFonts w:ascii="仿宋" w:hAnsi="仿宋" w:cs="仿宋" w:hint="eastAsia"/>
              <w:color w:val="000000" w:themeColor="text1"/>
              <w:sz w:val="28"/>
              <w:szCs w:val="28"/>
            </w:rPr>
            <w:t>人，市人大</w:t>
          </w:r>
          <w:r w:rsidRPr="005B2E0B">
            <w:rPr>
              <w:rFonts w:ascii="仿宋" w:hAnsi="仿宋" w:cs="仿宋" w:hint="eastAsia"/>
              <w:color w:val="000000" w:themeColor="text1"/>
              <w:sz w:val="28"/>
              <w:szCs w:val="28"/>
            </w:rPr>
            <w:t>9</w:t>
          </w:r>
          <w:r w:rsidRPr="005B2E0B">
            <w:rPr>
              <w:rFonts w:ascii="仿宋" w:hAnsi="仿宋" w:cs="仿宋" w:hint="eastAsia"/>
              <w:color w:val="000000" w:themeColor="text1"/>
              <w:sz w:val="28"/>
              <w:szCs w:val="28"/>
            </w:rPr>
            <w:t>人，市政协</w:t>
          </w:r>
          <w:r w:rsidRPr="005B2E0B">
            <w:rPr>
              <w:rFonts w:ascii="仿宋" w:hAnsi="仿宋" w:cs="仿宋" w:hint="eastAsia"/>
              <w:color w:val="000000" w:themeColor="text1"/>
              <w:sz w:val="28"/>
              <w:szCs w:val="28"/>
            </w:rPr>
            <w:t>5</w:t>
          </w:r>
          <w:r w:rsidRPr="005B2E0B">
            <w:rPr>
              <w:rFonts w:ascii="仿宋" w:hAnsi="仿宋" w:cs="仿宋" w:hint="eastAsia"/>
              <w:color w:val="000000" w:themeColor="text1"/>
              <w:sz w:val="28"/>
              <w:szCs w:val="28"/>
            </w:rPr>
            <w:t>人）。</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3.2</w:t>
          </w:r>
          <w:r w:rsidRPr="005B2E0B">
            <w:rPr>
              <w:rFonts w:ascii="仿宋" w:hAnsi="仿宋" w:cs="仿宋" w:hint="eastAsia"/>
              <w:color w:val="000000" w:themeColor="text1"/>
              <w:sz w:val="28"/>
              <w:szCs w:val="28"/>
            </w:rPr>
            <w:t>保安员配置</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3.2.1</w:t>
          </w:r>
          <w:r w:rsidRPr="005B2E0B">
            <w:rPr>
              <w:rFonts w:ascii="仿宋" w:hAnsi="仿宋" w:cs="仿宋" w:hint="eastAsia"/>
              <w:color w:val="000000" w:themeColor="text1"/>
              <w:sz w:val="28"/>
              <w:szCs w:val="28"/>
            </w:rPr>
            <w:t>市政府</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大厅形象岗：</w:t>
          </w:r>
          <w:r w:rsidRPr="005B2E0B">
            <w:rPr>
              <w:rFonts w:ascii="仿宋" w:hAnsi="仿宋" w:cs="仿宋" w:hint="eastAsia"/>
              <w:color w:val="000000" w:themeColor="text1"/>
              <w:sz w:val="28"/>
              <w:szCs w:val="28"/>
            </w:rPr>
            <w:t>3</w:t>
          </w:r>
          <w:r w:rsidRPr="005B2E0B">
            <w:rPr>
              <w:rFonts w:ascii="仿宋" w:hAnsi="仿宋" w:cs="仿宋" w:hint="eastAsia"/>
              <w:color w:val="000000" w:themeColor="text1"/>
              <w:sz w:val="28"/>
              <w:szCs w:val="28"/>
            </w:rPr>
            <w:t>人（要求</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岁以下，身高</w:t>
          </w:r>
          <w:r w:rsidRPr="005B2E0B">
            <w:rPr>
              <w:rFonts w:ascii="仿宋" w:hAnsi="仿宋" w:cs="仿宋" w:hint="eastAsia"/>
              <w:color w:val="000000" w:themeColor="text1"/>
              <w:sz w:val="28"/>
              <w:szCs w:val="28"/>
            </w:rPr>
            <w:t>175</w:t>
          </w:r>
          <w:r w:rsidRPr="005B2E0B">
            <w:rPr>
              <w:rFonts w:ascii="仿宋" w:hAnsi="仿宋" w:cs="仿宋" w:hint="eastAsia"/>
              <w:color w:val="000000" w:themeColor="text1"/>
              <w:sz w:val="28"/>
              <w:szCs w:val="28"/>
            </w:rPr>
            <w:t>厘米以上，早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），负责站立形象服务并协助门卫对出入人员物品的出入门登记。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服务台登记处：女</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人（要求：</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岁以下，早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）对</w:t>
          </w:r>
          <w:r w:rsidRPr="005B2E0B">
            <w:rPr>
              <w:rFonts w:ascii="仿宋" w:hAnsi="仿宋" w:cs="仿宋" w:hint="eastAsia"/>
              <w:color w:val="000000" w:themeColor="text1"/>
              <w:sz w:val="28"/>
              <w:szCs w:val="28"/>
            </w:rPr>
            <w:lastRenderedPageBreak/>
            <w:t>出入人员物品的出入门登记联系。</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停车场保安员：</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），负责停车场及管理楼前缓步台上车辆的摆放。</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电梯口电梯员：</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人（要求</w:t>
          </w:r>
          <w:r w:rsidRPr="005B2E0B">
            <w:rPr>
              <w:rFonts w:ascii="仿宋" w:hAnsi="仿宋" w:cs="仿宋" w:hint="eastAsia"/>
              <w:color w:val="000000" w:themeColor="text1"/>
              <w:sz w:val="28"/>
              <w:szCs w:val="28"/>
            </w:rPr>
            <w:t>35</w:t>
          </w:r>
          <w:r w:rsidRPr="005B2E0B">
            <w:rPr>
              <w:rFonts w:ascii="仿宋" w:hAnsi="仿宋" w:cs="仿宋" w:hint="eastAsia"/>
              <w:color w:val="000000" w:themeColor="text1"/>
              <w:sz w:val="28"/>
              <w:szCs w:val="28"/>
            </w:rPr>
            <w:t>岁以下，</w:t>
          </w:r>
          <w:r w:rsidRPr="005B2E0B">
            <w:rPr>
              <w:rFonts w:ascii="仿宋" w:hAnsi="仿宋" w:cs="仿宋" w:hint="eastAsia"/>
              <w:color w:val="000000" w:themeColor="text1"/>
              <w:sz w:val="28"/>
              <w:szCs w:val="28"/>
            </w:rPr>
            <w:t>170</w:t>
          </w:r>
          <w:r w:rsidRPr="005B2E0B">
            <w:rPr>
              <w:rFonts w:ascii="仿宋" w:hAnsi="仿宋" w:cs="仿宋" w:hint="eastAsia"/>
              <w:color w:val="000000" w:themeColor="text1"/>
              <w:sz w:val="28"/>
              <w:szCs w:val="28"/>
            </w:rPr>
            <w:t>以上，早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楼及地下停车场领导专用电梯的日常管理，服务。保证电梯正常运行</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北门保安：</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），负责出入北门人员及物品的登记。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地下停车场保安员：</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人（白班</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人，白班早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），负责地下停车场车辆的入库及摆放。</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十一楼消防通道保安员：</w:t>
          </w:r>
          <w:r w:rsidRPr="005B2E0B">
            <w:rPr>
              <w:rFonts w:ascii="仿宋" w:hAnsi="仿宋" w:cs="仿宋" w:hint="eastAsia"/>
              <w:color w:val="000000" w:themeColor="text1"/>
              <w:sz w:val="28"/>
              <w:szCs w:val="28"/>
            </w:rPr>
            <w:t>5</w:t>
          </w:r>
          <w:r w:rsidRPr="005B2E0B">
            <w:rPr>
              <w:rFonts w:ascii="仿宋" w:hAnsi="仿宋" w:cs="仿宋" w:hint="eastAsia"/>
              <w:color w:val="000000" w:themeColor="text1"/>
              <w:sz w:val="28"/>
              <w:szCs w:val="28"/>
            </w:rPr>
            <w:t>人（上下午班，每班</w:t>
          </w:r>
          <w:r w:rsidRPr="005B2E0B">
            <w:rPr>
              <w:rFonts w:ascii="仿宋" w:hAnsi="仿宋" w:cs="仿宋" w:hint="eastAsia"/>
              <w:color w:val="000000" w:themeColor="text1"/>
              <w:sz w:val="28"/>
              <w:szCs w:val="28"/>
            </w:rPr>
            <w:t>3</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w:t>
          </w:r>
          <w:proofErr w:type="gramStart"/>
          <w:r w:rsidRPr="005B2E0B">
            <w:rPr>
              <w:rFonts w:ascii="仿宋" w:hAnsi="仿宋" w:cs="仿宋" w:hint="eastAsia"/>
              <w:color w:val="000000" w:themeColor="text1"/>
              <w:sz w:val="28"/>
              <w:szCs w:val="28"/>
            </w:rPr>
            <w:t>通过步梯上下</w:t>
          </w:r>
          <w:proofErr w:type="gramEnd"/>
          <w:r w:rsidRPr="005B2E0B">
            <w:rPr>
              <w:rFonts w:ascii="仿宋" w:hAnsi="仿宋" w:cs="仿宋" w:hint="eastAsia"/>
              <w:color w:val="000000" w:themeColor="text1"/>
              <w:sz w:val="28"/>
              <w:szCs w:val="28"/>
            </w:rPr>
            <w:t>十一</w:t>
          </w:r>
          <w:proofErr w:type="gramStart"/>
          <w:r w:rsidRPr="005B2E0B">
            <w:rPr>
              <w:rFonts w:ascii="仿宋" w:hAnsi="仿宋" w:cs="仿宋" w:hint="eastAsia"/>
              <w:color w:val="000000" w:themeColor="text1"/>
              <w:sz w:val="28"/>
              <w:szCs w:val="28"/>
            </w:rPr>
            <w:t>楼人员</w:t>
          </w:r>
          <w:proofErr w:type="gramEnd"/>
          <w:r w:rsidRPr="005B2E0B">
            <w:rPr>
              <w:rFonts w:ascii="仿宋" w:hAnsi="仿宋" w:cs="仿宋" w:hint="eastAsia"/>
              <w:color w:val="000000" w:themeColor="text1"/>
              <w:sz w:val="28"/>
              <w:szCs w:val="28"/>
            </w:rPr>
            <w:t>的管理。</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收发室保安员：</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人（每班</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），负责快递收发和检查。</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南门保安员：</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人（两班、每班</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），主要负责双休日及夜间进出政府车辆检查及登记。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夜班保安员：</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人（两班，每班</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），保证大厅内有两人值守，另外两人</w:t>
          </w:r>
          <w:proofErr w:type="gramStart"/>
          <w:r w:rsidRPr="005B2E0B">
            <w:rPr>
              <w:rFonts w:ascii="仿宋" w:hAnsi="仿宋" w:cs="仿宋" w:hint="eastAsia"/>
              <w:color w:val="000000" w:themeColor="text1"/>
              <w:sz w:val="28"/>
              <w:szCs w:val="28"/>
            </w:rPr>
            <w:t>完成巡楼及</w:t>
          </w:r>
          <w:proofErr w:type="gramEnd"/>
          <w:r w:rsidRPr="005B2E0B">
            <w:rPr>
              <w:rFonts w:ascii="仿宋" w:hAnsi="仿宋" w:cs="仿宋" w:hint="eastAsia"/>
              <w:color w:val="000000" w:themeColor="text1"/>
              <w:sz w:val="28"/>
              <w:szCs w:val="28"/>
            </w:rPr>
            <w:t>关闭走廊灯工作，发现问题及时上报。</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监控室：</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人，（两班每班一人，早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）负责操作监控设施和应急突发事件的预警报警。</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3.2.2</w:t>
          </w:r>
          <w:r w:rsidRPr="005B2E0B">
            <w:rPr>
              <w:rFonts w:ascii="仿宋" w:hAnsi="仿宋" w:cs="仿宋" w:hint="eastAsia"/>
              <w:color w:val="000000" w:themeColor="text1"/>
              <w:sz w:val="28"/>
              <w:szCs w:val="28"/>
            </w:rPr>
            <w:t>市委</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lastRenderedPageBreak/>
            <w:t>夜班保安员：</w:t>
          </w:r>
          <w:r w:rsidRPr="005B2E0B">
            <w:rPr>
              <w:rFonts w:ascii="仿宋" w:hAnsi="仿宋" w:cs="仿宋" w:hint="eastAsia"/>
              <w:color w:val="000000" w:themeColor="text1"/>
              <w:sz w:val="28"/>
              <w:szCs w:val="28"/>
            </w:rPr>
            <w:t>6</w:t>
          </w:r>
          <w:r w:rsidRPr="005B2E0B">
            <w:rPr>
              <w:rFonts w:ascii="仿宋" w:hAnsi="仿宋" w:cs="仿宋" w:hint="eastAsia"/>
              <w:color w:val="000000" w:themeColor="text1"/>
              <w:sz w:val="28"/>
              <w:szCs w:val="28"/>
            </w:rPr>
            <w:t>人（两班，每班</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），保证大厅内有两人值守，另外两人</w:t>
          </w:r>
          <w:proofErr w:type="gramStart"/>
          <w:r w:rsidRPr="005B2E0B">
            <w:rPr>
              <w:rFonts w:ascii="仿宋" w:hAnsi="仿宋" w:cs="仿宋" w:hint="eastAsia"/>
              <w:color w:val="000000" w:themeColor="text1"/>
              <w:sz w:val="28"/>
              <w:szCs w:val="28"/>
            </w:rPr>
            <w:t>完成巡楼及</w:t>
          </w:r>
          <w:proofErr w:type="gramEnd"/>
          <w:r w:rsidRPr="005B2E0B">
            <w:rPr>
              <w:rFonts w:ascii="仿宋" w:hAnsi="仿宋" w:cs="仿宋" w:hint="eastAsia"/>
              <w:color w:val="000000" w:themeColor="text1"/>
              <w:sz w:val="28"/>
              <w:szCs w:val="28"/>
            </w:rPr>
            <w:t>关闭走廊</w:t>
          </w:r>
          <w:r w:rsidRPr="005B2E0B">
            <w:rPr>
              <w:rFonts w:ascii="仿宋" w:hAnsi="仿宋" w:cs="仿宋" w:hint="eastAsia"/>
              <w:color w:val="000000" w:themeColor="text1"/>
              <w:sz w:val="28"/>
              <w:szCs w:val="28"/>
            </w:rPr>
            <w:t>灯工作，发现问题及时上报。</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西门保安员：</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人（两班、每班</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），主要负责日常及双休日及夜间进出政府车辆检查及登记。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大厅形象岗：</w:t>
          </w:r>
          <w:r w:rsidRPr="005B2E0B">
            <w:rPr>
              <w:rFonts w:ascii="仿宋" w:hAnsi="仿宋" w:cs="仿宋" w:hint="eastAsia"/>
              <w:color w:val="000000" w:themeColor="text1"/>
              <w:sz w:val="28"/>
              <w:szCs w:val="28"/>
            </w:rPr>
            <w:t>3</w:t>
          </w:r>
          <w:r w:rsidRPr="005B2E0B">
            <w:rPr>
              <w:rFonts w:ascii="仿宋" w:hAnsi="仿宋" w:cs="仿宋" w:hint="eastAsia"/>
              <w:color w:val="000000" w:themeColor="text1"/>
              <w:sz w:val="28"/>
              <w:szCs w:val="28"/>
            </w:rPr>
            <w:t>人（身高</w:t>
          </w:r>
          <w:r w:rsidRPr="005B2E0B">
            <w:rPr>
              <w:rFonts w:ascii="仿宋" w:hAnsi="仿宋" w:cs="仿宋" w:hint="eastAsia"/>
              <w:color w:val="000000" w:themeColor="text1"/>
              <w:sz w:val="28"/>
              <w:szCs w:val="28"/>
            </w:rPr>
            <w:t>175</w:t>
          </w:r>
          <w:r w:rsidRPr="005B2E0B">
            <w:rPr>
              <w:rFonts w:ascii="仿宋" w:hAnsi="仿宋" w:cs="仿宋" w:hint="eastAsia"/>
              <w:color w:val="000000" w:themeColor="text1"/>
              <w:sz w:val="28"/>
              <w:szCs w:val="28"/>
            </w:rPr>
            <w:t>厘米以上）（早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），负责站立形象服务并协助门卫对出入人员物品的出入门登记。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收发室保安员：</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人（每班</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），负责快递收发和检查。</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正门形象岗：</w:t>
          </w:r>
          <w:r w:rsidRPr="005B2E0B">
            <w:rPr>
              <w:rFonts w:ascii="仿宋" w:hAnsi="仿宋" w:cs="仿宋" w:hint="eastAsia"/>
              <w:color w:val="000000" w:themeColor="text1"/>
              <w:sz w:val="28"/>
              <w:szCs w:val="28"/>
            </w:rPr>
            <w:t>5</w:t>
          </w:r>
          <w:r w:rsidRPr="005B2E0B">
            <w:rPr>
              <w:rFonts w:ascii="仿宋" w:hAnsi="仿宋" w:cs="仿宋" w:hint="eastAsia"/>
              <w:color w:val="000000" w:themeColor="text1"/>
              <w:sz w:val="28"/>
              <w:szCs w:val="28"/>
            </w:rPr>
            <w:t>人（要求</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岁以下，身高</w:t>
          </w:r>
          <w:r w:rsidRPr="005B2E0B">
            <w:rPr>
              <w:rFonts w:ascii="仿宋" w:hAnsi="仿宋" w:cs="仿宋" w:hint="eastAsia"/>
              <w:color w:val="000000" w:themeColor="text1"/>
              <w:sz w:val="28"/>
              <w:szCs w:val="28"/>
            </w:rPr>
            <w:t>175</w:t>
          </w:r>
          <w:r w:rsidRPr="005B2E0B">
            <w:rPr>
              <w:rFonts w:ascii="仿宋" w:hAnsi="仿宋" w:cs="仿宋" w:hint="eastAsia"/>
              <w:color w:val="000000" w:themeColor="text1"/>
              <w:sz w:val="28"/>
              <w:szCs w:val="28"/>
            </w:rPr>
            <w:t>厘米以上。</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）主要负责日常站立服务及进出市委车辆检查、登记和管理</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服务台登记处：女</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岁以下）（早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）对出入人员物品的出入门登记联系。</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监控室：</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人，（两班每班一人，早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）负责操作监控设施和应急突发事件的预警报警。</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3.2.3</w:t>
          </w:r>
          <w:r w:rsidRPr="005B2E0B">
            <w:rPr>
              <w:rFonts w:ascii="仿宋" w:hAnsi="仿宋" w:cs="仿宋" w:hint="eastAsia"/>
              <w:color w:val="000000" w:themeColor="text1"/>
              <w:sz w:val="28"/>
              <w:szCs w:val="28"/>
            </w:rPr>
            <w:t>市人大</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收发室保安员：</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人，（每班</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），负责快递收发和检查。</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正门形象岗：</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人，（要求</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岁以下，身高</w:t>
          </w:r>
          <w:r w:rsidRPr="005B2E0B">
            <w:rPr>
              <w:rFonts w:ascii="仿宋" w:hAnsi="仿宋" w:cs="仿宋" w:hint="eastAsia"/>
              <w:color w:val="000000" w:themeColor="text1"/>
              <w:sz w:val="28"/>
              <w:szCs w:val="28"/>
            </w:rPr>
            <w:t>175</w:t>
          </w:r>
          <w:r w:rsidRPr="005B2E0B">
            <w:rPr>
              <w:rFonts w:ascii="仿宋" w:hAnsi="仿宋" w:cs="仿宋" w:hint="eastAsia"/>
              <w:color w:val="000000" w:themeColor="text1"/>
              <w:sz w:val="28"/>
              <w:szCs w:val="28"/>
            </w:rPr>
            <w:t>厘米以上，早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）主要负责日常及双休日及夜间进出市人大车辆检查、管理和登记。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lastRenderedPageBreak/>
            <w:t>夜班保安员：</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人，（两班，每班</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），保证大厅内有人值守，</w:t>
          </w:r>
          <w:proofErr w:type="gramStart"/>
          <w:r w:rsidRPr="005B2E0B">
            <w:rPr>
              <w:rFonts w:ascii="仿宋" w:hAnsi="仿宋" w:cs="仿宋" w:hint="eastAsia"/>
              <w:color w:val="000000" w:themeColor="text1"/>
              <w:sz w:val="28"/>
              <w:szCs w:val="28"/>
            </w:rPr>
            <w:t>完成巡楼及</w:t>
          </w:r>
          <w:proofErr w:type="gramEnd"/>
          <w:r w:rsidRPr="005B2E0B">
            <w:rPr>
              <w:rFonts w:ascii="仿宋" w:hAnsi="仿宋" w:cs="仿宋" w:hint="eastAsia"/>
              <w:color w:val="000000" w:themeColor="text1"/>
              <w:sz w:val="28"/>
              <w:szCs w:val="28"/>
            </w:rPr>
            <w:t>关闭走廊灯工作，发现问题及时上报。</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监控室：</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人，（两班每班一人，早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）负责操作监控设施和应急突发事件的预警报警。</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3.2.4</w:t>
          </w:r>
          <w:r w:rsidRPr="005B2E0B">
            <w:rPr>
              <w:rFonts w:ascii="仿宋" w:hAnsi="仿宋" w:cs="仿宋" w:hint="eastAsia"/>
              <w:color w:val="000000" w:themeColor="text1"/>
              <w:sz w:val="28"/>
              <w:szCs w:val="28"/>
            </w:rPr>
            <w:t>市政协</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服务台登记处：</w:t>
          </w:r>
          <w:r w:rsidRPr="005B2E0B">
            <w:rPr>
              <w:rFonts w:ascii="仿宋" w:hAnsi="仿宋" w:cs="仿宋" w:hint="eastAsia"/>
              <w:color w:val="000000" w:themeColor="text1"/>
              <w:sz w:val="28"/>
              <w:szCs w:val="28"/>
            </w:rPr>
            <w:t>1</w:t>
          </w:r>
          <w:r w:rsidRPr="005B2E0B">
            <w:rPr>
              <w:rFonts w:ascii="仿宋" w:hAnsi="仿宋" w:cs="仿宋" w:hint="eastAsia"/>
              <w:color w:val="000000" w:themeColor="text1"/>
              <w:sz w:val="28"/>
              <w:szCs w:val="28"/>
            </w:rPr>
            <w:t>人，（要求：</w:t>
          </w:r>
          <w:r w:rsidRPr="005B2E0B">
            <w:rPr>
              <w:rFonts w:ascii="仿宋" w:hAnsi="仿宋" w:cs="仿宋" w:hint="eastAsia"/>
              <w:color w:val="000000" w:themeColor="text1"/>
              <w:sz w:val="28"/>
              <w:szCs w:val="28"/>
            </w:rPr>
            <w:t>40</w:t>
          </w:r>
          <w:r w:rsidRPr="005B2E0B">
            <w:rPr>
              <w:rFonts w:ascii="仿宋" w:hAnsi="仿宋" w:cs="仿宋" w:hint="eastAsia"/>
              <w:color w:val="000000" w:themeColor="text1"/>
              <w:sz w:val="28"/>
              <w:szCs w:val="28"/>
            </w:rPr>
            <w:t>岁以下）（早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17:30</w:t>
          </w:r>
          <w:r w:rsidRPr="005B2E0B">
            <w:rPr>
              <w:rFonts w:ascii="仿宋" w:hAnsi="仿宋" w:cs="仿宋" w:hint="eastAsia"/>
              <w:color w:val="000000" w:themeColor="text1"/>
              <w:sz w:val="28"/>
              <w:szCs w:val="28"/>
            </w:rPr>
            <w:t>）负责快递收发和检查，对人员物品的出入门登记联系。</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夜班保安员：</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人，（两班，每班</w:t>
          </w:r>
          <w:r w:rsidRPr="005B2E0B">
            <w:rPr>
              <w:rFonts w:ascii="仿宋" w:hAnsi="仿宋" w:cs="仿宋" w:hint="eastAsia"/>
              <w:color w:val="000000" w:themeColor="text1"/>
              <w:sz w:val="28"/>
              <w:szCs w:val="28"/>
            </w:rPr>
            <w:t>4</w:t>
          </w:r>
          <w:r w:rsidRPr="005B2E0B">
            <w:rPr>
              <w:rFonts w:ascii="仿宋" w:hAnsi="仿宋" w:cs="仿宋" w:hint="eastAsia"/>
              <w:color w:val="000000" w:themeColor="text1"/>
              <w:sz w:val="28"/>
              <w:szCs w:val="28"/>
            </w:rPr>
            <w:t>人，晚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），保证大厅内值守，</w:t>
          </w:r>
          <w:proofErr w:type="gramStart"/>
          <w:r w:rsidRPr="005B2E0B">
            <w:rPr>
              <w:rFonts w:ascii="仿宋" w:hAnsi="仿宋" w:cs="仿宋" w:hint="eastAsia"/>
              <w:color w:val="000000" w:themeColor="text1"/>
              <w:sz w:val="28"/>
              <w:szCs w:val="28"/>
            </w:rPr>
            <w:t>完成巡楼及</w:t>
          </w:r>
          <w:proofErr w:type="gramEnd"/>
          <w:r w:rsidRPr="005B2E0B">
            <w:rPr>
              <w:rFonts w:ascii="仿宋" w:hAnsi="仿宋" w:cs="仿宋" w:hint="eastAsia"/>
              <w:color w:val="000000" w:themeColor="text1"/>
              <w:sz w:val="28"/>
              <w:szCs w:val="28"/>
            </w:rPr>
            <w:t>关闭走廊灯工作，发现问题及时上报。</w:t>
          </w:r>
        </w:p>
        <w:p w:rsidR="00E06ED0" w:rsidRPr="005B2E0B" w:rsidRDefault="007A664E" w:rsidP="00E06ED0">
          <w:pPr>
            <w:adjustRightInd w:val="0"/>
            <w:ind w:firstLineChars="200" w:firstLine="560"/>
            <w:textAlignment w:val="baseline"/>
            <w:rPr>
              <w:rFonts w:ascii="仿宋" w:hAnsi="仿宋" w:cs="仿宋"/>
              <w:color w:val="000000" w:themeColor="text1"/>
              <w:sz w:val="28"/>
              <w:szCs w:val="28"/>
            </w:rPr>
          </w:pPr>
          <w:r w:rsidRPr="005B2E0B">
            <w:rPr>
              <w:rFonts w:ascii="仿宋" w:hAnsi="仿宋" w:cs="仿宋" w:hint="eastAsia"/>
              <w:color w:val="000000" w:themeColor="text1"/>
              <w:sz w:val="28"/>
              <w:szCs w:val="28"/>
            </w:rPr>
            <w:t>监控室：</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人，（两</w:t>
          </w:r>
          <w:r w:rsidRPr="005B2E0B">
            <w:rPr>
              <w:rFonts w:ascii="仿宋" w:hAnsi="仿宋" w:cs="仿宋" w:hint="eastAsia"/>
              <w:color w:val="000000" w:themeColor="text1"/>
              <w:sz w:val="28"/>
              <w:szCs w:val="28"/>
            </w:rPr>
            <w:t>班每班一人，早</w:t>
          </w:r>
          <w:r w:rsidRPr="005B2E0B">
            <w:rPr>
              <w:rFonts w:ascii="仿宋" w:hAnsi="仿宋" w:cs="仿宋" w:hint="eastAsia"/>
              <w:color w:val="000000" w:themeColor="text1"/>
              <w:sz w:val="28"/>
              <w:szCs w:val="28"/>
            </w:rPr>
            <w:t>8</w:t>
          </w:r>
          <w:r w:rsidRPr="005B2E0B">
            <w:rPr>
              <w:rFonts w:ascii="仿宋" w:hAnsi="仿宋" w:cs="仿宋" w:hint="eastAsia"/>
              <w:color w:val="000000" w:themeColor="text1"/>
              <w:sz w:val="28"/>
              <w:szCs w:val="28"/>
            </w:rPr>
            <w:t>点――晚</w:t>
          </w:r>
          <w:r w:rsidRPr="005B2E0B">
            <w:rPr>
              <w:rFonts w:ascii="仿宋" w:hAnsi="仿宋" w:cs="仿宋" w:hint="eastAsia"/>
              <w:color w:val="000000" w:themeColor="text1"/>
              <w:sz w:val="28"/>
              <w:szCs w:val="28"/>
            </w:rPr>
            <w:t>17</w:t>
          </w:r>
          <w:r w:rsidRPr="005B2E0B">
            <w:rPr>
              <w:rFonts w:ascii="仿宋" w:hAnsi="仿宋" w:cs="仿宋" w:hint="eastAsia"/>
              <w:color w:val="000000" w:themeColor="text1"/>
              <w:sz w:val="28"/>
              <w:szCs w:val="28"/>
            </w:rPr>
            <w:t>：</w:t>
          </w:r>
          <w:r w:rsidRPr="005B2E0B">
            <w:rPr>
              <w:rFonts w:ascii="仿宋" w:hAnsi="仿宋" w:cs="仿宋" w:hint="eastAsia"/>
              <w:color w:val="000000" w:themeColor="text1"/>
              <w:sz w:val="28"/>
              <w:szCs w:val="28"/>
            </w:rPr>
            <w:t>30</w:t>
          </w:r>
          <w:r w:rsidRPr="005B2E0B">
            <w:rPr>
              <w:rFonts w:ascii="仿宋" w:hAnsi="仿宋" w:cs="仿宋" w:hint="eastAsia"/>
              <w:color w:val="000000" w:themeColor="text1"/>
              <w:sz w:val="28"/>
              <w:szCs w:val="28"/>
            </w:rPr>
            <w:t>，晚</w:t>
          </w:r>
          <w:r w:rsidRPr="005B2E0B">
            <w:rPr>
              <w:rFonts w:ascii="仿宋" w:hAnsi="仿宋" w:cs="仿宋" w:hint="eastAsia"/>
              <w:color w:val="000000" w:themeColor="text1"/>
              <w:sz w:val="28"/>
              <w:szCs w:val="28"/>
            </w:rPr>
            <w:t>17:00</w:t>
          </w:r>
          <w:r w:rsidRPr="005B2E0B">
            <w:rPr>
              <w:rFonts w:ascii="仿宋" w:hAnsi="仿宋" w:cs="仿宋" w:hint="eastAsia"/>
              <w:color w:val="000000" w:themeColor="text1"/>
              <w:sz w:val="28"/>
              <w:szCs w:val="28"/>
            </w:rPr>
            <w:t>——次日早</w:t>
          </w:r>
          <w:r w:rsidRPr="005B2E0B">
            <w:rPr>
              <w:rFonts w:ascii="仿宋" w:hAnsi="仿宋" w:cs="仿宋" w:hint="eastAsia"/>
              <w:color w:val="000000" w:themeColor="text1"/>
              <w:sz w:val="28"/>
              <w:szCs w:val="28"/>
            </w:rPr>
            <w:t>8:00</w:t>
          </w:r>
          <w:r w:rsidRPr="005B2E0B">
            <w:rPr>
              <w:rFonts w:ascii="仿宋" w:hAnsi="仿宋" w:cs="仿宋" w:hint="eastAsia"/>
              <w:color w:val="000000" w:themeColor="text1"/>
              <w:sz w:val="28"/>
              <w:szCs w:val="28"/>
            </w:rPr>
            <w:t>）负责操作监控设施和应急突发事件的预警报警。</w:t>
          </w:r>
        </w:p>
        <w:p w:rsidR="00E06ED0" w:rsidRPr="005B2E0B" w:rsidRDefault="007A664E" w:rsidP="00E06ED0">
          <w:pPr>
            <w:adjustRightInd w:val="0"/>
            <w:ind w:firstLineChars="200" w:firstLine="562"/>
            <w:textAlignment w:val="baseline"/>
            <w:rPr>
              <w:rFonts w:ascii="仿宋" w:hAnsi="仿宋" w:cs="仿宋"/>
              <w:color w:val="000000" w:themeColor="text1"/>
              <w:sz w:val="28"/>
              <w:szCs w:val="28"/>
            </w:rPr>
          </w:pPr>
          <w:r w:rsidRPr="005B2E0B">
            <w:rPr>
              <w:rFonts w:ascii="黑体" w:eastAsia="黑体" w:hAnsi="黑体" w:cs="黑体" w:hint="eastAsia"/>
              <w:b/>
              <w:bCs/>
              <w:color w:val="000000" w:themeColor="text1"/>
              <w:kern w:val="0"/>
              <w:sz w:val="28"/>
              <w:szCs w:val="28"/>
            </w:rPr>
            <w:t>（二）安全保卫服务</w:t>
          </w:r>
        </w:p>
        <w:p w:rsidR="00E06ED0" w:rsidRPr="005B2E0B" w:rsidRDefault="007A664E" w:rsidP="00E06ED0">
          <w:pPr>
            <w:ind w:firstLineChars="200" w:firstLine="562"/>
            <w:rPr>
              <w:rFonts w:ascii="仿宋" w:hAnsi="仿宋" w:cs="仿宋"/>
              <w:b/>
              <w:color w:val="000000" w:themeColor="text1"/>
              <w:sz w:val="28"/>
              <w:szCs w:val="28"/>
            </w:rPr>
          </w:pPr>
          <w:r w:rsidRPr="005B2E0B">
            <w:rPr>
              <w:rFonts w:ascii="仿宋" w:hAnsi="仿宋" w:cs="仿宋" w:hint="eastAsia"/>
              <w:b/>
              <w:color w:val="000000" w:themeColor="text1"/>
              <w:sz w:val="28"/>
              <w:szCs w:val="28"/>
            </w:rPr>
            <w:t>1</w:t>
          </w:r>
          <w:r w:rsidRPr="005B2E0B">
            <w:rPr>
              <w:rFonts w:ascii="仿宋" w:hAnsi="仿宋" w:cs="仿宋" w:hint="eastAsia"/>
              <w:b/>
              <w:color w:val="000000" w:themeColor="text1"/>
              <w:sz w:val="28"/>
              <w:szCs w:val="28"/>
            </w:rPr>
            <w:t>、保安服务要求</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1.1</w:t>
          </w:r>
          <w:r w:rsidRPr="005B2E0B">
            <w:rPr>
              <w:rFonts w:ascii="仿宋" w:hAnsi="仿宋" w:cs="仿宋" w:hint="eastAsia"/>
              <w:color w:val="000000" w:themeColor="text1"/>
              <w:sz w:val="28"/>
              <w:szCs w:val="28"/>
            </w:rPr>
            <w:t>保安员由保安服务企业与采购人双方实行双重领导，根据采购</w:t>
          </w:r>
          <w:proofErr w:type="gramStart"/>
          <w:r w:rsidRPr="005B2E0B">
            <w:rPr>
              <w:rFonts w:ascii="仿宋" w:hAnsi="仿宋" w:cs="仿宋" w:hint="eastAsia"/>
              <w:color w:val="000000" w:themeColor="text1"/>
              <w:sz w:val="28"/>
              <w:szCs w:val="28"/>
            </w:rPr>
            <w:t>人任务</w:t>
          </w:r>
          <w:proofErr w:type="gramEnd"/>
          <w:r w:rsidRPr="005B2E0B">
            <w:rPr>
              <w:rFonts w:ascii="仿宋" w:hAnsi="仿宋" w:cs="仿宋" w:hint="eastAsia"/>
              <w:color w:val="000000" w:themeColor="text1"/>
              <w:sz w:val="28"/>
              <w:szCs w:val="28"/>
            </w:rPr>
            <w:t>需要双方共同研究部署保安力量。</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1.2</w:t>
          </w:r>
          <w:r w:rsidRPr="005B2E0B">
            <w:rPr>
              <w:rFonts w:ascii="仿宋" w:hAnsi="仿宋" w:cs="仿宋" w:hint="eastAsia"/>
              <w:color w:val="000000" w:themeColor="text1"/>
              <w:sz w:val="28"/>
              <w:szCs w:val="28"/>
            </w:rPr>
            <w:t>保安服务企业负责保安员的业务、技术、政治思想教育及日常行政管理工作。</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1.3</w:t>
          </w:r>
          <w:r w:rsidRPr="005B2E0B">
            <w:rPr>
              <w:rFonts w:ascii="仿宋" w:hAnsi="仿宋" w:cs="仿宋" w:hint="eastAsia"/>
              <w:color w:val="000000" w:themeColor="text1"/>
              <w:sz w:val="28"/>
              <w:szCs w:val="28"/>
            </w:rPr>
            <w:t>因采购人工作需要加班时保安服务企业保安员应无条件予以配合。</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1.4</w:t>
          </w:r>
          <w:r w:rsidRPr="005B2E0B">
            <w:rPr>
              <w:rFonts w:ascii="仿宋" w:hAnsi="仿宋" w:cs="仿宋" w:hint="eastAsia"/>
              <w:color w:val="000000" w:themeColor="text1"/>
              <w:sz w:val="28"/>
              <w:szCs w:val="28"/>
            </w:rPr>
            <w:t>保安员</w:t>
          </w:r>
          <w:proofErr w:type="gramStart"/>
          <w:r w:rsidRPr="005B2E0B">
            <w:rPr>
              <w:rFonts w:ascii="仿宋" w:hAnsi="仿宋" w:cs="仿宋" w:hint="eastAsia"/>
              <w:color w:val="000000" w:themeColor="text1"/>
              <w:sz w:val="28"/>
              <w:szCs w:val="28"/>
            </w:rPr>
            <w:t>在护范围</w:t>
          </w:r>
          <w:proofErr w:type="gramEnd"/>
          <w:r w:rsidRPr="005B2E0B">
            <w:rPr>
              <w:rFonts w:ascii="仿宋" w:hAnsi="仿宋" w:cs="仿宋" w:hint="eastAsia"/>
              <w:color w:val="000000" w:themeColor="text1"/>
              <w:sz w:val="28"/>
              <w:szCs w:val="28"/>
            </w:rPr>
            <w:t>内因工作致伤、致残、致死和遭遇</w:t>
          </w:r>
          <w:proofErr w:type="gramStart"/>
          <w:r w:rsidRPr="005B2E0B">
            <w:rPr>
              <w:rFonts w:ascii="仿宋" w:hAnsi="仿宋" w:cs="仿宋" w:hint="eastAsia"/>
              <w:color w:val="000000" w:themeColor="text1"/>
              <w:sz w:val="28"/>
              <w:szCs w:val="28"/>
            </w:rPr>
            <w:t>不</w:t>
          </w:r>
          <w:proofErr w:type="gramEnd"/>
          <w:r w:rsidRPr="005B2E0B">
            <w:rPr>
              <w:rFonts w:ascii="仿宋" w:hAnsi="仿宋" w:cs="仿宋" w:hint="eastAsia"/>
              <w:color w:val="000000" w:themeColor="text1"/>
              <w:sz w:val="28"/>
              <w:szCs w:val="28"/>
            </w:rPr>
            <w:t>测时，由物业服务企业按社保局有关规定处理。</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1.5</w:t>
          </w:r>
          <w:r w:rsidRPr="005B2E0B">
            <w:rPr>
              <w:rFonts w:ascii="仿宋" w:hAnsi="仿宋" w:cs="仿宋" w:hint="eastAsia"/>
              <w:color w:val="000000" w:themeColor="text1"/>
              <w:sz w:val="28"/>
              <w:szCs w:val="28"/>
            </w:rPr>
            <w:t>在符合国家法律法规前提下，保安员应当遵守和执行采购人方包括《保安工作细则》在内的各项规章制度。</w:t>
          </w:r>
        </w:p>
        <w:p w:rsidR="00E06ED0" w:rsidRPr="005B2E0B" w:rsidRDefault="007A664E" w:rsidP="00E06ED0">
          <w:pPr>
            <w:ind w:firstLineChars="200" w:firstLine="562"/>
            <w:rPr>
              <w:rFonts w:ascii="仿宋" w:hAnsi="仿宋" w:cs="仿宋"/>
              <w:bCs/>
              <w:color w:val="000000" w:themeColor="text1"/>
              <w:sz w:val="28"/>
              <w:szCs w:val="28"/>
            </w:rPr>
          </w:pPr>
          <w:r w:rsidRPr="005B2E0B">
            <w:rPr>
              <w:rFonts w:ascii="仿宋" w:hAnsi="仿宋" w:cs="仿宋" w:hint="eastAsia"/>
              <w:b/>
              <w:color w:val="000000" w:themeColor="text1"/>
              <w:sz w:val="28"/>
              <w:szCs w:val="28"/>
            </w:rPr>
            <w:lastRenderedPageBreak/>
            <w:t>2</w:t>
          </w:r>
          <w:r w:rsidRPr="005B2E0B">
            <w:rPr>
              <w:rFonts w:ascii="仿宋" w:hAnsi="仿宋" w:cs="仿宋" w:hint="eastAsia"/>
              <w:b/>
              <w:color w:val="000000" w:themeColor="text1"/>
              <w:sz w:val="28"/>
              <w:szCs w:val="28"/>
            </w:rPr>
            <w:t>、保安岗位职责</w:t>
          </w:r>
          <w:r w:rsidRPr="005B2E0B">
            <w:rPr>
              <w:rFonts w:ascii="Calibri" w:hAnsi="Calibri" w:cs="Calibri"/>
              <w:bCs/>
              <w:color w:val="000000" w:themeColor="text1"/>
              <w:sz w:val="28"/>
              <w:szCs w:val="28"/>
            </w:rPr>
            <w:t>  </w:t>
          </w:r>
        </w:p>
        <w:p w:rsidR="00E06ED0" w:rsidRPr="005B2E0B" w:rsidRDefault="007A664E" w:rsidP="00E06ED0">
          <w:pPr>
            <w:ind w:firstLineChars="200" w:firstLine="562"/>
            <w:rPr>
              <w:rFonts w:ascii="仿宋" w:hAnsi="仿宋" w:cs="仿宋"/>
              <w:b/>
              <w:bCs/>
              <w:color w:val="000000" w:themeColor="text1"/>
              <w:sz w:val="28"/>
              <w:szCs w:val="28"/>
            </w:rPr>
          </w:pPr>
          <w:r w:rsidRPr="005B2E0B">
            <w:rPr>
              <w:rFonts w:ascii="仿宋" w:hAnsi="仿宋" w:cs="仿宋" w:hint="eastAsia"/>
              <w:b/>
              <w:bCs/>
              <w:color w:val="000000" w:themeColor="text1"/>
              <w:sz w:val="28"/>
              <w:szCs w:val="28"/>
            </w:rPr>
            <w:t>2.1</w:t>
          </w:r>
          <w:r w:rsidRPr="005B2E0B">
            <w:rPr>
              <w:rFonts w:ascii="仿宋" w:hAnsi="仿宋" w:cs="仿宋" w:hint="eastAsia"/>
              <w:b/>
              <w:bCs/>
              <w:color w:val="000000" w:themeColor="text1"/>
              <w:sz w:val="28"/>
              <w:szCs w:val="28"/>
            </w:rPr>
            <w:t>保安队长（副队长）工作职责</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负责保安队伍的建设，负责监督执行各种安全制度及保安队内部各项规定，及时把每天所发生异常事件呈报给上级主管，及时传达、落实上级命令。具体如下：</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2.1.1</w:t>
          </w:r>
          <w:r w:rsidRPr="005B2E0B">
            <w:rPr>
              <w:rFonts w:ascii="仿宋" w:hAnsi="仿宋" w:cs="仿宋" w:hint="eastAsia"/>
              <w:color w:val="000000" w:themeColor="text1"/>
              <w:sz w:val="28"/>
              <w:szCs w:val="28"/>
            </w:rPr>
            <w:t>负责维护办公区域内治安秩序，预防和发现安全隐患，做好与相关单位的联系联防工作。队长与保安员一样轮流值日，履行保安人员工作职责。</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2.1.2</w:t>
          </w:r>
          <w:r w:rsidRPr="005B2E0B">
            <w:rPr>
              <w:rFonts w:ascii="仿宋" w:hAnsi="仿宋" w:cs="仿宋" w:hint="eastAsia"/>
              <w:color w:val="000000" w:themeColor="text1"/>
              <w:sz w:val="28"/>
              <w:szCs w:val="28"/>
            </w:rPr>
            <w:t>处理当班突发事件，如火灾、偷盗等险情并立即控制，迅速报警，同时报告主管部门。</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2.1.3</w:t>
          </w:r>
          <w:r w:rsidRPr="005B2E0B">
            <w:rPr>
              <w:rFonts w:ascii="仿宋" w:hAnsi="仿宋" w:cs="仿宋" w:hint="eastAsia"/>
              <w:color w:val="000000" w:themeColor="text1"/>
              <w:sz w:val="28"/>
              <w:szCs w:val="28"/>
            </w:rPr>
            <w:t>建立正常的巡视制度并明确重点保卫目标，做到点、面结合。</w:t>
          </w:r>
        </w:p>
        <w:p w:rsidR="00E06ED0" w:rsidRPr="005B2E0B" w:rsidRDefault="007A664E" w:rsidP="00E06ED0">
          <w:pPr>
            <w:rPr>
              <w:rFonts w:ascii="仿宋" w:hAnsi="仿宋" w:cs="仿宋"/>
              <w:color w:val="000000" w:themeColor="text1"/>
              <w:sz w:val="28"/>
              <w:szCs w:val="28"/>
            </w:rPr>
          </w:pPr>
          <w:r w:rsidRPr="005B2E0B">
            <w:rPr>
              <w:rFonts w:ascii="仿宋" w:hAnsi="仿宋" w:cs="仿宋" w:hint="eastAsia"/>
              <w:color w:val="000000" w:themeColor="text1"/>
              <w:sz w:val="28"/>
              <w:szCs w:val="28"/>
            </w:rPr>
            <w:t xml:space="preserve">    2.1.4</w:t>
          </w:r>
          <w:r w:rsidRPr="005B2E0B">
            <w:rPr>
              <w:rFonts w:ascii="仿宋" w:hAnsi="仿宋" w:cs="仿宋" w:hint="eastAsia"/>
              <w:color w:val="000000" w:themeColor="text1"/>
              <w:sz w:val="28"/>
              <w:szCs w:val="28"/>
            </w:rPr>
            <w:t>对保安人员落实</w:t>
          </w:r>
          <w:r w:rsidRPr="005B2E0B">
            <w:rPr>
              <w:rFonts w:ascii="仿宋" w:hAnsi="仿宋" w:cs="仿宋" w:hint="eastAsia"/>
              <w:color w:val="000000" w:themeColor="text1"/>
              <w:sz w:val="28"/>
              <w:szCs w:val="28"/>
            </w:rPr>
            <w:t>24</w:t>
          </w:r>
          <w:r w:rsidRPr="005B2E0B">
            <w:rPr>
              <w:rFonts w:ascii="仿宋" w:hAnsi="仿宋" w:cs="仿宋" w:hint="eastAsia"/>
              <w:color w:val="000000" w:themeColor="text1"/>
              <w:sz w:val="28"/>
              <w:szCs w:val="28"/>
            </w:rPr>
            <w:t>小时值班制度的情况进行监督和检查。每日负责不定时地查岗及查夜，不定时巡视办公楼内的消防安全工作，</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检查各值班岗位人员的值勤情况并适时进行指导。</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2.1.5</w:t>
          </w:r>
          <w:r w:rsidRPr="005B2E0B">
            <w:rPr>
              <w:rFonts w:ascii="仿宋" w:hAnsi="仿宋" w:cs="仿宋" w:hint="eastAsia"/>
              <w:color w:val="000000" w:themeColor="text1"/>
              <w:sz w:val="28"/>
              <w:szCs w:val="28"/>
            </w:rPr>
            <w:t>协助消防</w:t>
          </w:r>
          <w:proofErr w:type="gramStart"/>
          <w:r w:rsidRPr="005B2E0B">
            <w:rPr>
              <w:rFonts w:ascii="仿宋" w:hAnsi="仿宋" w:cs="仿宋" w:hint="eastAsia"/>
              <w:color w:val="000000" w:themeColor="text1"/>
              <w:sz w:val="28"/>
              <w:szCs w:val="28"/>
            </w:rPr>
            <w:t>员完善</w:t>
          </w:r>
          <w:proofErr w:type="gramEnd"/>
          <w:r w:rsidRPr="005B2E0B">
            <w:rPr>
              <w:rFonts w:ascii="仿宋" w:hAnsi="仿宋" w:cs="仿宋" w:hint="eastAsia"/>
              <w:color w:val="000000" w:themeColor="text1"/>
              <w:sz w:val="28"/>
              <w:szCs w:val="28"/>
            </w:rPr>
            <w:t>办公区域内消防安全防范措施，检查消防安全设施、设备、器材的使用情况，保证其能在工作中达到预定的使用效果。</w:t>
          </w:r>
          <w:r w:rsidRPr="005B2E0B">
            <w:rPr>
              <w:rFonts w:ascii="Calibri" w:hAnsi="Calibri" w:cs="Calibri"/>
              <w:color w:val="000000" w:themeColor="text1"/>
              <w:sz w:val="28"/>
              <w:szCs w:val="28"/>
            </w:rPr>
            <w:t>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2.1.6</w:t>
          </w:r>
          <w:r w:rsidRPr="005B2E0B">
            <w:rPr>
              <w:rFonts w:ascii="仿宋" w:hAnsi="仿宋" w:cs="仿宋" w:hint="eastAsia"/>
              <w:color w:val="000000" w:themeColor="text1"/>
              <w:sz w:val="28"/>
              <w:szCs w:val="28"/>
            </w:rPr>
            <w:t>协助完善办公区域内消防安全防范措施、督促检查办公楼区内有无妨害公共安全和社会治安秩序的行为，检查消防安全设施、设备、器材的使用情况，保证其能在工作中达到预定的使用效果。</w:t>
          </w:r>
          <w:r w:rsidRPr="005B2E0B">
            <w:rPr>
              <w:rFonts w:ascii="Calibri" w:hAnsi="Calibri" w:cs="Calibri"/>
              <w:color w:val="000000" w:themeColor="text1"/>
              <w:sz w:val="28"/>
              <w:szCs w:val="28"/>
            </w:rPr>
            <w:t>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2.1.7</w:t>
          </w:r>
          <w:r w:rsidRPr="005B2E0B">
            <w:rPr>
              <w:rFonts w:ascii="仿宋" w:hAnsi="仿宋" w:cs="仿宋" w:hint="eastAsia"/>
              <w:color w:val="000000" w:themeColor="text1"/>
              <w:sz w:val="28"/>
              <w:szCs w:val="28"/>
            </w:rPr>
            <w:t>负责对保安人员的管理、督导训练与考核。做好保安人员的出勤统计，业绩考核等管理工作，协调处理各种纠纷和治安违纪行为，做好各类案（事）件、的书面报告。</w:t>
          </w:r>
          <w:r w:rsidRPr="005B2E0B">
            <w:rPr>
              <w:rFonts w:ascii="Calibri" w:hAnsi="Calibri" w:cs="Calibri"/>
              <w:color w:val="000000" w:themeColor="text1"/>
              <w:sz w:val="28"/>
              <w:szCs w:val="28"/>
            </w:rPr>
            <w:t>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lastRenderedPageBreak/>
            <w:t>2.1.8</w:t>
          </w:r>
          <w:r w:rsidRPr="005B2E0B">
            <w:rPr>
              <w:rFonts w:ascii="仿宋" w:hAnsi="仿宋" w:cs="仿宋" w:hint="eastAsia"/>
              <w:color w:val="000000" w:themeColor="text1"/>
              <w:sz w:val="28"/>
              <w:szCs w:val="28"/>
            </w:rPr>
            <w:t>完成上级临时交办的事项。</w:t>
          </w:r>
          <w:r w:rsidRPr="005B2E0B">
            <w:rPr>
              <w:rFonts w:ascii="Calibri" w:hAnsi="Calibri" w:cs="Calibri"/>
              <w:color w:val="000000" w:themeColor="text1"/>
              <w:sz w:val="28"/>
              <w:szCs w:val="28"/>
            </w:rPr>
            <w:t>  </w:t>
          </w:r>
        </w:p>
        <w:p w:rsidR="00E06ED0" w:rsidRPr="005B2E0B" w:rsidRDefault="007A664E" w:rsidP="00E06ED0">
          <w:pPr>
            <w:ind w:firstLineChars="200" w:firstLine="562"/>
            <w:rPr>
              <w:rFonts w:ascii="仿宋" w:hAnsi="仿宋" w:cs="仿宋"/>
              <w:b/>
              <w:bCs/>
              <w:color w:val="000000" w:themeColor="text1"/>
              <w:sz w:val="28"/>
              <w:szCs w:val="28"/>
            </w:rPr>
          </w:pPr>
          <w:r w:rsidRPr="005B2E0B">
            <w:rPr>
              <w:rFonts w:ascii="仿宋" w:hAnsi="仿宋" w:cs="仿宋" w:hint="eastAsia"/>
              <w:b/>
              <w:bCs/>
              <w:color w:val="000000" w:themeColor="text1"/>
              <w:sz w:val="28"/>
              <w:szCs w:val="28"/>
            </w:rPr>
            <w:t>2.2</w:t>
          </w:r>
          <w:r w:rsidRPr="005B2E0B">
            <w:rPr>
              <w:rFonts w:ascii="Calibri" w:hAnsi="Calibri" w:cs="Calibri"/>
              <w:b/>
              <w:bCs/>
              <w:color w:val="000000" w:themeColor="text1"/>
              <w:sz w:val="28"/>
              <w:szCs w:val="28"/>
            </w:rPr>
            <w:t> </w:t>
          </w:r>
          <w:r w:rsidRPr="005B2E0B">
            <w:rPr>
              <w:rFonts w:ascii="仿宋" w:hAnsi="仿宋" w:cs="仿宋" w:hint="eastAsia"/>
              <w:b/>
              <w:bCs/>
              <w:color w:val="000000" w:themeColor="text1"/>
              <w:sz w:val="28"/>
              <w:szCs w:val="28"/>
            </w:rPr>
            <w:t>保安人员的工作职责</w:t>
          </w:r>
          <w:r w:rsidRPr="005B2E0B">
            <w:rPr>
              <w:rFonts w:ascii="Calibri" w:hAnsi="Calibri" w:cs="Calibri"/>
              <w:b/>
              <w:bCs/>
              <w:color w:val="000000" w:themeColor="text1"/>
              <w:sz w:val="28"/>
              <w:szCs w:val="28"/>
            </w:rPr>
            <w:t>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2.2.1</w:t>
          </w:r>
          <w:r w:rsidRPr="005B2E0B">
            <w:rPr>
              <w:rFonts w:ascii="仿宋" w:hAnsi="仿宋" w:cs="仿宋" w:hint="eastAsia"/>
              <w:color w:val="000000" w:themeColor="text1"/>
              <w:sz w:val="28"/>
              <w:szCs w:val="28"/>
            </w:rPr>
            <w:t>保安人员必须为人正直，作风正派，着装整洁，对工作有高度的责任感，不玩忽职守。</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C164D1">
          <w:pPr>
            <w:ind w:leftChars="200" w:left="420"/>
            <w:rPr>
              <w:rFonts w:ascii="仿宋" w:hAnsi="仿宋" w:cs="仿宋"/>
              <w:color w:val="000000" w:themeColor="text1"/>
              <w:sz w:val="28"/>
              <w:szCs w:val="28"/>
            </w:rPr>
          </w:pPr>
          <w:r w:rsidRPr="005B2E0B">
            <w:rPr>
              <w:rFonts w:ascii="仿宋" w:hAnsi="仿宋" w:cs="仿宋" w:hint="eastAsia"/>
              <w:color w:val="000000" w:themeColor="text1"/>
              <w:sz w:val="28"/>
              <w:szCs w:val="28"/>
            </w:rPr>
            <w:t>2.2.</w:t>
          </w:r>
          <w:r w:rsidRPr="005B2E0B">
            <w:rPr>
              <w:rFonts w:ascii="仿宋" w:hAnsi="仿宋" w:cs="仿宋" w:hint="eastAsia"/>
              <w:color w:val="000000" w:themeColor="text1"/>
              <w:sz w:val="28"/>
              <w:szCs w:val="28"/>
            </w:rPr>
            <w:t>2</w:t>
          </w:r>
          <w:r w:rsidRPr="005B2E0B">
            <w:rPr>
              <w:rFonts w:ascii="仿宋" w:hAnsi="仿宋" w:cs="仿宋" w:hint="eastAsia"/>
              <w:color w:val="000000" w:themeColor="text1"/>
              <w:sz w:val="28"/>
              <w:szCs w:val="28"/>
            </w:rPr>
            <w:t>负责人员、车辆的出入，执行维护市委、市政府、市人大、市政协正常安全工作，执行相关的安全、门禁的管理制度并填写相关报表和异常事件的发现汇报。</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2.2.3</w:t>
          </w:r>
          <w:r w:rsidRPr="005B2E0B">
            <w:rPr>
              <w:rFonts w:ascii="仿宋" w:hAnsi="仿宋" w:cs="仿宋" w:hint="eastAsia"/>
              <w:color w:val="000000" w:themeColor="text1"/>
              <w:sz w:val="28"/>
              <w:szCs w:val="28"/>
            </w:rPr>
            <w:t>负责</w:t>
          </w:r>
          <w:proofErr w:type="gramStart"/>
          <w:r w:rsidRPr="005B2E0B">
            <w:rPr>
              <w:rFonts w:ascii="仿宋" w:hAnsi="仿宋" w:cs="仿宋" w:hint="eastAsia"/>
              <w:color w:val="000000" w:themeColor="text1"/>
              <w:sz w:val="28"/>
              <w:szCs w:val="28"/>
            </w:rPr>
            <w:t>维护大楼</w:t>
          </w:r>
          <w:proofErr w:type="gramEnd"/>
          <w:r w:rsidRPr="005B2E0B">
            <w:rPr>
              <w:rFonts w:ascii="仿宋" w:hAnsi="仿宋" w:cs="仿宋" w:hint="eastAsia"/>
              <w:color w:val="000000" w:themeColor="text1"/>
              <w:sz w:val="28"/>
              <w:szCs w:val="28"/>
            </w:rPr>
            <w:t>秩序，负责来访人员登记接待及人员物品的出入门登记。</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2.2.4</w:t>
          </w:r>
          <w:r w:rsidRPr="005B2E0B">
            <w:rPr>
              <w:rFonts w:ascii="仿宋" w:hAnsi="仿宋" w:cs="仿宋" w:hint="eastAsia"/>
              <w:color w:val="000000" w:themeColor="text1"/>
              <w:sz w:val="28"/>
              <w:szCs w:val="28"/>
            </w:rPr>
            <w:t>负责邮件、报纸、报刊、信件接收登记，负责配合公安、信访</w:t>
          </w:r>
          <w:proofErr w:type="gramStart"/>
          <w:r w:rsidRPr="005B2E0B">
            <w:rPr>
              <w:rFonts w:ascii="仿宋" w:hAnsi="仿宋" w:cs="仿宋" w:hint="eastAsia"/>
              <w:color w:val="000000" w:themeColor="text1"/>
              <w:sz w:val="28"/>
              <w:szCs w:val="28"/>
            </w:rPr>
            <w:t>处置闹访人员</w:t>
          </w:r>
          <w:proofErr w:type="gramEnd"/>
          <w:r w:rsidRPr="005B2E0B">
            <w:rPr>
              <w:rFonts w:ascii="仿宋" w:hAnsi="仿宋" w:cs="仿宋" w:hint="eastAsia"/>
              <w:color w:val="000000" w:themeColor="text1"/>
              <w:sz w:val="28"/>
              <w:szCs w:val="28"/>
            </w:rPr>
            <w:t>。</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2.2.5</w:t>
          </w:r>
          <w:r w:rsidRPr="005B2E0B">
            <w:rPr>
              <w:rFonts w:ascii="仿宋" w:hAnsi="仿宋" w:cs="仿宋" w:hint="eastAsia"/>
              <w:color w:val="000000" w:themeColor="text1"/>
              <w:sz w:val="28"/>
              <w:szCs w:val="28"/>
            </w:rPr>
            <w:t>负责监控区域的画面进行实时监控，特别对重点区域和部位要进行</w:t>
          </w:r>
          <w:r w:rsidRPr="005B2E0B">
            <w:rPr>
              <w:rFonts w:ascii="仿宋" w:hAnsi="仿宋" w:cs="仿宋" w:hint="eastAsia"/>
              <w:color w:val="000000" w:themeColor="text1"/>
              <w:sz w:val="28"/>
              <w:szCs w:val="28"/>
            </w:rPr>
            <w:t>24</w:t>
          </w:r>
          <w:r w:rsidRPr="005B2E0B">
            <w:rPr>
              <w:rFonts w:ascii="仿宋" w:hAnsi="仿宋" w:cs="仿宋" w:hint="eastAsia"/>
              <w:color w:val="000000" w:themeColor="text1"/>
              <w:sz w:val="28"/>
              <w:szCs w:val="28"/>
            </w:rPr>
            <w:t>小时监视，全面掌握区域的动态，发现问题及时处置，及时排除隐患，及时向上级报告，并与有关岗位取得联系，并通报情况。</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2.2.6</w:t>
          </w:r>
          <w:r w:rsidRPr="005B2E0B">
            <w:rPr>
              <w:rFonts w:ascii="仿宋" w:hAnsi="仿宋" w:cs="仿宋" w:hint="eastAsia"/>
              <w:color w:val="000000" w:themeColor="text1"/>
              <w:sz w:val="28"/>
              <w:szCs w:val="28"/>
            </w:rPr>
            <w:t>、认真履行值班登</w:t>
          </w:r>
          <w:r w:rsidRPr="005B2E0B">
            <w:rPr>
              <w:rFonts w:ascii="仿宋" w:hAnsi="仿宋" w:cs="仿宋" w:hint="eastAsia"/>
              <w:color w:val="000000" w:themeColor="text1"/>
              <w:sz w:val="28"/>
              <w:szCs w:val="28"/>
            </w:rPr>
            <w:t>记制度，值班中发生和处理的各种情况在登记薄上进行详细登记，交接班时移交清楚，责任明确。</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2.2.7</w:t>
          </w:r>
          <w:r w:rsidRPr="005B2E0B">
            <w:rPr>
              <w:rFonts w:ascii="仿宋" w:hAnsi="仿宋" w:cs="仿宋" w:hint="eastAsia"/>
              <w:color w:val="000000" w:themeColor="text1"/>
              <w:sz w:val="28"/>
              <w:szCs w:val="28"/>
            </w:rPr>
            <w:t>对来访客人要文明礼貌主动，负责联系相关部门人员进行接待。</w:t>
          </w:r>
        </w:p>
        <w:p w:rsidR="00E06ED0" w:rsidRPr="005B2E0B" w:rsidRDefault="007A664E" w:rsidP="00E06ED0">
          <w:pPr>
            <w:ind w:firstLineChars="200" w:firstLine="562"/>
            <w:rPr>
              <w:rFonts w:ascii="黑体" w:eastAsia="黑体" w:hAnsi="黑体" w:cs="黑体"/>
              <w:b/>
              <w:bCs/>
              <w:color w:val="000000" w:themeColor="text1"/>
              <w:sz w:val="28"/>
              <w:szCs w:val="28"/>
            </w:rPr>
          </w:pPr>
          <w:r w:rsidRPr="005B2E0B">
            <w:rPr>
              <w:rFonts w:ascii="黑体" w:eastAsia="黑体" w:hAnsi="黑体" w:cs="黑体" w:hint="eastAsia"/>
              <w:b/>
              <w:bCs/>
              <w:color w:val="000000" w:themeColor="text1"/>
              <w:sz w:val="28"/>
              <w:szCs w:val="28"/>
            </w:rPr>
            <w:t>3</w:t>
          </w:r>
          <w:r w:rsidRPr="005B2E0B">
            <w:rPr>
              <w:rFonts w:ascii="黑体" w:eastAsia="黑体" w:hAnsi="黑体" w:cs="黑体" w:hint="eastAsia"/>
              <w:b/>
              <w:bCs/>
              <w:color w:val="000000" w:themeColor="text1"/>
              <w:sz w:val="28"/>
              <w:szCs w:val="28"/>
            </w:rPr>
            <w:t>、保安工作要求</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3.1</w:t>
          </w:r>
          <w:r w:rsidRPr="005B2E0B">
            <w:rPr>
              <w:rFonts w:ascii="仿宋" w:hAnsi="仿宋" w:cs="仿宋" w:hint="eastAsia"/>
              <w:color w:val="000000" w:themeColor="text1"/>
              <w:sz w:val="28"/>
              <w:szCs w:val="28"/>
            </w:rPr>
            <w:t>保安值班要高度戒备，加强对重点部位的治安防范，加强防盗活动，及时发现可疑人和事，并进行妥善处理。</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3.2</w:t>
          </w:r>
          <w:r w:rsidRPr="005B2E0B">
            <w:rPr>
              <w:rFonts w:ascii="仿宋" w:hAnsi="仿宋" w:cs="仿宋" w:hint="eastAsia"/>
              <w:color w:val="000000" w:themeColor="text1"/>
              <w:sz w:val="28"/>
              <w:szCs w:val="28"/>
            </w:rPr>
            <w:t>维持市委、市政府、市人大、市政协办公大楼内外区域的正常工作秩序、治安秩序，消除隐患于萌芽状态，防患于未然。必须严格遵守各</w:t>
          </w:r>
          <w:r w:rsidRPr="005B2E0B">
            <w:rPr>
              <w:rFonts w:ascii="仿宋" w:hAnsi="仿宋" w:cs="仿宋" w:hint="eastAsia"/>
              <w:color w:val="000000" w:themeColor="text1"/>
              <w:sz w:val="28"/>
              <w:szCs w:val="28"/>
            </w:rPr>
            <w:lastRenderedPageBreak/>
            <w:t>项规章制度，如有违反，则按《保安管理细则》进行处罚。</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3.3</w:t>
          </w:r>
          <w:r w:rsidRPr="005B2E0B">
            <w:rPr>
              <w:rFonts w:ascii="仿宋" w:hAnsi="仿宋" w:cs="仿宋" w:hint="eastAsia"/>
              <w:color w:val="000000" w:themeColor="text1"/>
              <w:sz w:val="28"/>
              <w:szCs w:val="28"/>
            </w:rPr>
            <w:t>认真履行值班登记制度，值班中发生和处理的各种情况在登记薄上进行详细登记，交接班时移交清楚，责任明确。</w:t>
          </w:r>
          <w:r w:rsidRPr="005B2E0B">
            <w:rPr>
              <w:rFonts w:ascii="Calibri" w:hAnsi="Calibri" w:cs="Calibri"/>
              <w:color w:val="000000" w:themeColor="text1"/>
              <w:sz w:val="28"/>
              <w:szCs w:val="28"/>
            </w:rPr>
            <w:t> </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3.4</w:t>
          </w:r>
          <w:r w:rsidRPr="005B2E0B">
            <w:rPr>
              <w:rFonts w:ascii="仿宋" w:hAnsi="仿宋" w:cs="仿宋" w:hint="eastAsia"/>
              <w:color w:val="000000" w:themeColor="text1"/>
              <w:sz w:val="28"/>
              <w:szCs w:val="28"/>
            </w:rPr>
            <w:t>加强防火活动，及时发现火灾隐患苗头，并消除。应熟记办公楼内各处之水、电、燃料、开关、门锁及消防器材的地点并能熟练掌握消防器材的使用方法，以免临急慌乱。对重要的电灯、门窗等有缺损时，应及时上报主管部门处理。</w:t>
          </w:r>
          <w:r w:rsidRPr="005B2E0B">
            <w:rPr>
              <w:rFonts w:ascii="仿宋" w:hAnsi="仿宋" w:cs="仿宋" w:hint="eastAsia"/>
              <w:color w:val="000000" w:themeColor="text1"/>
              <w:sz w:val="28"/>
              <w:szCs w:val="28"/>
            </w:rPr>
            <w:t xml:space="preserve">  </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3.5</w:t>
          </w:r>
          <w:r w:rsidRPr="005B2E0B">
            <w:rPr>
              <w:rFonts w:ascii="仿宋" w:hAnsi="仿宋" w:cs="仿宋" w:hint="eastAsia"/>
              <w:color w:val="000000" w:themeColor="text1"/>
              <w:sz w:val="28"/>
              <w:szCs w:val="28"/>
            </w:rPr>
            <w:t>保安必须提前十五分钟到岗，做好工作交接，正确记录当班值班日志；配合做好下个班次值班工作，检查办公场所安全状况及值班情况。</w:t>
          </w:r>
          <w:r w:rsidRPr="005B2E0B">
            <w:rPr>
              <w:rFonts w:ascii="仿宋" w:hAnsi="仿宋" w:cs="仿宋" w:hint="eastAsia"/>
              <w:color w:val="000000" w:themeColor="text1"/>
              <w:sz w:val="28"/>
              <w:szCs w:val="28"/>
            </w:rPr>
            <w:t xml:space="preserve"> </w:t>
          </w:r>
          <w:r w:rsidRPr="005B2E0B">
            <w:rPr>
              <w:rFonts w:ascii="仿宋" w:hAnsi="仿宋" w:cs="仿宋" w:hint="eastAsia"/>
              <w:color w:val="000000" w:themeColor="text1"/>
              <w:sz w:val="28"/>
              <w:szCs w:val="28"/>
            </w:rPr>
            <w:t>在规定的站岗时间段内，必须服从保安队长安排，按要求站岗。</w:t>
          </w:r>
        </w:p>
        <w:p w:rsidR="00E06ED0" w:rsidRPr="005B2E0B" w:rsidRDefault="007A664E" w:rsidP="00E06ED0">
          <w:pPr>
            <w:ind w:firstLineChars="200" w:firstLine="560"/>
            <w:rPr>
              <w:rFonts w:ascii="仿宋" w:hAnsi="仿宋" w:cs="仿宋"/>
              <w:color w:val="000000" w:themeColor="text1"/>
              <w:sz w:val="28"/>
              <w:szCs w:val="28"/>
            </w:rPr>
          </w:pPr>
          <w:r w:rsidRPr="005B2E0B">
            <w:rPr>
              <w:rFonts w:ascii="仿宋" w:hAnsi="仿宋" w:cs="仿宋" w:hint="eastAsia"/>
              <w:color w:val="000000" w:themeColor="text1"/>
              <w:sz w:val="28"/>
              <w:szCs w:val="28"/>
            </w:rPr>
            <w:t>3.6</w:t>
          </w:r>
          <w:r w:rsidRPr="005B2E0B">
            <w:rPr>
              <w:rFonts w:ascii="仿宋" w:hAnsi="仿宋" w:cs="仿宋" w:hint="eastAsia"/>
              <w:color w:val="000000" w:themeColor="text1"/>
              <w:sz w:val="28"/>
              <w:szCs w:val="28"/>
            </w:rPr>
            <w:t>保安应该负责警卫室、登记处日常清洁卫生工作，以保持清洁整齐美观。</w:t>
          </w:r>
        </w:p>
        <w:p w:rsidR="00E06ED0" w:rsidRPr="005B2E0B" w:rsidRDefault="007A664E" w:rsidP="00E06ED0">
          <w:pPr>
            <w:numPr>
              <w:ilvl w:val="0"/>
              <w:numId w:val="13"/>
            </w:numPr>
            <w:ind w:firstLineChars="200" w:firstLine="562"/>
            <w:rPr>
              <w:rFonts w:ascii="黑体" w:eastAsia="黑体" w:hAnsi="黑体" w:cs="黑体"/>
              <w:b/>
              <w:bCs/>
              <w:color w:val="000000" w:themeColor="text1"/>
              <w:sz w:val="28"/>
              <w:szCs w:val="28"/>
            </w:rPr>
          </w:pPr>
          <w:r w:rsidRPr="005B2E0B">
            <w:rPr>
              <w:rFonts w:ascii="黑体" w:eastAsia="黑体" w:hAnsi="黑体" w:cs="黑体" w:hint="eastAsia"/>
              <w:b/>
              <w:bCs/>
              <w:color w:val="000000" w:themeColor="text1"/>
              <w:sz w:val="28"/>
              <w:szCs w:val="28"/>
            </w:rPr>
            <w:t>项目服务期限及付款方式</w:t>
          </w:r>
        </w:p>
        <w:p w:rsidR="00E06ED0" w:rsidRPr="005B2E0B" w:rsidRDefault="007A664E" w:rsidP="00E06ED0">
          <w:pPr>
            <w:numPr>
              <w:ilvl w:val="0"/>
              <w:numId w:val="14"/>
            </w:numPr>
            <w:rPr>
              <w:rFonts w:ascii="仿宋" w:hAnsi="仿宋" w:cs="仿宋"/>
              <w:color w:val="000000" w:themeColor="text1"/>
              <w:sz w:val="28"/>
              <w:szCs w:val="28"/>
            </w:rPr>
          </w:pPr>
          <w:r w:rsidRPr="005B2E0B">
            <w:rPr>
              <w:rFonts w:ascii="仿宋" w:hAnsi="仿宋" w:cs="仿宋" w:hint="eastAsia"/>
              <w:color w:val="000000" w:themeColor="text1"/>
              <w:sz w:val="28"/>
              <w:szCs w:val="28"/>
            </w:rPr>
            <w:t>本项保安服务期限为合同签订之日起三年。</w:t>
          </w:r>
        </w:p>
        <w:p w:rsidR="00E06ED0" w:rsidRPr="005B2E0B" w:rsidRDefault="007A664E" w:rsidP="00E06ED0">
          <w:pPr>
            <w:numPr>
              <w:ilvl w:val="0"/>
              <w:numId w:val="14"/>
            </w:numPr>
            <w:rPr>
              <w:rFonts w:ascii="仿宋" w:hAnsi="仿宋" w:cs="宋体"/>
              <w:color w:val="000000" w:themeColor="text1"/>
              <w:sz w:val="28"/>
              <w:szCs w:val="28"/>
            </w:rPr>
          </w:pPr>
          <w:r w:rsidRPr="005B2E0B">
            <w:rPr>
              <w:rFonts w:ascii="仿宋" w:hAnsi="仿宋" w:cs="仿宋" w:hint="eastAsia"/>
              <w:color w:val="000000" w:themeColor="text1"/>
              <w:sz w:val="28"/>
              <w:szCs w:val="28"/>
            </w:rPr>
            <w:t>付款方式：</w:t>
          </w:r>
          <w:r w:rsidRPr="005B2E0B">
            <w:rPr>
              <w:rFonts w:ascii="仿宋" w:hAnsi="仿宋" w:cs="宋体" w:hint="eastAsia"/>
              <w:color w:val="000000" w:themeColor="text1"/>
              <w:sz w:val="28"/>
              <w:szCs w:val="28"/>
            </w:rPr>
            <w:t>按季度付款</w:t>
          </w:r>
        </w:p>
        <w:p w:rsidR="00E06ED0" w:rsidRPr="005B2E0B" w:rsidRDefault="007A664E" w:rsidP="00E06ED0">
          <w:pPr>
            <w:ind w:firstLineChars="196" w:firstLine="551"/>
            <w:rPr>
              <w:rFonts w:ascii="黑体" w:eastAsia="黑体" w:hAnsi="黑体" w:cs="黑体"/>
              <w:b/>
              <w:bCs/>
              <w:color w:val="000000" w:themeColor="text1"/>
              <w:sz w:val="28"/>
              <w:szCs w:val="28"/>
            </w:rPr>
          </w:pPr>
          <w:r w:rsidRPr="005B2E0B">
            <w:rPr>
              <w:rFonts w:ascii="黑体" w:eastAsia="黑体" w:hAnsi="黑体" w:cs="黑体" w:hint="eastAsia"/>
              <w:b/>
              <w:bCs/>
              <w:color w:val="000000" w:themeColor="text1"/>
              <w:sz w:val="28"/>
              <w:szCs w:val="28"/>
            </w:rPr>
            <w:t>四、分项价格明细</w:t>
          </w:r>
        </w:p>
        <w:p w:rsidR="00E06ED0" w:rsidRPr="005B2E0B" w:rsidRDefault="007A664E" w:rsidP="00E06ED0">
          <w:pPr>
            <w:rPr>
              <w:rFonts w:ascii="仿宋" w:hAnsi="仿宋" w:cs="仿宋"/>
              <w:color w:val="000000" w:themeColor="text1"/>
            </w:rPr>
          </w:pPr>
        </w:p>
        <w:p w:rsidR="00E06ED0" w:rsidRPr="005B2E0B" w:rsidRDefault="007A664E" w:rsidP="00E06ED0">
          <w:pPr>
            <w:rPr>
              <w:rFonts w:ascii="仿宋" w:hAnsi="仿宋" w:cs="仿宋"/>
              <w:color w:val="000000" w:themeColor="text1"/>
              <w:sz w:val="28"/>
              <w:szCs w:val="28"/>
            </w:rPr>
          </w:pPr>
        </w:p>
        <w:p w:rsidR="0050268E" w:rsidRPr="005B2E0B" w:rsidRDefault="007A664E" w:rsidP="00C164D1">
          <w:pPr>
            <w:ind w:firstLineChars="200" w:firstLine="420"/>
            <w:rPr>
              <w:rFonts w:ascii="仿宋_GB2312" w:eastAsia="仿宋_GB2312" w:hAnsi="仿宋_GB2312" w:cs="仿宋_GB2312"/>
              <w:color w:val="000000" w:themeColor="text1"/>
              <w:szCs w:val="21"/>
            </w:rPr>
          </w:pPr>
        </w:p>
      </w:sdtContent>
    </w:sdt>
    <w:p w:rsidR="001173CF" w:rsidRPr="00715804" w:rsidRDefault="001173CF" w:rsidP="00715804">
      <w:pPr>
        <w:widowControl/>
        <w:jc w:val="left"/>
      </w:pPr>
    </w:p>
    <w:p w:rsidR="00022E07" w:rsidRDefault="007A664E">
      <w:r>
        <w:rPr>
          <w:lang w:val="zh-CN"/>
        </w:rPr>
        <w:t xml:space="preserve">　　　　</w:t>
      </w:r>
      <w:hyperlink r:id="rId12" w:history="1"/>
      <w:r>
        <w:rPr>
          <w:lang w:val="zh-CN"/>
        </w:rPr>
        <w:t xml:space="preserve">　</w:t>
      </w:r>
    </w:p>
    <w:sectPr w:rsidR="00022E07" w:rsidSect="00DB7EAB">
      <w:footerReference w:type="default" r:id="rId13"/>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4E" w:rsidRDefault="007A664E" w:rsidP="002637AB">
      <w:r>
        <w:separator/>
      </w:r>
    </w:p>
  </w:endnote>
  <w:endnote w:type="continuationSeparator" w:id="0">
    <w:p w:rsidR="007A664E" w:rsidRDefault="007A664E"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BB" w:rsidRDefault="00F547BB">
    <w:pPr>
      <w:pStyle w:val="a9"/>
      <w:jc w:val="center"/>
    </w:pPr>
  </w:p>
  <w:p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4E" w:rsidRDefault="007A664E" w:rsidP="002637AB">
      <w:r>
        <w:separator/>
      </w:r>
    </w:p>
  </w:footnote>
  <w:footnote w:type="continuationSeparator" w:id="0">
    <w:p w:rsidR="007A664E" w:rsidRDefault="007A664E"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6C668EA"/>
    <w:multiLevelType w:val="multilevel"/>
    <w:tmpl w:val="4800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22E07"/>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A664E"/>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164D1"/>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k-ccgp.yingkou.net.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8B1F69"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8B1F69"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8B1F69"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7E63B6"/>
    <w:rsid w:val="008103A2"/>
    <w:rsid w:val="008B1F69"/>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A14AC-877B-42CE-9CBC-A57CE10C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景一村</cp:lastModifiedBy>
  <cp:revision>18</cp:revision>
  <dcterms:created xsi:type="dcterms:W3CDTF">2017-10-24T06:54:00Z</dcterms:created>
  <dcterms:modified xsi:type="dcterms:W3CDTF">2020-11-26T12:20:00Z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YKSGZC2010162-2</vt:lpwstr>
  </property>
</Properties>
</file>